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9DC0C" w14:textId="77777777" w:rsidR="00D362BB" w:rsidRPr="00283C0D" w:rsidRDefault="00D362BB" w:rsidP="36FD4804">
      <w:pPr>
        <w:jc w:val="both"/>
        <w:rPr>
          <w:rFonts w:eastAsia="Arial"/>
          <w:sz w:val="24"/>
          <w:szCs w:val="24"/>
        </w:rPr>
      </w:pPr>
    </w:p>
    <w:tbl>
      <w:tblPr>
        <w:tblW w:w="0" w:type="auto"/>
        <w:tblInd w:w="-4" w:type="dxa"/>
        <w:tblLayout w:type="fixed"/>
        <w:tblCellMar>
          <w:left w:w="68" w:type="dxa"/>
          <w:right w:w="68" w:type="dxa"/>
        </w:tblCellMar>
        <w:tblLook w:val="0000" w:firstRow="0" w:lastRow="0" w:firstColumn="0" w:lastColumn="0" w:noHBand="0" w:noVBand="0"/>
      </w:tblPr>
      <w:tblGrid>
        <w:gridCol w:w="9144"/>
      </w:tblGrid>
      <w:tr w:rsidR="00D362BB" w14:paraId="7715BB84" w14:textId="77777777" w:rsidTr="664AF2A5">
        <w:tc>
          <w:tcPr>
            <w:tcW w:w="9144" w:type="dxa"/>
            <w:tcBorders>
              <w:top w:val="single" w:sz="7" w:space="0" w:color="auto"/>
              <w:left w:val="single" w:sz="7" w:space="0" w:color="auto"/>
              <w:bottom w:val="single" w:sz="7" w:space="0" w:color="auto"/>
              <w:right w:val="single" w:sz="7" w:space="0" w:color="auto"/>
            </w:tcBorders>
          </w:tcPr>
          <w:p w14:paraId="490B853C" w14:textId="77777777" w:rsidR="00D362BB" w:rsidRPr="00283C0D" w:rsidRDefault="00D362BB" w:rsidP="36FD4804">
            <w:pPr>
              <w:tabs>
                <w:tab w:val="left" w:pos="0"/>
                <w:tab w:val="right" w:pos="9636"/>
              </w:tabs>
              <w:suppressAutoHyphens/>
              <w:spacing w:line="240" w:lineRule="atLeast"/>
              <w:rPr>
                <w:rFonts w:eastAsia="Arial"/>
                <w:sz w:val="24"/>
                <w:szCs w:val="24"/>
                <w:lang w:val="en-US"/>
              </w:rPr>
            </w:pPr>
          </w:p>
          <w:p w14:paraId="5A033692" w14:textId="5CB8D161" w:rsidR="00D362BB" w:rsidRPr="00283C0D" w:rsidRDefault="00D362BB" w:rsidP="664AF2A5">
            <w:pPr>
              <w:tabs>
                <w:tab w:val="right" w:pos="9636"/>
              </w:tabs>
              <w:suppressAutoHyphens/>
              <w:spacing w:line="240" w:lineRule="atLeast"/>
              <w:jc w:val="center"/>
              <w:rPr>
                <w:rFonts w:eastAsia="Arial"/>
                <w:b/>
                <w:bCs/>
                <w:sz w:val="24"/>
                <w:szCs w:val="24"/>
              </w:rPr>
            </w:pPr>
            <w:r w:rsidRPr="664AF2A5">
              <w:rPr>
                <w:rFonts w:eastAsia="Arial"/>
                <w:b/>
                <w:bCs/>
                <w:sz w:val="24"/>
                <w:szCs w:val="24"/>
              </w:rPr>
              <w:t>HUISHOUDELIJK REGLEMENT WILLEM BLAEU</w:t>
            </w:r>
            <w:r w:rsidR="003A06B1" w:rsidRPr="664AF2A5">
              <w:rPr>
                <w:rFonts w:eastAsia="Arial"/>
                <w:b/>
                <w:bCs/>
                <w:sz w:val="24"/>
                <w:szCs w:val="24"/>
              </w:rPr>
              <w:t xml:space="preserve"> </w:t>
            </w:r>
            <w:r w:rsidR="58A275B4" w:rsidRPr="664AF2A5">
              <w:rPr>
                <w:rFonts w:eastAsia="Arial"/>
                <w:b/>
                <w:bCs/>
                <w:sz w:val="24"/>
                <w:szCs w:val="24"/>
              </w:rPr>
              <w:t xml:space="preserve"> 202</w:t>
            </w:r>
            <w:r w:rsidR="32122225" w:rsidRPr="664AF2A5">
              <w:rPr>
                <w:rFonts w:eastAsia="Arial"/>
                <w:b/>
                <w:bCs/>
                <w:sz w:val="24"/>
                <w:szCs w:val="24"/>
              </w:rPr>
              <w:t>2</w:t>
            </w:r>
            <w:r w:rsidR="58A275B4" w:rsidRPr="664AF2A5">
              <w:rPr>
                <w:rFonts w:eastAsia="Arial"/>
                <w:b/>
                <w:bCs/>
                <w:sz w:val="24"/>
                <w:szCs w:val="24"/>
              </w:rPr>
              <w:t xml:space="preserve"> -</w:t>
            </w:r>
            <w:r w:rsidR="3C490BD9" w:rsidRPr="664AF2A5">
              <w:rPr>
                <w:rFonts w:eastAsia="Arial"/>
                <w:b/>
                <w:bCs/>
                <w:sz w:val="24"/>
                <w:szCs w:val="24"/>
              </w:rPr>
              <w:t xml:space="preserve"> </w:t>
            </w:r>
            <w:r w:rsidR="58A275B4" w:rsidRPr="664AF2A5">
              <w:rPr>
                <w:rFonts w:eastAsia="Arial"/>
                <w:b/>
                <w:bCs/>
                <w:sz w:val="24"/>
                <w:szCs w:val="24"/>
              </w:rPr>
              <w:t>202</w:t>
            </w:r>
            <w:r w:rsidR="0343ABC7" w:rsidRPr="664AF2A5">
              <w:rPr>
                <w:rFonts w:eastAsia="Arial"/>
                <w:b/>
                <w:bCs/>
                <w:sz w:val="24"/>
                <w:szCs w:val="24"/>
              </w:rPr>
              <w:t>4</w:t>
            </w:r>
          </w:p>
          <w:p w14:paraId="48516ED5" w14:textId="77777777" w:rsidR="00D362BB" w:rsidRPr="00283C0D" w:rsidRDefault="00D362BB" w:rsidP="36FD4804">
            <w:pPr>
              <w:tabs>
                <w:tab w:val="left" w:pos="0"/>
                <w:tab w:val="right" w:pos="9636"/>
              </w:tabs>
              <w:suppressAutoHyphens/>
              <w:spacing w:line="240" w:lineRule="atLeast"/>
              <w:rPr>
                <w:rFonts w:eastAsia="Arial"/>
                <w:sz w:val="24"/>
                <w:szCs w:val="24"/>
              </w:rPr>
            </w:pPr>
          </w:p>
        </w:tc>
      </w:tr>
    </w:tbl>
    <w:p w14:paraId="17C7A480" w14:textId="77777777" w:rsidR="00D362BB" w:rsidRPr="00283C0D" w:rsidRDefault="00D362BB" w:rsidP="36FD4804">
      <w:pPr>
        <w:jc w:val="both"/>
        <w:rPr>
          <w:rFonts w:eastAsia="Arial"/>
          <w:sz w:val="24"/>
          <w:szCs w:val="24"/>
        </w:rPr>
      </w:pPr>
    </w:p>
    <w:p w14:paraId="60FE8B8E" w14:textId="158E2C36" w:rsidR="00B3070E" w:rsidRPr="00283C0D" w:rsidRDefault="00B3070E" w:rsidP="36FD4804">
      <w:pPr>
        <w:rPr>
          <w:rFonts w:eastAsia="Arial"/>
          <w:sz w:val="24"/>
          <w:szCs w:val="24"/>
        </w:rPr>
      </w:pPr>
      <w:r w:rsidRPr="00283C0D">
        <w:rPr>
          <w:rFonts w:eastAsia="Arial"/>
          <w:sz w:val="24"/>
          <w:szCs w:val="24"/>
        </w:rPr>
        <w:t>Artikel 1</w:t>
      </w:r>
      <w:r w:rsidR="58647126" w:rsidRPr="00283C0D">
        <w:rPr>
          <w:rFonts w:eastAsia="Arial"/>
          <w:sz w:val="24"/>
          <w:szCs w:val="24"/>
        </w:rPr>
        <w:t xml:space="preserve"> </w:t>
      </w:r>
      <w:r>
        <w:tab/>
      </w:r>
      <w:r>
        <w:tab/>
      </w:r>
      <w:r w:rsidRPr="00283C0D">
        <w:rPr>
          <w:rFonts w:eastAsia="Arial"/>
          <w:sz w:val="24"/>
          <w:szCs w:val="24"/>
        </w:rPr>
        <w:t>betekenis</w:t>
      </w:r>
    </w:p>
    <w:p w14:paraId="203CA440" w14:textId="77777777" w:rsidR="00B3070E" w:rsidRPr="00283C0D" w:rsidRDefault="00B3070E" w:rsidP="36FD4804">
      <w:pPr>
        <w:rPr>
          <w:rFonts w:eastAsia="Arial"/>
          <w:sz w:val="24"/>
          <w:szCs w:val="24"/>
        </w:rPr>
      </w:pPr>
      <w:r w:rsidRPr="00283C0D">
        <w:rPr>
          <w:rFonts w:eastAsia="Arial"/>
          <w:sz w:val="24"/>
          <w:szCs w:val="24"/>
        </w:rPr>
        <w:t xml:space="preserve">Het huishoudelijk reglement is een overzicht van rechten en plichten van leerlingen en/of medewerkers van OSG Willem Blaeu. </w:t>
      </w:r>
    </w:p>
    <w:p w14:paraId="5175E0AC" w14:textId="77777777" w:rsidR="00B3070E" w:rsidRPr="00283C0D" w:rsidRDefault="00B3070E" w:rsidP="36FD4804">
      <w:pPr>
        <w:rPr>
          <w:rFonts w:eastAsia="Arial"/>
          <w:sz w:val="24"/>
          <w:szCs w:val="24"/>
        </w:rPr>
      </w:pPr>
    </w:p>
    <w:p w14:paraId="323913E1" w14:textId="0B236600" w:rsidR="00B3070E" w:rsidRPr="00283C0D" w:rsidRDefault="00B3070E" w:rsidP="36FD4804">
      <w:pPr>
        <w:rPr>
          <w:rFonts w:eastAsia="Arial"/>
          <w:sz w:val="24"/>
          <w:szCs w:val="24"/>
        </w:rPr>
      </w:pPr>
      <w:r w:rsidRPr="00283C0D">
        <w:rPr>
          <w:rFonts w:eastAsia="Arial"/>
          <w:sz w:val="24"/>
          <w:szCs w:val="24"/>
        </w:rPr>
        <w:t>Artikel 2</w:t>
      </w:r>
      <w:r w:rsidR="2E587BD0" w:rsidRPr="00283C0D">
        <w:rPr>
          <w:rFonts w:eastAsia="Arial"/>
          <w:sz w:val="24"/>
          <w:szCs w:val="24"/>
        </w:rPr>
        <w:t xml:space="preserve"> </w:t>
      </w:r>
      <w:r>
        <w:tab/>
      </w:r>
      <w:r>
        <w:tab/>
      </w:r>
      <w:r w:rsidRPr="00283C0D">
        <w:rPr>
          <w:rFonts w:eastAsia="Arial"/>
          <w:sz w:val="24"/>
          <w:szCs w:val="24"/>
        </w:rPr>
        <w:t>plaats</w:t>
      </w:r>
    </w:p>
    <w:p w14:paraId="52BC8012" w14:textId="77777777" w:rsidR="00B3070E" w:rsidRPr="00283C0D" w:rsidRDefault="00B3070E" w:rsidP="36FD4804">
      <w:pPr>
        <w:rPr>
          <w:rFonts w:eastAsia="Arial"/>
          <w:sz w:val="24"/>
          <w:szCs w:val="24"/>
        </w:rPr>
      </w:pPr>
      <w:r w:rsidRPr="00283C0D">
        <w:rPr>
          <w:rFonts w:eastAsia="Arial"/>
          <w:sz w:val="24"/>
          <w:szCs w:val="24"/>
        </w:rPr>
        <w:t>De bepalingen van het huishoudelijk reglement zijn ondergeschikt aan de bepalingen van het Leerlingenstatuut, andere SOVON-brede regelingen en de Schoolgids van OSG Willem Blaeu.</w:t>
      </w:r>
    </w:p>
    <w:p w14:paraId="248A0A82" w14:textId="77777777" w:rsidR="00B3070E" w:rsidRPr="00283C0D" w:rsidRDefault="00B3070E" w:rsidP="36FD4804">
      <w:pPr>
        <w:rPr>
          <w:rFonts w:eastAsia="Arial"/>
          <w:sz w:val="24"/>
          <w:szCs w:val="24"/>
        </w:rPr>
      </w:pPr>
    </w:p>
    <w:p w14:paraId="5EC1DA24" w14:textId="3692EFB4" w:rsidR="00D362BB" w:rsidRPr="00283C0D" w:rsidRDefault="00B3070E" w:rsidP="36FD4804">
      <w:pPr>
        <w:rPr>
          <w:rFonts w:eastAsia="Arial"/>
          <w:sz w:val="24"/>
          <w:szCs w:val="24"/>
        </w:rPr>
      </w:pPr>
      <w:r w:rsidRPr="00283C0D">
        <w:rPr>
          <w:rFonts w:eastAsia="Arial"/>
          <w:sz w:val="24"/>
          <w:szCs w:val="24"/>
        </w:rPr>
        <w:t>Artikel 3</w:t>
      </w:r>
      <w:r w:rsidR="5C8802B3" w:rsidRPr="00283C0D">
        <w:rPr>
          <w:rFonts w:eastAsia="Arial"/>
          <w:sz w:val="24"/>
          <w:szCs w:val="24"/>
        </w:rPr>
        <w:t xml:space="preserve"> </w:t>
      </w:r>
      <w:r w:rsidR="001A6132">
        <w:tab/>
      </w:r>
      <w:r>
        <w:tab/>
      </w:r>
      <w:r w:rsidRPr="00283C0D">
        <w:rPr>
          <w:rFonts w:eastAsia="Arial"/>
          <w:sz w:val="24"/>
          <w:szCs w:val="24"/>
        </w:rPr>
        <w:t>begrippen</w:t>
      </w:r>
    </w:p>
    <w:p w14:paraId="4DDA8AC4" w14:textId="77777777" w:rsidR="00B3070E" w:rsidRPr="00283C0D" w:rsidRDefault="00B3070E" w:rsidP="36FD4804">
      <w:pPr>
        <w:rPr>
          <w:rFonts w:eastAsia="Arial"/>
          <w:sz w:val="24"/>
          <w:szCs w:val="24"/>
        </w:rPr>
      </w:pPr>
      <w:r w:rsidRPr="00283C0D">
        <w:rPr>
          <w:rFonts w:eastAsia="Arial"/>
          <w:sz w:val="24"/>
          <w:szCs w:val="24"/>
        </w:rPr>
        <w:t>In het Leerlingenstatuut wordt een aantal begrippen gedefinieerd. In aanvulling daarop wordt het volgende bedoeld met: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76"/>
        <w:gridCol w:w="6486"/>
      </w:tblGrid>
      <w:tr w:rsidR="00B3070E" w14:paraId="3DE443C2" w14:textId="77777777" w:rsidTr="36FD4804">
        <w:tc>
          <w:tcPr>
            <w:tcW w:w="2607" w:type="dxa"/>
          </w:tcPr>
          <w:p w14:paraId="540A6C6D" w14:textId="77777777" w:rsidR="00B3070E" w:rsidRPr="00283C0D" w:rsidRDefault="00B3070E" w:rsidP="36FD4804">
            <w:pPr>
              <w:tabs>
                <w:tab w:val="left" w:pos="0"/>
                <w:tab w:val="left" w:pos="1134"/>
                <w:tab w:val="left" w:pos="1416"/>
                <w:tab w:val="left" w:pos="1698"/>
                <w:tab w:val="left" w:pos="1981"/>
                <w:tab w:val="left" w:pos="2264"/>
                <w:tab w:val="left" w:pos="2550"/>
                <w:tab w:val="left" w:pos="2832"/>
                <w:tab w:val="left" w:pos="3114"/>
                <w:tab w:val="left" w:pos="3397"/>
                <w:tab w:val="left" w:pos="3680"/>
                <w:tab w:val="left" w:pos="3966"/>
                <w:tab w:val="left" w:pos="4248"/>
                <w:tab w:val="left" w:pos="4530"/>
                <w:tab w:val="left" w:pos="4813"/>
                <w:tab w:val="left" w:pos="5096"/>
                <w:tab w:val="left" w:pos="5382"/>
                <w:tab w:val="left" w:pos="5664"/>
                <w:tab w:val="left" w:pos="5946"/>
                <w:tab w:val="left" w:pos="6229"/>
                <w:tab w:val="left" w:pos="6512"/>
                <w:tab w:val="left" w:pos="6798"/>
                <w:tab w:val="left" w:pos="7080"/>
                <w:tab w:val="left" w:pos="7362"/>
                <w:tab w:val="left" w:pos="7645"/>
                <w:tab w:val="left" w:pos="7928"/>
                <w:tab w:val="left" w:pos="8214"/>
                <w:tab w:val="left" w:pos="8496"/>
                <w:tab w:val="left" w:pos="8778"/>
                <w:tab w:val="left" w:pos="9061"/>
                <w:tab w:val="left" w:pos="9344"/>
                <w:tab w:val="left" w:pos="9630"/>
              </w:tabs>
              <w:suppressAutoHyphens/>
              <w:spacing w:line="240" w:lineRule="atLeast"/>
              <w:jc w:val="right"/>
              <w:rPr>
                <w:rFonts w:eastAsia="Arial"/>
                <w:sz w:val="24"/>
                <w:szCs w:val="24"/>
              </w:rPr>
            </w:pPr>
          </w:p>
          <w:p w14:paraId="2EEE68AA" w14:textId="77777777" w:rsidR="00B3070E" w:rsidRPr="00283C0D" w:rsidRDefault="00B3070E" w:rsidP="36FD4804">
            <w:pPr>
              <w:tabs>
                <w:tab w:val="left" w:pos="0"/>
                <w:tab w:val="left" w:pos="1134"/>
                <w:tab w:val="left" w:pos="1416"/>
                <w:tab w:val="left" w:pos="1698"/>
                <w:tab w:val="left" w:pos="1981"/>
                <w:tab w:val="left" w:pos="2264"/>
                <w:tab w:val="left" w:pos="2550"/>
                <w:tab w:val="left" w:pos="2832"/>
                <w:tab w:val="left" w:pos="3114"/>
                <w:tab w:val="left" w:pos="3397"/>
                <w:tab w:val="left" w:pos="3680"/>
                <w:tab w:val="left" w:pos="3966"/>
                <w:tab w:val="left" w:pos="4248"/>
                <w:tab w:val="left" w:pos="4530"/>
                <w:tab w:val="left" w:pos="4813"/>
                <w:tab w:val="left" w:pos="5096"/>
                <w:tab w:val="left" w:pos="5382"/>
                <w:tab w:val="left" w:pos="5664"/>
                <w:tab w:val="left" w:pos="5946"/>
                <w:tab w:val="left" w:pos="6229"/>
                <w:tab w:val="left" w:pos="6512"/>
                <w:tab w:val="left" w:pos="6798"/>
                <w:tab w:val="left" w:pos="7080"/>
                <w:tab w:val="left" w:pos="7362"/>
                <w:tab w:val="left" w:pos="7645"/>
                <w:tab w:val="left" w:pos="7928"/>
                <w:tab w:val="left" w:pos="8214"/>
                <w:tab w:val="left" w:pos="8496"/>
                <w:tab w:val="left" w:pos="8778"/>
                <w:tab w:val="left" w:pos="9061"/>
                <w:tab w:val="left" w:pos="9344"/>
                <w:tab w:val="left" w:pos="9630"/>
              </w:tabs>
              <w:suppressAutoHyphens/>
              <w:spacing w:line="240" w:lineRule="atLeast"/>
              <w:rPr>
                <w:rFonts w:eastAsia="Arial"/>
                <w:sz w:val="24"/>
                <w:szCs w:val="24"/>
              </w:rPr>
            </w:pPr>
            <w:r w:rsidRPr="00283C0D">
              <w:rPr>
                <w:rFonts w:eastAsia="Arial"/>
                <w:sz w:val="24"/>
                <w:szCs w:val="24"/>
              </w:rPr>
              <w:t>a. gebouw en inventaris</w:t>
            </w:r>
          </w:p>
          <w:p w14:paraId="67784D0F" w14:textId="77777777" w:rsidR="003C08AE" w:rsidRPr="00283C0D" w:rsidRDefault="003C08AE" w:rsidP="36FD4804">
            <w:pPr>
              <w:rPr>
                <w:rFonts w:eastAsia="Arial"/>
                <w:sz w:val="24"/>
                <w:szCs w:val="24"/>
              </w:rPr>
            </w:pPr>
          </w:p>
        </w:tc>
        <w:tc>
          <w:tcPr>
            <w:tcW w:w="6605" w:type="dxa"/>
          </w:tcPr>
          <w:p w14:paraId="0D31288C" w14:textId="77777777" w:rsidR="00B3070E" w:rsidRPr="00283C0D" w:rsidRDefault="00B3070E" w:rsidP="36FD4804">
            <w:pPr>
              <w:tabs>
                <w:tab w:val="left" w:pos="0"/>
                <w:tab w:val="left" w:pos="1134"/>
                <w:tab w:val="left" w:pos="1416"/>
                <w:tab w:val="left" w:pos="1698"/>
                <w:tab w:val="left" w:pos="1981"/>
                <w:tab w:val="left" w:pos="2264"/>
                <w:tab w:val="left" w:pos="2550"/>
                <w:tab w:val="left" w:pos="2832"/>
                <w:tab w:val="left" w:pos="3114"/>
                <w:tab w:val="left" w:pos="3397"/>
                <w:tab w:val="left" w:pos="3680"/>
                <w:tab w:val="left" w:pos="3966"/>
                <w:tab w:val="left" w:pos="4248"/>
                <w:tab w:val="left" w:pos="4530"/>
                <w:tab w:val="left" w:pos="4813"/>
                <w:tab w:val="left" w:pos="5096"/>
                <w:tab w:val="left" w:pos="5382"/>
                <w:tab w:val="left" w:pos="5664"/>
                <w:tab w:val="left" w:pos="5946"/>
                <w:tab w:val="left" w:pos="6229"/>
                <w:tab w:val="left" w:pos="6512"/>
                <w:tab w:val="left" w:pos="6798"/>
                <w:tab w:val="left" w:pos="7080"/>
                <w:tab w:val="left" w:pos="7362"/>
                <w:tab w:val="left" w:pos="7645"/>
                <w:tab w:val="left" w:pos="7928"/>
                <w:tab w:val="left" w:pos="8214"/>
                <w:tab w:val="left" w:pos="8496"/>
                <w:tab w:val="left" w:pos="8778"/>
                <w:tab w:val="left" w:pos="9061"/>
                <w:tab w:val="left" w:pos="9344"/>
                <w:tab w:val="left" w:pos="9630"/>
              </w:tabs>
              <w:suppressAutoHyphens/>
              <w:spacing w:line="240" w:lineRule="atLeast"/>
              <w:rPr>
                <w:rFonts w:eastAsia="Arial"/>
                <w:sz w:val="24"/>
                <w:szCs w:val="24"/>
              </w:rPr>
            </w:pPr>
          </w:p>
          <w:p w14:paraId="72C36480" w14:textId="752AA61D" w:rsidR="00B3070E" w:rsidRPr="00283C0D" w:rsidRDefault="00B3070E" w:rsidP="00283C0D">
            <w:pPr>
              <w:tabs>
                <w:tab w:val="left" w:pos="0"/>
                <w:tab w:val="left" w:pos="1416"/>
                <w:tab w:val="left" w:pos="1698"/>
                <w:tab w:val="left" w:pos="1981"/>
                <w:tab w:val="left" w:pos="2264"/>
                <w:tab w:val="left" w:pos="2550"/>
                <w:tab w:val="left" w:pos="2832"/>
                <w:tab w:val="left" w:pos="3114"/>
                <w:tab w:val="left" w:pos="3397"/>
                <w:tab w:val="left" w:pos="3680"/>
                <w:tab w:val="left" w:pos="3966"/>
                <w:tab w:val="left" w:pos="4248"/>
                <w:tab w:val="left" w:pos="4530"/>
                <w:tab w:val="left" w:pos="4813"/>
                <w:tab w:val="left" w:pos="5096"/>
                <w:tab w:val="left" w:pos="5382"/>
                <w:tab w:val="left" w:pos="5664"/>
                <w:tab w:val="left" w:pos="5946"/>
                <w:tab w:val="left" w:pos="6229"/>
                <w:tab w:val="left" w:pos="6512"/>
                <w:tab w:val="left" w:pos="6798"/>
                <w:tab w:val="left" w:pos="7080"/>
                <w:tab w:val="left" w:pos="7362"/>
                <w:tab w:val="left" w:pos="7645"/>
                <w:tab w:val="left" w:pos="7928"/>
                <w:tab w:val="left" w:pos="8214"/>
                <w:tab w:val="left" w:pos="8496"/>
                <w:tab w:val="left" w:pos="8778"/>
                <w:tab w:val="left" w:pos="9061"/>
                <w:tab w:val="left" w:pos="9344"/>
                <w:tab w:val="left" w:pos="9630"/>
              </w:tabs>
              <w:spacing w:line="240" w:lineRule="atLeast"/>
              <w:rPr>
                <w:rFonts w:eastAsia="Arial"/>
                <w:spacing w:val="-3"/>
                <w:sz w:val="24"/>
                <w:szCs w:val="24"/>
              </w:rPr>
            </w:pPr>
            <w:r w:rsidRPr="00283C0D">
              <w:rPr>
                <w:rFonts w:eastAsia="Arial"/>
                <w:sz w:val="24"/>
                <w:szCs w:val="24"/>
              </w:rPr>
              <w:t xml:space="preserve">tot de gebouwen en inventaris worden ook de gymnastieklokalen, sportvelden en de daar aanwezige materialen gerekend </w:t>
            </w:r>
          </w:p>
          <w:p w14:paraId="76809515" w14:textId="77777777" w:rsidR="003C08AE" w:rsidRPr="00283C0D" w:rsidRDefault="003C08AE" w:rsidP="36FD4804">
            <w:pPr>
              <w:rPr>
                <w:rFonts w:eastAsia="Arial"/>
                <w:sz w:val="24"/>
                <w:szCs w:val="24"/>
              </w:rPr>
            </w:pPr>
          </w:p>
        </w:tc>
      </w:tr>
      <w:tr w:rsidR="36FD4804" w14:paraId="4BFF14DC" w14:textId="77777777" w:rsidTr="36FD4804">
        <w:tc>
          <w:tcPr>
            <w:tcW w:w="2590" w:type="dxa"/>
          </w:tcPr>
          <w:p w14:paraId="0D4490A0" w14:textId="77777777" w:rsidR="7C03B4EA" w:rsidRPr="00283C0D" w:rsidRDefault="7C03B4EA" w:rsidP="36FD4804">
            <w:pPr>
              <w:spacing w:line="240" w:lineRule="atLeast"/>
              <w:rPr>
                <w:rFonts w:eastAsia="Arial"/>
                <w:i/>
                <w:iCs/>
                <w:sz w:val="24"/>
                <w:szCs w:val="24"/>
              </w:rPr>
            </w:pPr>
            <w:r w:rsidRPr="00283C0D">
              <w:rPr>
                <w:rStyle w:val="Nadruk"/>
                <w:rFonts w:eastAsia="Arial"/>
                <w:i w:val="0"/>
                <w:iCs w:val="0"/>
                <w:sz w:val="24"/>
                <w:szCs w:val="24"/>
              </w:rPr>
              <w:t>b. docentenvergadering</w:t>
            </w:r>
          </w:p>
          <w:p w14:paraId="3FEE48C1" w14:textId="26DB465B" w:rsidR="36FD4804" w:rsidRPr="00283C0D" w:rsidRDefault="36FD4804" w:rsidP="36FD4804">
            <w:pPr>
              <w:rPr>
                <w:rFonts w:eastAsia="Arial"/>
                <w:sz w:val="24"/>
                <w:szCs w:val="24"/>
              </w:rPr>
            </w:pPr>
          </w:p>
        </w:tc>
        <w:tc>
          <w:tcPr>
            <w:tcW w:w="6472" w:type="dxa"/>
          </w:tcPr>
          <w:p w14:paraId="4C919757" w14:textId="77777777" w:rsidR="7C03B4EA" w:rsidRPr="00283C0D" w:rsidRDefault="7C03B4EA" w:rsidP="36FD4804">
            <w:pPr>
              <w:spacing w:line="240" w:lineRule="atLeast"/>
              <w:rPr>
                <w:rFonts w:eastAsia="Arial"/>
                <w:sz w:val="24"/>
                <w:szCs w:val="24"/>
              </w:rPr>
            </w:pPr>
            <w:r w:rsidRPr="00283C0D">
              <w:rPr>
                <w:rFonts w:eastAsia="Arial"/>
                <w:sz w:val="24"/>
                <w:szCs w:val="24"/>
              </w:rPr>
              <w:t>door de rector uitgeschreven vergadering van alle docenten en leden van de schoolleiding</w:t>
            </w:r>
          </w:p>
          <w:p w14:paraId="3350F9FB" w14:textId="36998DA7" w:rsidR="36FD4804" w:rsidRPr="00283C0D" w:rsidRDefault="36FD4804" w:rsidP="36FD4804">
            <w:pPr>
              <w:rPr>
                <w:rFonts w:eastAsia="Arial"/>
                <w:sz w:val="24"/>
                <w:szCs w:val="24"/>
              </w:rPr>
            </w:pPr>
          </w:p>
        </w:tc>
      </w:tr>
      <w:tr w:rsidR="36FD4804" w14:paraId="2FA91308" w14:textId="77777777" w:rsidTr="36FD4804">
        <w:tc>
          <w:tcPr>
            <w:tcW w:w="2590" w:type="dxa"/>
          </w:tcPr>
          <w:p w14:paraId="0640F0B3" w14:textId="77777777" w:rsidR="7C03B4EA" w:rsidRPr="00283C0D" w:rsidRDefault="7C03B4EA" w:rsidP="36FD4804">
            <w:pPr>
              <w:spacing w:line="240" w:lineRule="atLeast"/>
              <w:rPr>
                <w:rFonts w:eastAsia="Arial"/>
                <w:sz w:val="24"/>
                <w:szCs w:val="24"/>
              </w:rPr>
            </w:pPr>
            <w:r w:rsidRPr="00283C0D">
              <w:rPr>
                <w:rFonts w:eastAsia="Arial"/>
                <w:sz w:val="24"/>
                <w:szCs w:val="24"/>
              </w:rPr>
              <w:t>c. leerlingenraad</w:t>
            </w:r>
          </w:p>
          <w:p w14:paraId="780F10DB" w14:textId="20C7B673" w:rsidR="36FD4804" w:rsidRPr="00283C0D" w:rsidRDefault="36FD4804" w:rsidP="36FD4804">
            <w:pPr>
              <w:rPr>
                <w:rFonts w:eastAsia="Arial"/>
                <w:sz w:val="24"/>
                <w:szCs w:val="24"/>
              </w:rPr>
            </w:pPr>
          </w:p>
        </w:tc>
        <w:tc>
          <w:tcPr>
            <w:tcW w:w="6472" w:type="dxa"/>
          </w:tcPr>
          <w:p w14:paraId="7007D936" w14:textId="77777777" w:rsidR="7C03B4EA" w:rsidRPr="00283C0D" w:rsidRDefault="7C03B4EA" w:rsidP="36FD4804">
            <w:pPr>
              <w:spacing w:line="240" w:lineRule="atLeast"/>
              <w:rPr>
                <w:rFonts w:eastAsia="Arial"/>
                <w:sz w:val="24"/>
                <w:szCs w:val="24"/>
              </w:rPr>
            </w:pPr>
            <w:r w:rsidRPr="00283C0D">
              <w:rPr>
                <w:rFonts w:eastAsia="Arial"/>
                <w:sz w:val="24"/>
                <w:szCs w:val="24"/>
              </w:rPr>
              <w:t>de geledingenraad van de leerlingen van de school als bedoeld in de Wet medezeggenschap op scholen</w:t>
            </w:r>
          </w:p>
          <w:p w14:paraId="7BF6FE48" w14:textId="55DDA7ED" w:rsidR="36FD4804" w:rsidRPr="00283C0D" w:rsidRDefault="36FD4804" w:rsidP="36FD4804">
            <w:pPr>
              <w:rPr>
                <w:rFonts w:eastAsia="Arial"/>
                <w:sz w:val="24"/>
                <w:szCs w:val="24"/>
              </w:rPr>
            </w:pPr>
          </w:p>
        </w:tc>
      </w:tr>
      <w:tr w:rsidR="36FD4804" w14:paraId="21C40215" w14:textId="77777777" w:rsidTr="36FD4804">
        <w:tc>
          <w:tcPr>
            <w:tcW w:w="2590" w:type="dxa"/>
          </w:tcPr>
          <w:p w14:paraId="4717A0C0" w14:textId="77777777" w:rsidR="7C03B4EA" w:rsidRPr="00283C0D" w:rsidRDefault="7C03B4EA" w:rsidP="36FD4804">
            <w:pPr>
              <w:spacing w:line="240" w:lineRule="atLeast"/>
              <w:rPr>
                <w:rFonts w:eastAsia="Arial"/>
                <w:sz w:val="24"/>
                <w:szCs w:val="24"/>
              </w:rPr>
            </w:pPr>
            <w:r w:rsidRPr="00283C0D">
              <w:rPr>
                <w:rFonts w:eastAsia="Arial"/>
                <w:sz w:val="24"/>
                <w:szCs w:val="24"/>
              </w:rPr>
              <w:t>d. ouderraad</w:t>
            </w:r>
          </w:p>
          <w:p w14:paraId="63E45637" w14:textId="559D0A9E" w:rsidR="36FD4804" w:rsidRPr="00283C0D" w:rsidRDefault="36FD4804" w:rsidP="36FD4804">
            <w:pPr>
              <w:spacing w:line="240" w:lineRule="atLeast"/>
              <w:jc w:val="right"/>
              <w:rPr>
                <w:rFonts w:eastAsia="Arial"/>
                <w:sz w:val="24"/>
                <w:szCs w:val="24"/>
              </w:rPr>
            </w:pPr>
          </w:p>
        </w:tc>
        <w:tc>
          <w:tcPr>
            <w:tcW w:w="6472" w:type="dxa"/>
          </w:tcPr>
          <w:p w14:paraId="51EFE5D7" w14:textId="77777777" w:rsidR="7C03B4EA" w:rsidRPr="00283C0D" w:rsidRDefault="7C03B4EA" w:rsidP="36FD4804">
            <w:pPr>
              <w:spacing w:line="240" w:lineRule="atLeast"/>
              <w:rPr>
                <w:rFonts w:eastAsia="Arial"/>
                <w:sz w:val="24"/>
                <w:szCs w:val="24"/>
              </w:rPr>
            </w:pPr>
            <w:r w:rsidRPr="00283C0D">
              <w:rPr>
                <w:rFonts w:eastAsia="Arial"/>
                <w:sz w:val="24"/>
                <w:szCs w:val="24"/>
              </w:rPr>
              <w:t>de geledingenraad van ouders, van wie één of meer kinderen als leerling van de school zijn ingeschreven, als bedoeld in de Wet medezeggenschap op scholen</w:t>
            </w:r>
          </w:p>
          <w:p w14:paraId="77249768" w14:textId="5C987F90" w:rsidR="36FD4804" w:rsidRPr="00283C0D" w:rsidRDefault="36FD4804" w:rsidP="36FD4804">
            <w:pPr>
              <w:rPr>
                <w:rFonts w:eastAsia="Arial"/>
                <w:sz w:val="24"/>
                <w:szCs w:val="24"/>
              </w:rPr>
            </w:pPr>
          </w:p>
        </w:tc>
      </w:tr>
      <w:tr w:rsidR="36FD4804" w14:paraId="7D1D7408" w14:textId="77777777" w:rsidTr="36FD4804">
        <w:tc>
          <w:tcPr>
            <w:tcW w:w="2590" w:type="dxa"/>
          </w:tcPr>
          <w:p w14:paraId="03A6C85F" w14:textId="77777777" w:rsidR="7C03B4EA" w:rsidRPr="00283C0D" w:rsidRDefault="7C03B4EA" w:rsidP="36FD4804">
            <w:pPr>
              <w:spacing w:line="240" w:lineRule="atLeast"/>
              <w:rPr>
                <w:rFonts w:eastAsia="Arial"/>
                <w:sz w:val="24"/>
                <w:szCs w:val="24"/>
              </w:rPr>
            </w:pPr>
            <w:r w:rsidRPr="00283C0D">
              <w:rPr>
                <w:rFonts w:eastAsia="Arial"/>
                <w:sz w:val="24"/>
                <w:szCs w:val="24"/>
              </w:rPr>
              <w:t>e. rapport</w:t>
            </w:r>
          </w:p>
          <w:p w14:paraId="2865D609" w14:textId="319AD490" w:rsidR="36FD4804" w:rsidRPr="00283C0D" w:rsidRDefault="36FD4804" w:rsidP="36FD4804">
            <w:pPr>
              <w:spacing w:line="240" w:lineRule="atLeast"/>
              <w:jc w:val="right"/>
              <w:rPr>
                <w:rFonts w:eastAsia="Arial"/>
                <w:sz w:val="24"/>
                <w:szCs w:val="24"/>
              </w:rPr>
            </w:pPr>
          </w:p>
        </w:tc>
        <w:tc>
          <w:tcPr>
            <w:tcW w:w="6472" w:type="dxa"/>
          </w:tcPr>
          <w:p w14:paraId="33C173CE" w14:textId="695B05EC" w:rsidR="7C03B4EA" w:rsidRPr="00283C0D" w:rsidRDefault="7C03B4EA" w:rsidP="36FD4804">
            <w:pPr>
              <w:spacing w:line="240" w:lineRule="atLeast"/>
              <w:rPr>
                <w:rFonts w:eastAsia="Arial"/>
                <w:sz w:val="24"/>
                <w:szCs w:val="24"/>
              </w:rPr>
            </w:pPr>
            <w:r w:rsidRPr="00283C0D">
              <w:rPr>
                <w:rFonts w:eastAsia="Arial"/>
                <w:sz w:val="24"/>
                <w:szCs w:val="24"/>
              </w:rPr>
              <w:t>periodiek schriftelijk of digitaal verslag over de staat van de vorderingen van een leerling</w:t>
            </w:r>
          </w:p>
          <w:p w14:paraId="602A60B9" w14:textId="2436637D" w:rsidR="36FD4804" w:rsidRPr="00283C0D" w:rsidRDefault="36FD4804" w:rsidP="36FD4804">
            <w:pPr>
              <w:spacing w:line="240" w:lineRule="atLeast"/>
              <w:rPr>
                <w:rFonts w:eastAsia="Arial"/>
                <w:sz w:val="24"/>
                <w:szCs w:val="24"/>
              </w:rPr>
            </w:pPr>
          </w:p>
        </w:tc>
      </w:tr>
      <w:tr w:rsidR="36FD4804" w14:paraId="527F80FC" w14:textId="77777777" w:rsidTr="36FD4804">
        <w:tc>
          <w:tcPr>
            <w:tcW w:w="2590" w:type="dxa"/>
          </w:tcPr>
          <w:p w14:paraId="246CBEF7" w14:textId="77777777" w:rsidR="7C03B4EA" w:rsidRPr="00283C0D" w:rsidRDefault="7C03B4EA" w:rsidP="36FD4804">
            <w:pPr>
              <w:spacing w:line="240" w:lineRule="atLeast"/>
              <w:rPr>
                <w:rFonts w:eastAsia="Arial"/>
                <w:sz w:val="24"/>
                <w:szCs w:val="24"/>
              </w:rPr>
            </w:pPr>
            <w:r w:rsidRPr="00283C0D">
              <w:rPr>
                <w:rFonts w:eastAsia="Arial"/>
                <w:sz w:val="24"/>
                <w:szCs w:val="24"/>
              </w:rPr>
              <w:t>f. school</w:t>
            </w:r>
          </w:p>
          <w:p w14:paraId="1197D2EF" w14:textId="32C3754D" w:rsidR="36FD4804" w:rsidRPr="00283C0D" w:rsidRDefault="36FD4804" w:rsidP="36FD4804">
            <w:pPr>
              <w:spacing w:line="240" w:lineRule="atLeast"/>
              <w:jc w:val="right"/>
              <w:rPr>
                <w:rFonts w:eastAsia="Arial"/>
                <w:sz w:val="24"/>
                <w:szCs w:val="24"/>
              </w:rPr>
            </w:pPr>
          </w:p>
        </w:tc>
        <w:tc>
          <w:tcPr>
            <w:tcW w:w="6472" w:type="dxa"/>
          </w:tcPr>
          <w:p w14:paraId="35FB7D24" w14:textId="77777777" w:rsidR="7C03B4EA" w:rsidRPr="00283C0D" w:rsidRDefault="7C03B4EA" w:rsidP="36FD4804">
            <w:pPr>
              <w:spacing w:line="240" w:lineRule="atLeast"/>
              <w:rPr>
                <w:rFonts w:eastAsia="Arial"/>
                <w:sz w:val="24"/>
                <w:szCs w:val="24"/>
              </w:rPr>
            </w:pPr>
            <w:r w:rsidRPr="00283C0D">
              <w:rPr>
                <w:rFonts w:eastAsia="Arial"/>
                <w:sz w:val="24"/>
                <w:szCs w:val="24"/>
              </w:rPr>
              <w:t>OSG Willem Blaeu</w:t>
            </w:r>
          </w:p>
          <w:p w14:paraId="6D128732" w14:textId="76DDD062" w:rsidR="36FD4804" w:rsidRPr="00283C0D" w:rsidRDefault="36FD4804" w:rsidP="36FD4804">
            <w:pPr>
              <w:rPr>
                <w:rFonts w:eastAsia="Arial"/>
                <w:sz w:val="24"/>
                <w:szCs w:val="24"/>
              </w:rPr>
            </w:pPr>
          </w:p>
        </w:tc>
      </w:tr>
      <w:tr w:rsidR="36FD4804" w14:paraId="1BFA9B32" w14:textId="77777777" w:rsidTr="36FD4804">
        <w:tc>
          <w:tcPr>
            <w:tcW w:w="2590" w:type="dxa"/>
          </w:tcPr>
          <w:p w14:paraId="3CC57CF3" w14:textId="77777777" w:rsidR="7C03B4EA" w:rsidRPr="00283C0D" w:rsidRDefault="7C03B4EA" w:rsidP="36FD4804">
            <w:pPr>
              <w:spacing w:line="240" w:lineRule="atLeast"/>
              <w:rPr>
                <w:rFonts w:eastAsia="Arial"/>
                <w:sz w:val="24"/>
                <w:szCs w:val="24"/>
              </w:rPr>
            </w:pPr>
            <w:r w:rsidRPr="00283C0D">
              <w:rPr>
                <w:rFonts w:eastAsia="Arial"/>
                <w:sz w:val="24"/>
                <w:szCs w:val="24"/>
              </w:rPr>
              <w:t>g. schoolgids</w:t>
            </w:r>
          </w:p>
          <w:p w14:paraId="3148266D" w14:textId="4F806591" w:rsidR="36FD4804" w:rsidRPr="00283C0D" w:rsidRDefault="36FD4804" w:rsidP="36FD4804">
            <w:pPr>
              <w:spacing w:line="240" w:lineRule="atLeast"/>
              <w:jc w:val="right"/>
              <w:rPr>
                <w:rFonts w:eastAsia="Arial"/>
                <w:sz w:val="24"/>
                <w:szCs w:val="24"/>
              </w:rPr>
            </w:pPr>
          </w:p>
        </w:tc>
        <w:tc>
          <w:tcPr>
            <w:tcW w:w="6472" w:type="dxa"/>
          </w:tcPr>
          <w:p w14:paraId="03C4FEF6" w14:textId="77777777" w:rsidR="7C03B4EA" w:rsidRPr="00283C0D" w:rsidRDefault="7C03B4EA" w:rsidP="36FD4804">
            <w:pPr>
              <w:spacing w:line="240" w:lineRule="atLeast"/>
              <w:rPr>
                <w:rFonts w:eastAsia="Arial"/>
                <w:sz w:val="24"/>
                <w:szCs w:val="24"/>
              </w:rPr>
            </w:pPr>
            <w:r w:rsidRPr="00283C0D">
              <w:rPr>
                <w:rFonts w:eastAsia="Arial"/>
                <w:sz w:val="24"/>
                <w:szCs w:val="24"/>
              </w:rPr>
              <w:t>document als bedoeld in artikel 24a. van de Wet op het Voortgezet Onderwijs, waarin de werkwijze van de school beschreven wordt</w:t>
            </w:r>
          </w:p>
          <w:p w14:paraId="6CC319B7" w14:textId="6EAE1DAD" w:rsidR="36FD4804" w:rsidRPr="00283C0D" w:rsidRDefault="36FD4804" w:rsidP="36FD4804">
            <w:pPr>
              <w:rPr>
                <w:rFonts w:eastAsia="Arial"/>
                <w:sz w:val="24"/>
                <w:szCs w:val="24"/>
              </w:rPr>
            </w:pPr>
          </w:p>
        </w:tc>
      </w:tr>
      <w:tr w:rsidR="36FD4804" w14:paraId="4C39049E" w14:textId="77777777" w:rsidTr="36FD4804">
        <w:tc>
          <w:tcPr>
            <w:tcW w:w="2590" w:type="dxa"/>
          </w:tcPr>
          <w:p w14:paraId="382138AE" w14:textId="77777777" w:rsidR="7C03B4EA" w:rsidRPr="00283C0D" w:rsidRDefault="7C03B4EA" w:rsidP="36FD4804">
            <w:pPr>
              <w:spacing w:line="240" w:lineRule="atLeast"/>
              <w:rPr>
                <w:rFonts w:eastAsia="Arial"/>
                <w:sz w:val="24"/>
                <w:szCs w:val="24"/>
              </w:rPr>
            </w:pPr>
            <w:r w:rsidRPr="00283C0D">
              <w:rPr>
                <w:rFonts w:eastAsia="Arial"/>
                <w:sz w:val="24"/>
                <w:szCs w:val="24"/>
              </w:rPr>
              <w:t>h. schoolplan</w:t>
            </w:r>
          </w:p>
          <w:p w14:paraId="58550B10" w14:textId="1C89A5DE" w:rsidR="36FD4804" w:rsidRPr="00283C0D" w:rsidRDefault="36FD4804" w:rsidP="36FD4804">
            <w:pPr>
              <w:spacing w:line="240" w:lineRule="atLeast"/>
              <w:jc w:val="right"/>
              <w:rPr>
                <w:rFonts w:eastAsia="Arial"/>
                <w:sz w:val="24"/>
                <w:szCs w:val="24"/>
              </w:rPr>
            </w:pPr>
          </w:p>
        </w:tc>
        <w:tc>
          <w:tcPr>
            <w:tcW w:w="6472" w:type="dxa"/>
          </w:tcPr>
          <w:p w14:paraId="201825F1" w14:textId="06ED76C4" w:rsidR="7C03B4EA" w:rsidRPr="00283C0D" w:rsidRDefault="7C03B4EA" w:rsidP="36FD4804">
            <w:pPr>
              <w:spacing w:line="240" w:lineRule="atLeast"/>
              <w:rPr>
                <w:rFonts w:eastAsia="Arial"/>
                <w:sz w:val="24"/>
                <w:szCs w:val="24"/>
              </w:rPr>
            </w:pPr>
            <w:r w:rsidRPr="00283C0D">
              <w:rPr>
                <w:rFonts w:eastAsia="Arial"/>
                <w:sz w:val="24"/>
                <w:szCs w:val="24"/>
              </w:rPr>
              <w:t>document als bedoeld in artikel 24 van de Wet op het voortgezet onderwijs</w:t>
            </w:r>
          </w:p>
          <w:p w14:paraId="4548A1D9" w14:textId="12CC8B31" w:rsidR="36FD4804" w:rsidRPr="00283C0D" w:rsidRDefault="36FD4804" w:rsidP="36FD4804">
            <w:pPr>
              <w:rPr>
                <w:rFonts w:eastAsia="Arial"/>
                <w:sz w:val="24"/>
                <w:szCs w:val="24"/>
              </w:rPr>
            </w:pPr>
          </w:p>
        </w:tc>
      </w:tr>
      <w:tr w:rsidR="36FD4804" w:rsidRPr="00AC01EB" w14:paraId="4E0EDC79" w14:textId="77777777" w:rsidTr="36FD4804">
        <w:tc>
          <w:tcPr>
            <w:tcW w:w="2590" w:type="dxa"/>
          </w:tcPr>
          <w:p w14:paraId="201D1FA1" w14:textId="77777777" w:rsidR="7C03B4EA" w:rsidRPr="00283C0D" w:rsidRDefault="7C03B4EA" w:rsidP="36FD4804">
            <w:pPr>
              <w:spacing w:line="240" w:lineRule="atLeast"/>
              <w:rPr>
                <w:rFonts w:eastAsia="Arial"/>
                <w:sz w:val="24"/>
                <w:szCs w:val="24"/>
              </w:rPr>
            </w:pPr>
            <w:r w:rsidRPr="00283C0D">
              <w:rPr>
                <w:rFonts w:eastAsia="Arial"/>
                <w:sz w:val="24"/>
                <w:szCs w:val="24"/>
              </w:rPr>
              <w:t>i. schoolsoort</w:t>
            </w:r>
          </w:p>
          <w:p w14:paraId="4AA3689C" w14:textId="6C00C9A9" w:rsidR="36FD4804" w:rsidRPr="00283C0D" w:rsidRDefault="36FD4804" w:rsidP="36FD4804">
            <w:pPr>
              <w:spacing w:line="240" w:lineRule="atLeast"/>
              <w:jc w:val="right"/>
              <w:rPr>
                <w:rFonts w:eastAsia="Arial"/>
                <w:sz w:val="24"/>
                <w:szCs w:val="24"/>
              </w:rPr>
            </w:pPr>
          </w:p>
        </w:tc>
        <w:tc>
          <w:tcPr>
            <w:tcW w:w="6472" w:type="dxa"/>
          </w:tcPr>
          <w:p w14:paraId="37B71ACE" w14:textId="2B3D047B" w:rsidR="7C03B4EA" w:rsidRPr="00283C0D" w:rsidRDefault="7C03B4EA" w:rsidP="36FD4804">
            <w:pPr>
              <w:spacing w:line="240" w:lineRule="atLeast"/>
              <w:rPr>
                <w:rFonts w:eastAsia="Arial"/>
                <w:sz w:val="24"/>
                <w:szCs w:val="24"/>
                <w:lang w:val="en-US"/>
              </w:rPr>
            </w:pPr>
            <w:r w:rsidRPr="00283C0D">
              <w:rPr>
                <w:rFonts w:eastAsia="Arial"/>
                <w:sz w:val="24"/>
                <w:szCs w:val="24"/>
                <w:lang w:val="en-US"/>
              </w:rPr>
              <w:t>vwo (atheneum en gymnasium), havo, vmbo of mavo</w:t>
            </w:r>
          </w:p>
          <w:p w14:paraId="5618D4BD" w14:textId="6C7E3DC8" w:rsidR="36FD4804" w:rsidRPr="00AC01EB" w:rsidRDefault="36FD4804" w:rsidP="36FD4804">
            <w:pPr>
              <w:rPr>
                <w:rFonts w:eastAsia="Arial"/>
                <w:sz w:val="24"/>
                <w:szCs w:val="24"/>
                <w:lang w:val="en-US"/>
              </w:rPr>
            </w:pPr>
          </w:p>
        </w:tc>
      </w:tr>
      <w:tr w:rsidR="36FD4804" w14:paraId="6F706BB6" w14:textId="77777777" w:rsidTr="36FD4804">
        <w:tc>
          <w:tcPr>
            <w:tcW w:w="2590" w:type="dxa"/>
          </w:tcPr>
          <w:p w14:paraId="46D2D3B4" w14:textId="77777777" w:rsidR="7C03B4EA" w:rsidRPr="00283C0D" w:rsidRDefault="7C03B4EA" w:rsidP="36FD4804">
            <w:pPr>
              <w:spacing w:line="240" w:lineRule="atLeast"/>
              <w:rPr>
                <w:rFonts w:eastAsia="Arial"/>
                <w:sz w:val="24"/>
                <w:szCs w:val="24"/>
              </w:rPr>
            </w:pPr>
            <w:r w:rsidRPr="00283C0D">
              <w:rPr>
                <w:rFonts w:eastAsia="Arial"/>
                <w:sz w:val="24"/>
                <w:szCs w:val="24"/>
              </w:rPr>
              <w:t>j. sectie</w:t>
            </w:r>
          </w:p>
          <w:p w14:paraId="784FBFDF" w14:textId="0C4EAE83" w:rsidR="36FD4804" w:rsidRPr="00283C0D" w:rsidRDefault="36FD4804" w:rsidP="36FD4804">
            <w:pPr>
              <w:spacing w:line="240" w:lineRule="atLeast"/>
              <w:jc w:val="right"/>
              <w:rPr>
                <w:rFonts w:eastAsia="Arial"/>
                <w:sz w:val="24"/>
                <w:szCs w:val="24"/>
              </w:rPr>
            </w:pPr>
          </w:p>
        </w:tc>
        <w:tc>
          <w:tcPr>
            <w:tcW w:w="6472" w:type="dxa"/>
          </w:tcPr>
          <w:p w14:paraId="11505E5A" w14:textId="77777777" w:rsidR="7C03B4EA" w:rsidRPr="00283C0D" w:rsidRDefault="7C03B4EA" w:rsidP="36FD4804">
            <w:pPr>
              <w:spacing w:line="240" w:lineRule="atLeast"/>
              <w:rPr>
                <w:rFonts w:eastAsia="Arial"/>
                <w:sz w:val="24"/>
                <w:szCs w:val="24"/>
              </w:rPr>
            </w:pPr>
            <w:r w:rsidRPr="00283C0D">
              <w:rPr>
                <w:rFonts w:eastAsia="Arial"/>
                <w:sz w:val="24"/>
                <w:szCs w:val="24"/>
              </w:rPr>
              <w:t>de aan de school verbonden docenten die hetzelfde vak geven</w:t>
            </w:r>
          </w:p>
          <w:p w14:paraId="78E1F66A" w14:textId="4DE33CD7" w:rsidR="36FD4804" w:rsidRPr="00283C0D" w:rsidRDefault="36FD4804" w:rsidP="36FD4804">
            <w:pPr>
              <w:rPr>
                <w:rFonts w:eastAsia="Arial"/>
                <w:sz w:val="24"/>
                <w:szCs w:val="24"/>
              </w:rPr>
            </w:pPr>
          </w:p>
        </w:tc>
      </w:tr>
      <w:tr w:rsidR="36FD4804" w14:paraId="2D686E03" w14:textId="77777777" w:rsidTr="36FD4804">
        <w:tc>
          <w:tcPr>
            <w:tcW w:w="2590" w:type="dxa"/>
          </w:tcPr>
          <w:p w14:paraId="4F639A3E" w14:textId="77777777" w:rsidR="7C03B4EA" w:rsidRPr="00283C0D" w:rsidRDefault="7C03B4EA" w:rsidP="36FD4804">
            <w:pPr>
              <w:rPr>
                <w:rFonts w:eastAsia="Arial"/>
                <w:sz w:val="24"/>
                <w:szCs w:val="24"/>
              </w:rPr>
            </w:pPr>
            <w:r w:rsidRPr="00283C0D">
              <w:rPr>
                <w:rFonts w:eastAsia="Arial"/>
                <w:sz w:val="24"/>
                <w:szCs w:val="24"/>
              </w:rPr>
              <w:lastRenderedPageBreak/>
              <w:t>k. team</w:t>
            </w:r>
          </w:p>
          <w:p w14:paraId="7EC2D3B7" w14:textId="7BB9E7FE" w:rsidR="36FD4804" w:rsidRPr="00283C0D" w:rsidRDefault="36FD4804" w:rsidP="36FD4804">
            <w:pPr>
              <w:spacing w:line="240" w:lineRule="atLeast"/>
              <w:jc w:val="right"/>
              <w:rPr>
                <w:rFonts w:eastAsia="Arial"/>
                <w:sz w:val="24"/>
                <w:szCs w:val="24"/>
              </w:rPr>
            </w:pPr>
          </w:p>
        </w:tc>
        <w:tc>
          <w:tcPr>
            <w:tcW w:w="6472" w:type="dxa"/>
          </w:tcPr>
          <w:p w14:paraId="6A2184B9" w14:textId="77777777" w:rsidR="7C03B4EA" w:rsidRPr="00283C0D" w:rsidRDefault="7C03B4EA" w:rsidP="36FD4804">
            <w:pPr>
              <w:rPr>
                <w:rFonts w:eastAsia="Arial"/>
                <w:sz w:val="24"/>
                <w:szCs w:val="24"/>
              </w:rPr>
            </w:pPr>
            <w:r w:rsidRPr="00283C0D">
              <w:rPr>
                <w:rFonts w:eastAsia="Arial"/>
                <w:sz w:val="24"/>
                <w:szCs w:val="24"/>
              </w:rPr>
              <w:t>de aan de school verbonden leraren die een groep vormen op basis van organisatorische en onderwijskundige criteria</w:t>
            </w:r>
          </w:p>
          <w:p w14:paraId="7BD4A414" w14:textId="08E1E1C6" w:rsidR="36FD4804" w:rsidRPr="00283C0D" w:rsidRDefault="36FD4804" w:rsidP="36FD4804">
            <w:pPr>
              <w:rPr>
                <w:rFonts w:eastAsia="Arial"/>
                <w:sz w:val="24"/>
                <w:szCs w:val="24"/>
              </w:rPr>
            </w:pPr>
          </w:p>
        </w:tc>
      </w:tr>
      <w:tr w:rsidR="36FD4804" w14:paraId="4CEDB949" w14:textId="77777777" w:rsidTr="36FD4804">
        <w:tc>
          <w:tcPr>
            <w:tcW w:w="2590" w:type="dxa"/>
          </w:tcPr>
          <w:p w14:paraId="0AF4E83F" w14:textId="77777777" w:rsidR="7C03B4EA" w:rsidRPr="00283C0D" w:rsidRDefault="7C03B4EA" w:rsidP="36FD4804">
            <w:pPr>
              <w:rPr>
                <w:rFonts w:eastAsia="Arial"/>
                <w:sz w:val="24"/>
                <w:szCs w:val="24"/>
              </w:rPr>
            </w:pPr>
            <w:r w:rsidRPr="00283C0D">
              <w:rPr>
                <w:rFonts w:eastAsia="Arial"/>
                <w:sz w:val="24"/>
                <w:szCs w:val="24"/>
              </w:rPr>
              <w:t>l. vakgroep</w:t>
            </w:r>
          </w:p>
          <w:p w14:paraId="336B3445" w14:textId="7B043A3F" w:rsidR="36FD4804" w:rsidRPr="00283C0D" w:rsidRDefault="36FD4804" w:rsidP="36FD4804">
            <w:pPr>
              <w:spacing w:line="240" w:lineRule="atLeast"/>
              <w:jc w:val="right"/>
              <w:rPr>
                <w:rFonts w:eastAsia="Arial"/>
                <w:sz w:val="24"/>
                <w:szCs w:val="24"/>
              </w:rPr>
            </w:pPr>
          </w:p>
        </w:tc>
        <w:tc>
          <w:tcPr>
            <w:tcW w:w="6472" w:type="dxa"/>
          </w:tcPr>
          <w:p w14:paraId="67BC0211" w14:textId="77777777" w:rsidR="7C03B4EA" w:rsidRPr="00283C0D" w:rsidRDefault="7C03B4EA" w:rsidP="36FD4804">
            <w:pPr>
              <w:rPr>
                <w:rFonts w:eastAsia="Arial"/>
                <w:sz w:val="24"/>
                <w:szCs w:val="24"/>
              </w:rPr>
            </w:pPr>
            <w:r w:rsidRPr="00283C0D">
              <w:rPr>
                <w:rFonts w:eastAsia="Arial"/>
                <w:sz w:val="24"/>
                <w:szCs w:val="24"/>
              </w:rPr>
              <w:t>combinatie van twee of meer verwante secties</w:t>
            </w:r>
          </w:p>
          <w:p w14:paraId="5595D912" w14:textId="3D1A7A5C" w:rsidR="36FD4804" w:rsidRPr="00283C0D" w:rsidRDefault="36FD4804" w:rsidP="36FD4804">
            <w:pPr>
              <w:rPr>
                <w:rFonts w:eastAsia="Arial"/>
                <w:sz w:val="24"/>
                <w:szCs w:val="24"/>
              </w:rPr>
            </w:pPr>
          </w:p>
        </w:tc>
      </w:tr>
    </w:tbl>
    <w:p w14:paraId="79085080" w14:textId="64600BA0" w:rsidR="00B3070E" w:rsidRPr="00283C0D" w:rsidRDefault="00B3070E" w:rsidP="36FD4804">
      <w:pPr>
        <w:rPr>
          <w:rFonts w:eastAsia="Arial"/>
          <w:sz w:val="24"/>
          <w:szCs w:val="24"/>
        </w:rPr>
      </w:pPr>
    </w:p>
    <w:p w14:paraId="280AF82E" w14:textId="3F5DC8EE" w:rsidR="36FD4804" w:rsidRPr="00283C0D" w:rsidRDefault="36FD4804" w:rsidP="36FD4804">
      <w:pPr>
        <w:rPr>
          <w:rFonts w:eastAsia="Arial"/>
          <w:sz w:val="24"/>
          <w:szCs w:val="24"/>
        </w:rPr>
      </w:pPr>
    </w:p>
    <w:p w14:paraId="4D455DA6" w14:textId="7D00D7BC" w:rsidR="36FD4804" w:rsidRPr="00283C0D" w:rsidRDefault="36FD4804" w:rsidP="36FD4804">
      <w:pPr>
        <w:rPr>
          <w:rFonts w:eastAsia="Arial"/>
          <w:sz w:val="24"/>
          <w:szCs w:val="24"/>
        </w:rPr>
      </w:pPr>
    </w:p>
    <w:p w14:paraId="22BCE1EF" w14:textId="52E10FA7" w:rsidR="36FD4804" w:rsidRPr="00283C0D" w:rsidRDefault="36FD4804" w:rsidP="36FD4804">
      <w:pPr>
        <w:rPr>
          <w:rFonts w:eastAsia="Arial"/>
          <w:sz w:val="24"/>
          <w:szCs w:val="24"/>
        </w:rPr>
      </w:pPr>
    </w:p>
    <w:p w14:paraId="4F053556" w14:textId="31F6C6AE" w:rsidR="00D362BB" w:rsidRPr="00283C0D" w:rsidRDefault="001A6132" w:rsidP="36FD4804">
      <w:pPr>
        <w:rPr>
          <w:rFonts w:eastAsia="Arial"/>
          <w:sz w:val="24"/>
          <w:szCs w:val="24"/>
        </w:rPr>
      </w:pPr>
      <w:r w:rsidRPr="00283C0D">
        <w:rPr>
          <w:rFonts w:eastAsia="Arial"/>
          <w:sz w:val="24"/>
          <w:szCs w:val="24"/>
        </w:rPr>
        <w:t>Artikel 4</w:t>
      </w:r>
      <w:r w:rsidR="292362C4" w:rsidRPr="00283C0D">
        <w:rPr>
          <w:rFonts w:eastAsia="Arial"/>
          <w:sz w:val="24"/>
          <w:szCs w:val="24"/>
        </w:rPr>
        <w:t xml:space="preserve"> </w:t>
      </w:r>
      <w:r>
        <w:tab/>
      </w:r>
      <w:r>
        <w:tab/>
      </w:r>
      <w:r w:rsidR="00CB37EB" w:rsidRPr="00283C0D">
        <w:rPr>
          <w:rFonts w:eastAsia="Arial"/>
          <w:sz w:val="24"/>
          <w:szCs w:val="24"/>
        </w:rPr>
        <w:t>P</w:t>
      </w:r>
      <w:r w:rsidRPr="00283C0D">
        <w:rPr>
          <w:rFonts w:eastAsia="Arial"/>
          <w:sz w:val="24"/>
          <w:szCs w:val="24"/>
        </w:rPr>
        <w:t>rocedure</w:t>
      </w:r>
    </w:p>
    <w:p w14:paraId="15DC0162" w14:textId="77777777" w:rsidR="001A6132" w:rsidRPr="00283C0D" w:rsidRDefault="001A6132" w:rsidP="36FD4804">
      <w:pPr>
        <w:rPr>
          <w:rFonts w:eastAsia="Arial"/>
          <w:sz w:val="24"/>
          <w:szCs w:val="24"/>
        </w:rPr>
      </w:pPr>
      <w:r w:rsidRPr="00283C0D">
        <w:rPr>
          <w:rFonts w:eastAsia="Arial"/>
          <w:sz w:val="24"/>
          <w:szCs w:val="24"/>
        </w:rPr>
        <w:t xml:space="preserve">Het huishoudelijk reglement </w:t>
      </w:r>
      <w:r w:rsidR="00CB37EB" w:rsidRPr="00283C0D">
        <w:rPr>
          <w:rFonts w:eastAsia="Arial"/>
          <w:sz w:val="24"/>
          <w:szCs w:val="24"/>
        </w:rPr>
        <w:t>behoeft instemming van</w:t>
      </w:r>
      <w:r w:rsidRPr="00283C0D">
        <w:rPr>
          <w:rFonts w:eastAsia="Arial"/>
          <w:sz w:val="24"/>
          <w:szCs w:val="24"/>
        </w:rPr>
        <w:t xml:space="preserve"> de medezeggenschapsraad van OSG Willem Blaeu</w:t>
      </w:r>
      <w:r w:rsidR="00CB37EB" w:rsidRPr="00283C0D">
        <w:rPr>
          <w:rFonts w:eastAsia="Arial"/>
          <w:sz w:val="24"/>
          <w:szCs w:val="24"/>
        </w:rPr>
        <w:t xml:space="preserve"> en wordt vastgesteld door de rector.</w:t>
      </w:r>
    </w:p>
    <w:p w14:paraId="342DB79D" w14:textId="77777777" w:rsidR="001A6132" w:rsidRPr="00283C0D" w:rsidRDefault="001A6132" w:rsidP="36FD4804">
      <w:pPr>
        <w:rPr>
          <w:rFonts w:eastAsia="Arial"/>
          <w:sz w:val="24"/>
          <w:szCs w:val="24"/>
        </w:rPr>
      </w:pPr>
    </w:p>
    <w:p w14:paraId="58E9BF8D" w14:textId="10C0D59A" w:rsidR="001A6132" w:rsidRPr="00283C0D" w:rsidRDefault="001A6132" w:rsidP="36FD4804">
      <w:pPr>
        <w:rPr>
          <w:rFonts w:eastAsia="Arial"/>
          <w:sz w:val="24"/>
          <w:szCs w:val="24"/>
        </w:rPr>
      </w:pPr>
      <w:r w:rsidRPr="00283C0D">
        <w:rPr>
          <w:rFonts w:eastAsia="Arial"/>
          <w:sz w:val="24"/>
          <w:szCs w:val="24"/>
        </w:rPr>
        <w:t>Artikel 5</w:t>
      </w:r>
      <w:r w:rsidR="7F05D157" w:rsidRPr="00283C0D">
        <w:rPr>
          <w:rFonts w:eastAsia="Arial"/>
          <w:sz w:val="24"/>
          <w:szCs w:val="24"/>
        </w:rPr>
        <w:t xml:space="preserve"> </w:t>
      </w:r>
      <w:r>
        <w:tab/>
      </w:r>
      <w:r>
        <w:tab/>
      </w:r>
      <w:r w:rsidR="00CB37EB" w:rsidRPr="00283C0D">
        <w:rPr>
          <w:rFonts w:eastAsia="Arial"/>
          <w:sz w:val="24"/>
          <w:szCs w:val="24"/>
        </w:rPr>
        <w:t>G</w:t>
      </w:r>
      <w:r w:rsidRPr="00283C0D">
        <w:rPr>
          <w:rFonts w:eastAsia="Arial"/>
          <w:sz w:val="24"/>
          <w:szCs w:val="24"/>
        </w:rPr>
        <w:t xml:space="preserve">eldigheidsduur </w:t>
      </w:r>
    </w:p>
    <w:p w14:paraId="1A6662EF" w14:textId="77777777" w:rsidR="001A6132" w:rsidRPr="00283C0D" w:rsidRDefault="001A6132" w:rsidP="36FD4804">
      <w:pPr>
        <w:rPr>
          <w:rFonts w:eastAsia="Arial"/>
          <w:sz w:val="24"/>
          <w:szCs w:val="24"/>
        </w:rPr>
      </w:pPr>
      <w:r w:rsidRPr="00283C0D">
        <w:rPr>
          <w:rFonts w:eastAsia="Arial"/>
          <w:sz w:val="24"/>
          <w:szCs w:val="24"/>
        </w:rPr>
        <w:t>Het huishoudelijk reglement wordt voor een periode van twee schooljaren vastgesteld.</w:t>
      </w:r>
    </w:p>
    <w:p w14:paraId="64EE3514" w14:textId="77777777" w:rsidR="001A6132" w:rsidRPr="00283C0D" w:rsidRDefault="001A6132" w:rsidP="36FD4804">
      <w:pPr>
        <w:rPr>
          <w:rFonts w:eastAsia="Arial"/>
          <w:sz w:val="24"/>
          <w:szCs w:val="24"/>
        </w:rPr>
      </w:pPr>
      <w:r w:rsidRPr="00283C0D">
        <w:rPr>
          <w:rFonts w:eastAsia="Arial"/>
          <w:sz w:val="24"/>
          <w:szCs w:val="24"/>
        </w:rPr>
        <w:t>Daarna wordt het opnieuw besproken in de MR en weer</w:t>
      </w:r>
      <w:r w:rsidR="003C08AE" w:rsidRPr="00283C0D">
        <w:rPr>
          <w:rFonts w:eastAsia="Arial"/>
          <w:sz w:val="24"/>
          <w:szCs w:val="24"/>
        </w:rPr>
        <w:t>,</w:t>
      </w:r>
      <w:r w:rsidRPr="00283C0D">
        <w:rPr>
          <w:rFonts w:eastAsia="Arial"/>
          <w:sz w:val="24"/>
          <w:szCs w:val="24"/>
        </w:rPr>
        <w:t xml:space="preserve"> al dan niet gewijzigd of aangevuld</w:t>
      </w:r>
      <w:r w:rsidR="003C08AE" w:rsidRPr="00283C0D">
        <w:rPr>
          <w:rFonts w:eastAsia="Arial"/>
          <w:sz w:val="24"/>
          <w:szCs w:val="24"/>
        </w:rPr>
        <w:t>,</w:t>
      </w:r>
      <w:r w:rsidRPr="00283C0D">
        <w:rPr>
          <w:rFonts w:eastAsia="Arial"/>
          <w:sz w:val="24"/>
          <w:szCs w:val="24"/>
        </w:rPr>
        <w:t xml:space="preserve"> voor een periode van twee schooljaren vastgesteld. Indien geen bespreking plaatsvindt, wordt het </w:t>
      </w:r>
      <w:r w:rsidR="00CB37EB" w:rsidRPr="00283C0D">
        <w:rPr>
          <w:rFonts w:eastAsia="Arial"/>
          <w:sz w:val="24"/>
          <w:szCs w:val="24"/>
        </w:rPr>
        <w:t>huishoudelijk reglement</w:t>
      </w:r>
      <w:r w:rsidRPr="00283C0D">
        <w:rPr>
          <w:rFonts w:eastAsia="Arial"/>
          <w:sz w:val="24"/>
          <w:szCs w:val="24"/>
        </w:rPr>
        <w:t xml:space="preserve"> geacht opnieuw voor twee schooljaren te zijn vastgesteld.</w:t>
      </w:r>
    </w:p>
    <w:p w14:paraId="21771A55" w14:textId="77777777" w:rsidR="001A6132" w:rsidRPr="00283C0D" w:rsidRDefault="001A6132" w:rsidP="36FD4804">
      <w:pPr>
        <w:rPr>
          <w:rFonts w:eastAsia="Arial"/>
          <w:sz w:val="24"/>
          <w:szCs w:val="24"/>
        </w:rPr>
      </w:pPr>
    </w:p>
    <w:p w14:paraId="7139EF17" w14:textId="078BE42A" w:rsidR="00D37294" w:rsidRPr="00283C0D" w:rsidRDefault="00D37294" w:rsidP="36FD4804">
      <w:pPr>
        <w:rPr>
          <w:rFonts w:eastAsia="Arial"/>
          <w:sz w:val="24"/>
          <w:szCs w:val="24"/>
        </w:rPr>
      </w:pPr>
      <w:r w:rsidRPr="00283C0D">
        <w:rPr>
          <w:rFonts w:eastAsia="Arial"/>
          <w:sz w:val="24"/>
          <w:szCs w:val="24"/>
        </w:rPr>
        <w:t>Artikel 6</w:t>
      </w:r>
      <w:r w:rsidR="20E330CD" w:rsidRPr="00283C0D">
        <w:rPr>
          <w:rFonts w:eastAsia="Arial"/>
          <w:sz w:val="24"/>
          <w:szCs w:val="24"/>
        </w:rPr>
        <w:t xml:space="preserve"> </w:t>
      </w:r>
      <w:r>
        <w:tab/>
      </w:r>
      <w:r>
        <w:tab/>
      </w:r>
      <w:r w:rsidR="00CB37EB" w:rsidRPr="00283C0D">
        <w:rPr>
          <w:rFonts w:eastAsia="Arial"/>
          <w:sz w:val="24"/>
          <w:szCs w:val="24"/>
        </w:rPr>
        <w:t>T</w:t>
      </w:r>
      <w:r w:rsidRPr="00283C0D">
        <w:rPr>
          <w:rFonts w:eastAsia="Arial"/>
          <w:sz w:val="24"/>
          <w:szCs w:val="24"/>
        </w:rPr>
        <w:t>oepassing</w:t>
      </w:r>
    </w:p>
    <w:p w14:paraId="569638BE" w14:textId="77777777" w:rsidR="00D37294" w:rsidRPr="00283C0D" w:rsidRDefault="00D37294" w:rsidP="36FD4804">
      <w:pPr>
        <w:rPr>
          <w:rFonts w:eastAsia="Arial"/>
          <w:sz w:val="24"/>
          <w:szCs w:val="24"/>
        </w:rPr>
      </w:pPr>
      <w:r w:rsidRPr="00283C0D">
        <w:rPr>
          <w:rFonts w:eastAsia="Arial"/>
          <w:sz w:val="24"/>
          <w:szCs w:val="24"/>
        </w:rPr>
        <w:t>Het huishoudelijk reglement is bindend voor:</w:t>
      </w:r>
    </w:p>
    <w:p w14:paraId="5C0BC6BC" w14:textId="3654F99E" w:rsidR="00D37294" w:rsidRDefault="00D37294" w:rsidP="36FD4804">
      <w:pPr>
        <w:ind w:firstLine="709"/>
        <w:rPr>
          <w:rFonts w:eastAsia="Arial"/>
          <w:sz w:val="24"/>
          <w:szCs w:val="24"/>
        </w:rPr>
      </w:pPr>
      <w:r w:rsidRPr="00283C0D">
        <w:rPr>
          <w:rFonts w:eastAsia="Arial"/>
          <w:sz w:val="24"/>
          <w:szCs w:val="24"/>
        </w:rPr>
        <w:t xml:space="preserve">- de leerlingen </w:t>
      </w:r>
    </w:p>
    <w:p w14:paraId="74F90095" w14:textId="5341806A" w:rsidR="001342B7" w:rsidRPr="00283C0D" w:rsidRDefault="001342B7" w:rsidP="36FD4804">
      <w:pPr>
        <w:ind w:firstLine="709"/>
        <w:rPr>
          <w:rFonts w:eastAsia="Arial"/>
          <w:sz w:val="24"/>
          <w:szCs w:val="24"/>
        </w:rPr>
      </w:pPr>
      <w:r>
        <w:rPr>
          <w:rFonts w:eastAsia="Arial"/>
          <w:sz w:val="24"/>
          <w:szCs w:val="24"/>
        </w:rPr>
        <w:t>- de ouders</w:t>
      </w:r>
    </w:p>
    <w:p w14:paraId="4AD401D9" w14:textId="77777777" w:rsidR="00D37294" w:rsidRPr="00283C0D" w:rsidRDefault="00D37294" w:rsidP="36FD4804">
      <w:pPr>
        <w:ind w:firstLine="709"/>
        <w:rPr>
          <w:rFonts w:eastAsia="Arial"/>
          <w:sz w:val="24"/>
          <w:szCs w:val="24"/>
        </w:rPr>
      </w:pPr>
      <w:r w:rsidRPr="00283C0D">
        <w:rPr>
          <w:rFonts w:eastAsia="Arial"/>
          <w:sz w:val="24"/>
          <w:szCs w:val="24"/>
        </w:rPr>
        <w:t xml:space="preserve">- de docenten </w:t>
      </w:r>
    </w:p>
    <w:p w14:paraId="4257BCB8" w14:textId="77777777" w:rsidR="00D37294" w:rsidRPr="00283C0D" w:rsidRDefault="00D37294" w:rsidP="36FD4804">
      <w:pPr>
        <w:ind w:firstLine="709"/>
        <w:rPr>
          <w:rFonts w:eastAsia="Arial"/>
          <w:sz w:val="24"/>
          <w:szCs w:val="24"/>
        </w:rPr>
      </w:pPr>
      <w:r w:rsidRPr="00283C0D">
        <w:rPr>
          <w:rFonts w:eastAsia="Arial"/>
          <w:sz w:val="24"/>
          <w:szCs w:val="24"/>
        </w:rPr>
        <w:t xml:space="preserve">- het onderwijsondersteunend personeel </w:t>
      </w:r>
    </w:p>
    <w:p w14:paraId="3AEFC559" w14:textId="77777777" w:rsidR="00D37294" w:rsidRPr="00283C0D" w:rsidRDefault="00D37294" w:rsidP="36FD4804">
      <w:pPr>
        <w:ind w:firstLine="709"/>
        <w:rPr>
          <w:rFonts w:eastAsia="Arial"/>
          <w:sz w:val="24"/>
          <w:szCs w:val="24"/>
        </w:rPr>
      </w:pPr>
      <w:r w:rsidRPr="00283C0D">
        <w:rPr>
          <w:rFonts w:eastAsia="Arial"/>
          <w:sz w:val="24"/>
          <w:szCs w:val="24"/>
        </w:rPr>
        <w:t>- de schoolleiding</w:t>
      </w:r>
    </w:p>
    <w:p w14:paraId="1B72AD64" w14:textId="77777777" w:rsidR="00D37294" w:rsidRPr="00283C0D" w:rsidRDefault="00D37294" w:rsidP="36FD4804">
      <w:pPr>
        <w:rPr>
          <w:rFonts w:eastAsia="Arial"/>
          <w:sz w:val="24"/>
          <w:szCs w:val="24"/>
        </w:rPr>
      </w:pPr>
    </w:p>
    <w:p w14:paraId="1972A8CD" w14:textId="2EDA26F9" w:rsidR="00D37294" w:rsidRPr="00283C0D" w:rsidRDefault="00D37294" w:rsidP="36FD4804">
      <w:pPr>
        <w:rPr>
          <w:rFonts w:eastAsia="Arial"/>
          <w:sz w:val="24"/>
          <w:szCs w:val="24"/>
        </w:rPr>
      </w:pPr>
      <w:r w:rsidRPr="00283C0D">
        <w:rPr>
          <w:rFonts w:eastAsia="Arial"/>
          <w:sz w:val="24"/>
          <w:szCs w:val="24"/>
        </w:rPr>
        <w:t>Artikel 7</w:t>
      </w:r>
      <w:r w:rsidR="2FA785C7" w:rsidRPr="00283C0D">
        <w:rPr>
          <w:rFonts w:eastAsia="Arial"/>
          <w:sz w:val="24"/>
          <w:szCs w:val="24"/>
        </w:rPr>
        <w:t xml:space="preserve"> </w:t>
      </w:r>
      <w:r>
        <w:tab/>
      </w:r>
      <w:r>
        <w:tab/>
      </w:r>
      <w:r w:rsidR="00CB37EB" w:rsidRPr="00283C0D">
        <w:rPr>
          <w:rFonts w:eastAsia="Arial"/>
          <w:sz w:val="24"/>
          <w:szCs w:val="24"/>
        </w:rPr>
        <w:t>P</w:t>
      </w:r>
      <w:r w:rsidRPr="00283C0D">
        <w:rPr>
          <w:rFonts w:eastAsia="Arial"/>
          <w:sz w:val="24"/>
          <w:szCs w:val="24"/>
        </w:rPr>
        <w:t>ublicatie</w:t>
      </w:r>
    </w:p>
    <w:p w14:paraId="5EC28149" w14:textId="77777777" w:rsidR="00D37294" w:rsidRPr="00283C0D" w:rsidRDefault="00D37294" w:rsidP="36FD4804">
      <w:pPr>
        <w:rPr>
          <w:rFonts w:eastAsia="Arial"/>
          <w:sz w:val="24"/>
          <w:szCs w:val="24"/>
        </w:rPr>
      </w:pPr>
      <w:r w:rsidRPr="00283C0D">
        <w:rPr>
          <w:rFonts w:eastAsia="Arial"/>
          <w:sz w:val="24"/>
          <w:szCs w:val="24"/>
        </w:rPr>
        <w:t xml:space="preserve">Het </w:t>
      </w:r>
      <w:r w:rsidR="00CB37EB" w:rsidRPr="00283C0D">
        <w:rPr>
          <w:rFonts w:eastAsia="Arial"/>
          <w:sz w:val="24"/>
          <w:szCs w:val="24"/>
        </w:rPr>
        <w:t>huishoudelijk reglement</w:t>
      </w:r>
      <w:r w:rsidRPr="00283C0D">
        <w:rPr>
          <w:rFonts w:eastAsia="Arial"/>
          <w:sz w:val="24"/>
          <w:szCs w:val="24"/>
        </w:rPr>
        <w:t xml:space="preserve"> wordt gepubliceerd op de website en is voor iedereen toegankelijk.</w:t>
      </w:r>
    </w:p>
    <w:p w14:paraId="66E6ABED" w14:textId="0033AC36" w:rsidR="00D362BB" w:rsidRDefault="00D362BB" w:rsidP="36FD4804">
      <w:pPr>
        <w:tabs>
          <w:tab w:val="left" w:pos="0"/>
          <w:tab w:val="left" w:pos="1134"/>
          <w:tab w:val="left" w:pos="1416"/>
          <w:tab w:val="left" w:pos="1698"/>
          <w:tab w:val="left" w:pos="1981"/>
          <w:tab w:val="left" w:pos="2264"/>
          <w:tab w:val="left" w:pos="2550"/>
          <w:tab w:val="left" w:pos="2832"/>
          <w:tab w:val="left" w:pos="3114"/>
          <w:tab w:val="left" w:pos="3397"/>
          <w:tab w:val="left" w:pos="3680"/>
          <w:tab w:val="left" w:pos="3966"/>
          <w:tab w:val="left" w:pos="4248"/>
          <w:tab w:val="left" w:pos="4530"/>
          <w:tab w:val="left" w:pos="4813"/>
          <w:tab w:val="left" w:pos="5096"/>
          <w:tab w:val="left" w:pos="5382"/>
          <w:tab w:val="left" w:pos="5664"/>
          <w:tab w:val="left" w:pos="5946"/>
          <w:tab w:val="left" w:pos="6229"/>
          <w:tab w:val="left" w:pos="6512"/>
          <w:tab w:val="left" w:pos="6798"/>
          <w:tab w:val="left" w:pos="7080"/>
          <w:tab w:val="left" w:pos="7362"/>
          <w:tab w:val="left" w:pos="7645"/>
          <w:tab w:val="left" w:pos="7928"/>
          <w:tab w:val="left" w:pos="8214"/>
          <w:tab w:val="left" w:pos="8496"/>
          <w:tab w:val="left" w:pos="8778"/>
          <w:tab w:val="left" w:pos="9061"/>
          <w:tab w:val="left" w:pos="9344"/>
          <w:tab w:val="left" w:pos="9630"/>
        </w:tabs>
        <w:suppressAutoHyphens/>
        <w:spacing w:line="240" w:lineRule="atLeast"/>
        <w:rPr>
          <w:rFonts w:eastAsia="Arial"/>
          <w:sz w:val="24"/>
          <w:szCs w:val="24"/>
        </w:rPr>
      </w:pPr>
    </w:p>
    <w:p w14:paraId="596248E4" w14:textId="77777777" w:rsidR="00283C0D" w:rsidRPr="00283C0D" w:rsidRDefault="00283C0D" w:rsidP="36FD4804">
      <w:pPr>
        <w:tabs>
          <w:tab w:val="left" w:pos="0"/>
          <w:tab w:val="left" w:pos="1134"/>
          <w:tab w:val="left" w:pos="1416"/>
          <w:tab w:val="left" w:pos="1698"/>
          <w:tab w:val="left" w:pos="1981"/>
          <w:tab w:val="left" w:pos="2264"/>
          <w:tab w:val="left" w:pos="2550"/>
          <w:tab w:val="left" w:pos="2832"/>
          <w:tab w:val="left" w:pos="3114"/>
          <w:tab w:val="left" w:pos="3397"/>
          <w:tab w:val="left" w:pos="3680"/>
          <w:tab w:val="left" w:pos="3966"/>
          <w:tab w:val="left" w:pos="4248"/>
          <w:tab w:val="left" w:pos="4530"/>
          <w:tab w:val="left" w:pos="4813"/>
          <w:tab w:val="left" w:pos="5096"/>
          <w:tab w:val="left" w:pos="5382"/>
          <w:tab w:val="left" w:pos="5664"/>
          <w:tab w:val="left" w:pos="5946"/>
          <w:tab w:val="left" w:pos="6229"/>
          <w:tab w:val="left" w:pos="6512"/>
          <w:tab w:val="left" w:pos="6798"/>
          <w:tab w:val="left" w:pos="7080"/>
          <w:tab w:val="left" w:pos="7362"/>
          <w:tab w:val="left" w:pos="7645"/>
          <w:tab w:val="left" w:pos="7928"/>
          <w:tab w:val="left" w:pos="8214"/>
          <w:tab w:val="left" w:pos="8496"/>
          <w:tab w:val="left" w:pos="8778"/>
          <w:tab w:val="left" w:pos="9061"/>
          <w:tab w:val="left" w:pos="9344"/>
          <w:tab w:val="left" w:pos="9630"/>
        </w:tabs>
        <w:suppressAutoHyphens/>
        <w:spacing w:line="240" w:lineRule="atLeast"/>
        <w:rPr>
          <w:rFonts w:eastAsia="Arial"/>
          <w:sz w:val="24"/>
          <w:szCs w:val="24"/>
        </w:rPr>
      </w:pPr>
    </w:p>
    <w:p w14:paraId="3A5E9E35" w14:textId="77777777" w:rsidR="004F4933" w:rsidRPr="00283C0D" w:rsidRDefault="004F4933" w:rsidP="36FD4804">
      <w:pPr>
        <w:tabs>
          <w:tab w:val="left" w:pos="0"/>
          <w:tab w:val="left" w:pos="1134"/>
          <w:tab w:val="left" w:pos="1416"/>
          <w:tab w:val="left" w:pos="1698"/>
          <w:tab w:val="left" w:pos="1981"/>
          <w:tab w:val="left" w:pos="2264"/>
          <w:tab w:val="left" w:pos="2550"/>
          <w:tab w:val="left" w:pos="2832"/>
          <w:tab w:val="left" w:pos="3114"/>
          <w:tab w:val="left" w:pos="3397"/>
          <w:tab w:val="left" w:pos="3680"/>
          <w:tab w:val="left" w:pos="3966"/>
          <w:tab w:val="left" w:pos="4248"/>
          <w:tab w:val="left" w:pos="4530"/>
          <w:tab w:val="left" w:pos="4813"/>
          <w:tab w:val="left" w:pos="5096"/>
          <w:tab w:val="left" w:pos="5382"/>
          <w:tab w:val="left" w:pos="5664"/>
          <w:tab w:val="left" w:pos="5946"/>
          <w:tab w:val="left" w:pos="6229"/>
          <w:tab w:val="left" w:pos="6512"/>
          <w:tab w:val="left" w:pos="6798"/>
          <w:tab w:val="left" w:pos="7080"/>
          <w:tab w:val="left" w:pos="7362"/>
          <w:tab w:val="left" w:pos="7645"/>
          <w:tab w:val="left" w:pos="7928"/>
          <w:tab w:val="left" w:pos="8214"/>
          <w:tab w:val="left" w:pos="8496"/>
          <w:tab w:val="left" w:pos="8778"/>
          <w:tab w:val="left" w:pos="9061"/>
          <w:tab w:val="left" w:pos="9344"/>
          <w:tab w:val="left" w:pos="9630"/>
        </w:tabs>
        <w:suppressAutoHyphens/>
        <w:spacing w:line="240" w:lineRule="atLeast"/>
        <w:rPr>
          <w:rFonts w:eastAsia="Arial"/>
          <w:b/>
          <w:bCs/>
          <w:sz w:val="24"/>
          <w:szCs w:val="24"/>
        </w:rPr>
      </w:pPr>
      <w:r w:rsidRPr="00283C0D">
        <w:rPr>
          <w:rFonts w:eastAsia="Arial"/>
          <w:b/>
          <w:bCs/>
          <w:sz w:val="24"/>
          <w:szCs w:val="24"/>
        </w:rPr>
        <w:t>Regels binnen de school</w:t>
      </w:r>
    </w:p>
    <w:p w14:paraId="5AE81B70" w14:textId="77777777" w:rsidR="00D362BB" w:rsidRPr="00283C0D" w:rsidRDefault="00D362BB" w:rsidP="36FD4804">
      <w:pPr>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ind w:left="1134" w:hanging="1134"/>
        <w:rPr>
          <w:rFonts w:eastAsia="Arial"/>
          <w:spacing w:val="-3"/>
          <w:sz w:val="24"/>
          <w:szCs w:val="24"/>
        </w:rPr>
      </w:pPr>
    </w:p>
    <w:p w14:paraId="15717CC5" w14:textId="4DC7B6E1" w:rsidR="00823419" w:rsidRPr="00283C0D" w:rsidRDefault="00D23A69" w:rsidP="36FD4804">
      <w:pPr>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ind w:left="1134" w:hanging="1134"/>
        <w:rPr>
          <w:rFonts w:eastAsia="Arial"/>
          <w:sz w:val="24"/>
          <w:szCs w:val="24"/>
        </w:rPr>
      </w:pPr>
      <w:r w:rsidRPr="00283C0D">
        <w:rPr>
          <w:rFonts w:eastAsia="Arial"/>
          <w:sz w:val="24"/>
          <w:szCs w:val="24"/>
        </w:rPr>
        <w:t>art</w:t>
      </w:r>
      <w:r w:rsidR="004F4933" w:rsidRPr="00283C0D">
        <w:rPr>
          <w:rFonts w:eastAsia="Arial"/>
          <w:sz w:val="24"/>
          <w:szCs w:val="24"/>
        </w:rPr>
        <w:t>ikel 8</w:t>
      </w:r>
      <w:r w:rsidR="24D1F7AB" w:rsidRPr="00283C0D">
        <w:rPr>
          <w:rFonts w:eastAsia="Arial"/>
          <w:sz w:val="24"/>
          <w:szCs w:val="24"/>
        </w:rPr>
        <w:t xml:space="preserve"> </w:t>
      </w:r>
      <w:r w:rsidR="00D362BB">
        <w:tab/>
      </w:r>
      <w:r w:rsidR="00823419" w:rsidRPr="00283C0D">
        <w:rPr>
          <w:rFonts w:eastAsia="Arial"/>
          <w:sz w:val="24"/>
          <w:szCs w:val="24"/>
        </w:rPr>
        <w:t>Aansprakelijkheid</w:t>
      </w:r>
    </w:p>
    <w:p w14:paraId="3DCC4651" w14:textId="77777777" w:rsidR="00D362BB" w:rsidRPr="00283C0D" w:rsidRDefault="00823419" w:rsidP="36FD4804">
      <w:pPr>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ind w:left="1134" w:hanging="1134"/>
        <w:rPr>
          <w:rFonts w:eastAsia="Arial"/>
          <w:spacing w:val="-3"/>
          <w:sz w:val="24"/>
          <w:szCs w:val="24"/>
        </w:rPr>
      </w:pPr>
      <w:r>
        <w:tab/>
      </w:r>
      <w:r w:rsidR="00D362BB" w:rsidRPr="00283C0D">
        <w:rPr>
          <w:rFonts w:eastAsia="Arial"/>
          <w:sz w:val="24"/>
          <w:szCs w:val="24"/>
        </w:rPr>
        <w:t>Het bevoegd gezag kan niet aansprakelijk worden gesteld voor het verlies van, diefstal van en schade aan de bezittingen van personeelsleden, leerlingen en derden.</w:t>
      </w:r>
      <w:r w:rsidR="005C38F6" w:rsidRPr="00283C0D">
        <w:rPr>
          <w:rFonts w:eastAsia="Arial"/>
          <w:sz w:val="24"/>
          <w:szCs w:val="24"/>
        </w:rPr>
        <w:t xml:space="preserve"> </w:t>
      </w:r>
      <w:r w:rsidR="00D362BB" w:rsidRPr="00283C0D">
        <w:rPr>
          <w:rFonts w:eastAsia="Arial"/>
          <w:sz w:val="24"/>
          <w:szCs w:val="24"/>
        </w:rPr>
        <w:t xml:space="preserve">Ook voor verlies van, diefstal van en schade aan bezittingen, die in bewaring zijn gegeven aan </w:t>
      </w:r>
      <w:r w:rsidR="004F4933" w:rsidRPr="00283C0D">
        <w:rPr>
          <w:rFonts w:eastAsia="Arial"/>
          <w:sz w:val="24"/>
          <w:szCs w:val="24"/>
        </w:rPr>
        <w:t>medewerkers</w:t>
      </w:r>
      <w:r w:rsidR="00D362BB" w:rsidRPr="00283C0D">
        <w:rPr>
          <w:rFonts w:eastAsia="Arial"/>
          <w:sz w:val="24"/>
          <w:szCs w:val="24"/>
        </w:rPr>
        <w:t xml:space="preserve"> tijdens de les of gedurende buitenschoolse activiteiten aanvaardt het bevoegd gezag geen aansprakelijkheid. </w:t>
      </w:r>
    </w:p>
    <w:p w14:paraId="60B26678" w14:textId="77777777" w:rsidR="00D362BB" w:rsidRPr="00283C0D" w:rsidRDefault="00D362BB" w:rsidP="36FD4804">
      <w:pPr>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ind w:left="1134" w:hanging="1134"/>
        <w:rPr>
          <w:rFonts w:eastAsia="Arial"/>
          <w:spacing w:val="-3"/>
          <w:sz w:val="24"/>
          <w:szCs w:val="24"/>
        </w:rPr>
      </w:pPr>
    </w:p>
    <w:p w14:paraId="3711E9A7" w14:textId="77777777" w:rsidR="00D362BB" w:rsidRPr="00283C0D" w:rsidRDefault="00D362BB" w:rsidP="36FD4804">
      <w:pPr>
        <w:pStyle w:val="Plattetekstinspringen3"/>
        <w:rPr>
          <w:rFonts w:eastAsia="Arial"/>
          <w:sz w:val="24"/>
          <w:szCs w:val="24"/>
        </w:rPr>
      </w:pPr>
      <w:r>
        <w:tab/>
      </w:r>
      <w:r w:rsidRPr="00283C0D">
        <w:rPr>
          <w:rFonts w:eastAsia="Arial"/>
          <w:sz w:val="24"/>
          <w:szCs w:val="24"/>
        </w:rPr>
        <w:t xml:space="preserve">Schade aan het gebouw en de inventaris </w:t>
      </w:r>
      <w:r w:rsidR="00B81FA6" w:rsidRPr="00283C0D">
        <w:rPr>
          <w:rFonts w:eastAsia="Arial"/>
          <w:sz w:val="24"/>
          <w:szCs w:val="24"/>
        </w:rPr>
        <w:t>evenals</w:t>
      </w:r>
      <w:r w:rsidRPr="00283C0D">
        <w:rPr>
          <w:rFonts w:eastAsia="Arial"/>
          <w:sz w:val="24"/>
          <w:szCs w:val="24"/>
        </w:rPr>
        <w:t xml:space="preserve"> schade toegebracht aan bezittingen van personeel of leerlingen van de school wordt op kosten van degene, die deze veroorzaakt heeft, hersteld of vergoed.</w:t>
      </w:r>
      <w:r w:rsidR="00D81BF8" w:rsidRPr="00283C0D">
        <w:rPr>
          <w:rFonts w:eastAsia="Arial"/>
          <w:sz w:val="24"/>
          <w:szCs w:val="24"/>
        </w:rPr>
        <w:t xml:space="preserve"> </w:t>
      </w:r>
    </w:p>
    <w:p w14:paraId="453D8043" w14:textId="77777777" w:rsidR="003C08AE" w:rsidRPr="00283C0D" w:rsidRDefault="003C08AE" w:rsidP="36FD4804">
      <w:pPr>
        <w:pStyle w:val="Plattetekstinspringen3"/>
        <w:rPr>
          <w:rFonts w:eastAsia="Arial"/>
          <w:sz w:val="24"/>
          <w:szCs w:val="24"/>
        </w:rPr>
      </w:pPr>
    </w:p>
    <w:p w14:paraId="636E66F3" w14:textId="20F1B2C2" w:rsidR="00823419" w:rsidRPr="00283C0D" w:rsidRDefault="003C08AE" w:rsidP="36FD4804">
      <w:pPr>
        <w:pStyle w:val="Plattetekstinspringen3"/>
        <w:rPr>
          <w:rFonts w:eastAsia="Arial"/>
          <w:sz w:val="24"/>
          <w:szCs w:val="24"/>
        </w:rPr>
      </w:pPr>
      <w:r w:rsidRPr="00283C0D">
        <w:rPr>
          <w:rFonts w:eastAsia="Arial"/>
          <w:sz w:val="24"/>
          <w:szCs w:val="24"/>
        </w:rPr>
        <w:t>artikel 9</w:t>
      </w:r>
      <w:r w:rsidR="379346E0" w:rsidRPr="00283C0D">
        <w:rPr>
          <w:rFonts w:eastAsia="Arial"/>
          <w:sz w:val="24"/>
          <w:szCs w:val="24"/>
        </w:rPr>
        <w:t xml:space="preserve"> </w:t>
      </w:r>
      <w:r>
        <w:tab/>
      </w:r>
      <w:r w:rsidR="00823419" w:rsidRPr="00283C0D">
        <w:rPr>
          <w:rFonts w:eastAsia="Arial"/>
          <w:sz w:val="24"/>
          <w:szCs w:val="24"/>
        </w:rPr>
        <w:t>Lessen en huiswerk</w:t>
      </w:r>
    </w:p>
    <w:p w14:paraId="1D70659A" w14:textId="77777777" w:rsidR="001E1E42" w:rsidRPr="00283C0D" w:rsidRDefault="001E1E42" w:rsidP="36FD4804">
      <w:pPr>
        <w:pStyle w:val="Default"/>
        <w:spacing w:line="240" w:lineRule="atLeast"/>
        <w:ind w:left="1077" w:hanging="1077"/>
        <w:rPr>
          <w:rFonts w:eastAsia="Arial"/>
        </w:rPr>
      </w:pPr>
      <w:r>
        <w:tab/>
      </w:r>
      <w:r w:rsidRPr="00283C0D">
        <w:rPr>
          <w:rFonts w:eastAsia="Arial"/>
        </w:rPr>
        <w:t xml:space="preserve">De leraar spant zich optimaal in om de les zo goed mogelijk te laten verlopen. De leraar verricht zijn werkzaamheden in overeenstemming met de </w:t>
      </w:r>
      <w:r w:rsidRPr="00283C0D">
        <w:rPr>
          <w:rFonts w:eastAsia="Arial"/>
        </w:rPr>
        <w:lastRenderedPageBreak/>
        <w:t xml:space="preserve">schoolgids en het schoolplan van de school en met inachtneming van de afspraken en bepalingen in dit huishoudelijk reglement. </w:t>
      </w:r>
    </w:p>
    <w:p w14:paraId="7BF678F1" w14:textId="77777777" w:rsidR="001E1E42" w:rsidRPr="00283C0D" w:rsidRDefault="001E1E42" w:rsidP="36FD4804">
      <w:pPr>
        <w:pStyle w:val="Default"/>
        <w:spacing w:line="240" w:lineRule="atLeast"/>
        <w:ind w:left="1077" w:hanging="1077"/>
        <w:rPr>
          <w:rFonts w:eastAsia="Arial"/>
        </w:rPr>
      </w:pPr>
    </w:p>
    <w:p w14:paraId="398AB800" w14:textId="0B44BE0B" w:rsidR="001E1E42" w:rsidRPr="00283C0D" w:rsidRDefault="001E1E42" w:rsidP="36FD4804">
      <w:pPr>
        <w:pStyle w:val="Default"/>
        <w:spacing w:line="240" w:lineRule="atLeast"/>
        <w:ind w:left="1077"/>
        <w:rPr>
          <w:rFonts w:eastAsia="Arial"/>
        </w:rPr>
      </w:pPr>
      <w:r w:rsidRPr="00283C0D">
        <w:rPr>
          <w:rFonts w:eastAsia="Arial"/>
        </w:rPr>
        <w:t xml:space="preserve">Leerlingen worden geacht hun huiswerk te maken en hun toetsen voor te bereiden, zowel onder schooltijd als buiten schooltijd. Leerlingen volgen aanwijzingen van personeel op. De leerlingen zijn verplicht de lessen (of vervangende lesactiviteiten) volgens de voor hen geldende roosters te volgen. De schoolgids vermeldt de tijden waarop de leerlingen voor school beschikbaar moeten zijn. </w:t>
      </w:r>
    </w:p>
    <w:p w14:paraId="19C1BAFC" w14:textId="77777777" w:rsidR="001E1E42" w:rsidRPr="00283C0D" w:rsidRDefault="001E1E42" w:rsidP="36FD4804">
      <w:pPr>
        <w:pStyle w:val="Default"/>
        <w:spacing w:line="240" w:lineRule="atLeast"/>
        <w:ind w:left="1077" w:hanging="1077"/>
        <w:rPr>
          <w:rFonts w:eastAsia="Arial"/>
        </w:rPr>
      </w:pPr>
    </w:p>
    <w:p w14:paraId="382F0700" w14:textId="77777777" w:rsidR="001E1E42" w:rsidRPr="00283C0D" w:rsidRDefault="001E1E42" w:rsidP="36FD4804">
      <w:pPr>
        <w:pStyle w:val="Default"/>
        <w:spacing w:line="240" w:lineRule="atLeast"/>
        <w:ind w:left="1077"/>
        <w:rPr>
          <w:rFonts w:eastAsia="Arial"/>
        </w:rPr>
      </w:pPr>
      <w:r w:rsidRPr="00283C0D">
        <w:rPr>
          <w:rFonts w:eastAsia="Arial"/>
        </w:rPr>
        <w:t xml:space="preserve">Als een leerling door bijzondere omstandigheden het huiswerk niet heeft kunnen maken, meldt hij/zij dat voor aanvang van de les aan de betrokken leraar met inlevering van een briefje van zijn ouders met opgave van redenen. </w:t>
      </w:r>
    </w:p>
    <w:p w14:paraId="7F2C6057" w14:textId="77777777" w:rsidR="001E1E42" w:rsidRPr="00283C0D" w:rsidRDefault="001E1E42" w:rsidP="36FD4804">
      <w:pPr>
        <w:pStyle w:val="Default"/>
        <w:spacing w:line="240" w:lineRule="atLeast"/>
        <w:ind w:left="1077" w:hanging="1077"/>
        <w:rPr>
          <w:rFonts w:eastAsia="Arial"/>
        </w:rPr>
      </w:pPr>
    </w:p>
    <w:p w14:paraId="6478E589" w14:textId="77777777" w:rsidR="001E1E42" w:rsidRPr="00283C0D" w:rsidRDefault="001E1E42" w:rsidP="36FD4804">
      <w:pPr>
        <w:pStyle w:val="Default"/>
        <w:spacing w:line="240" w:lineRule="atLeast"/>
        <w:ind w:left="1077"/>
        <w:rPr>
          <w:rFonts w:eastAsia="Arial"/>
        </w:rPr>
      </w:pPr>
      <w:r w:rsidRPr="00283C0D">
        <w:rPr>
          <w:rFonts w:eastAsia="Arial"/>
        </w:rPr>
        <w:t xml:space="preserve">Huiswerkvrij: de maandagen na de herfst-, kerst-, voorjaars- en meivakantie zijn alleen voor leerlingen van leerjaar 1 en 2 huiswerkvrij. </w:t>
      </w:r>
    </w:p>
    <w:p w14:paraId="0D0AA365" w14:textId="77777777" w:rsidR="001E1E42" w:rsidRPr="00283C0D" w:rsidRDefault="001E1E42" w:rsidP="36FD4804">
      <w:pPr>
        <w:spacing w:line="240" w:lineRule="atLeast"/>
        <w:ind w:left="1077" w:hanging="1077"/>
        <w:rPr>
          <w:rFonts w:eastAsia="Arial"/>
          <w:sz w:val="24"/>
          <w:szCs w:val="24"/>
        </w:rPr>
      </w:pPr>
    </w:p>
    <w:p w14:paraId="4D5F7CDE" w14:textId="4D7C2ABD" w:rsidR="00D362BB" w:rsidRDefault="008D5BA0" w:rsidP="36FD4804">
      <w:pPr>
        <w:pStyle w:val="Plattetekstinspringen3"/>
        <w:rPr>
          <w:rFonts w:eastAsia="Arial"/>
          <w:sz w:val="24"/>
          <w:szCs w:val="24"/>
        </w:rPr>
      </w:pPr>
      <w:r>
        <w:rPr>
          <w:rFonts w:eastAsia="Arial"/>
          <w:sz w:val="24"/>
          <w:szCs w:val="24"/>
        </w:rPr>
        <w:tab/>
      </w:r>
      <w:r w:rsidR="001E1E42" w:rsidRPr="00283C0D">
        <w:rPr>
          <w:rFonts w:eastAsia="Arial"/>
          <w:sz w:val="24"/>
          <w:szCs w:val="24"/>
        </w:rPr>
        <w:t xml:space="preserve">Werkstukken/opdrachten </w:t>
      </w:r>
      <w:r w:rsidR="002342FF">
        <w:rPr>
          <w:rFonts w:eastAsia="Arial"/>
          <w:sz w:val="24"/>
          <w:szCs w:val="24"/>
        </w:rPr>
        <w:t>worden digitaal via Magister ingeleverd, of anders zoals door de docent aangegeven</w:t>
      </w:r>
      <w:r w:rsidR="001E1E42" w:rsidRPr="00283C0D">
        <w:rPr>
          <w:rFonts w:eastAsia="Arial"/>
          <w:sz w:val="24"/>
          <w:szCs w:val="24"/>
        </w:rPr>
        <w:t xml:space="preserve">. </w:t>
      </w:r>
    </w:p>
    <w:p w14:paraId="07EE86CF" w14:textId="77777777" w:rsidR="008D5BA0" w:rsidRPr="00283C0D" w:rsidRDefault="008D5BA0" w:rsidP="36FD4804">
      <w:pPr>
        <w:pStyle w:val="Plattetekstinspringen3"/>
        <w:rPr>
          <w:rFonts w:eastAsia="Arial"/>
          <w:sz w:val="24"/>
          <w:szCs w:val="24"/>
        </w:rPr>
      </w:pPr>
    </w:p>
    <w:p w14:paraId="63462624" w14:textId="7665D36C" w:rsidR="00823419" w:rsidRPr="00283C0D" w:rsidRDefault="0097156C" w:rsidP="36FD4804">
      <w:pPr>
        <w:tabs>
          <w:tab w:val="left" w:pos="0"/>
          <w:tab w:val="left" w:pos="1134"/>
          <w:tab w:val="left" w:pos="1416"/>
          <w:tab w:val="left" w:pos="1698"/>
          <w:tab w:val="left" w:pos="1981"/>
          <w:tab w:val="left" w:pos="2264"/>
          <w:tab w:val="left" w:pos="2550"/>
          <w:tab w:val="left" w:pos="2832"/>
          <w:tab w:val="left" w:pos="3114"/>
          <w:tab w:val="left" w:pos="3397"/>
          <w:tab w:val="left" w:pos="3680"/>
          <w:tab w:val="left" w:pos="3966"/>
          <w:tab w:val="left" w:pos="4248"/>
          <w:tab w:val="left" w:pos="4530"/>
          <w:tab w:val="left" w:pos="4813"/>
          <w:tab w:val="left" w:pos="5096"/>
          <w:tab w:val="left" w:pos="5382"/>
          <w:tab w:val="left" w:pos="5664"/>
          <w:tab w:val="left" w:pos="5946"/>
          <w:tab w:val="left" w:pos="6229"/>
          <w:tab w:val="left" w:pos="6512"/>
          <w:tab w:val="left" w:pos="6798"/>
          <w:tab w:val="left" w:pos="7080"/>
          <w:tab w:val="left" w:pos="7362"/>
          <w:tab w:val="left" w:pos="7645"/>
          <w:tab w:val="left" w:pos="7928"/>
          <w:tab w:val="left" w:pos="8214"/>
          <w:tab w:val="left" w:pos="8496"/>
          <w:tab w:val="left" w:pos="8778"/>
          <w:tab w:val="left" w:pos="9061"/>
          <w:tab w:val="left" w:pos="9344"/>
          <w:tab w:val="left" w:pos="9630"/>
        </w:tabs>
        <w:suppressAutoHyphens/>
        <w:spacing w:line="240" w:lineRule="atLeast"/>
        <w:ind w:left="1134" w:hanging="1134"/>
        <w:rPr>
          <w:rFonts w:eastAsia="Arial"/>
          <w:sz w:val="24"/>
          <w:szCs w:val="24"/>
        </w:rPr>
      </w:pPr>
      <w:r w:rsidRPr="00283C0D">
        <w:rPr>
          <w:rFonts w:eastAsia="Arial"/>
          <w:sz w:val="24"/>
          <w:szCs w:val="24"/>
        </w:rPr>
        <w:t>artikel 10</w:t>
      </w:r>
      <w:r w:rsidR="2672C995" w:rsidRPr="00283C0D">
        <w:rPr>
          <w:rFonts w:eastAsia="Arial"/>
          <w:sz w:val="24"/>
          <w:szCs w:val="24"/>
        </w:rPr>
        <w:t xml:space="preserve"> </w:t>
      </w:r>
      <w:r>
        <w:tab/>
      </w:r>
      <w:r w:rsidR="00823419" w:rsidRPr="00283C0D">
        <w:rPr>
          <w:rFonts w:eastAsia="Arial"/>
          <w:sz w:val="24"/>
          <w:szCs w:val="24"/>
        </w:rPr>
        <w:t>Toets</w:t>
      </w:r>
      <w:r w:rsidR="0044165E" w:rsidRPr="00283C0D">
        <w:rPr>
          <w:rFonts w:eastAsia="Arial"/>
          <w:sz w:val="24"/>
          <w:szCs w:val="24"/>
        </w:rPr>
        <w:t>/werkstuk/opdracht/presentatie</w:t>
      </w:r>
      <w:r w:rsidR="00C25B99" w:rsidRPr="00283C0D">
        <w:rPr>
          <w:rFonts w:eastAsia="Arial"/>
          <w:sz w:val="24"/>
          <w:szCs w:val="24"/>
        </w:rPr>
        <w:t xml:space="preserve"> e.d. voor een cijfer</w:t>
      </w:r>
      <w:r w:rsidR="50C2DBDF" w:rsidRPr="00283C0D">
        <w:rPr>
          <w:rFonts w:eastAsia="Arial"/>
          <w:sz w:val="24"/>
          <w:szCs w:val="24"/>
        </w:rPr>
        <w:t xml:space="preserve"> (later in dit artikel vermeld als toets</w:t>
      </w:r>
      <w:r w:rsidR="37F41F05" w:rsidRPr="00283C0D">
        <w:rPr>
          <w:rFonts w:eastAsia="Arial"/>
          <w:sz w:val="24"/>
          <w:szCs w:val="24"/>
        </w:rPr>
        <w:t>, hieronder wordt geen inhaaltoets verstaan</w:t>
      </w:r>
      <w:r w:rsidR="50C2DBDF" w:rsidRPr="00283C0D">
        <w:rPr>
          <w:rFonts w:eastAsia="Arial"/>
          <w:sz w:val="24"/>
          <w:szCs w:val="24"/>
        </w:rPr>
        <w:t>)</w:t>
      </w:r>
    </w:p>
    <w:p w14:paraId="15321696" w14:textId="5E995926" w:rsidR="001E1E42" w:rsidRPr="00283C0D" w:rsidRDefault="001E1E42" w:rsidP="36FD4804">
      <w:pPr>
        <w:pStyle w:val="Default"/>
        <w:spacing w:line="240" w:lineRule="exact"/>
        <w:ind w:left="1077"/>
        <w:rPr>
          <w:rFonts w:eastAsia="Arial"/>
        </w:rPr>
      </w:pPr>
      <w:r w:rsidRPr="00283C0D">
        <w:rPr>
          <w:rFonts w:eastAsia="Arial"/>
        </w:rPr>
        <w:t xml:space="preserve">1. Toetsen horen vermeld te staan in de </w:t>
      </w:r>
      <w:proofErr w:type="spellStart"/>
      <w:r w:rsidRPr="00283C0D">
        <w:rPr>
          <w:rFonts w:eastAsia="Arial"/>
        </w:rPr>
        <w:t>leerlingagenda</w:t>
      </w:r>
      <w:proofErr w:type="spellEnd"/>
      <w:r w:rsidRPr="00283C0D">
        <w:rPr>
          <w:rFonts w:eastAsia="Arial"/>
        </w:rPr>
        <w:t xml:space="preserve"> van Magister. </w:t>
      </w:r>
      <w:r w:rsidR="373DCCCE" w:rsidRPr="00283C0D">
        <w:rPr>
          <w:rFonts w:eastAsia="Arial"/>
        </w:rPr>
        <w:t>Een toets wordt tenminste vijf schooldagen van tevoren opgegeven. Duidelijk moet zijn welk deel van de leerstof door de leerlingen beheerst moet worden.</w:t>
      </w:r>
      <w:r w:rsidR="3321C228" w:rsidRPr="00283C0D">
        <w:rPr>
          <w:rFonts w:eastAsia="Arial"/>
        </w:rPr>
        <w:t xml:space="preserve"> Dit staat vermeld in de </w:t>
      </w:r>
      <w:proofErr w:type="spellStart"/>
      <w:r w:rsidR="3321C228" w:rsidRPr="00283C0D">
        <w:rPr>
          <w:rFonts w:eastAsia="Arial"/>
        </w:rPr>
        <w:t>leerlingagenda</w:t>
      </w:r>
      <w:proofErr w:type="spellEnd"/>
      <w:r w:rsidR="3321C228" w:rsidRPr="00283C0D">
        <w:rPr>
          <w:rFonts w:eastAsia="Arial"/>
        </w:rPr>
        <w:t xml:space="preserve"> van Magister. </w:t>
      </w:r>
    </w:p>
    <w:p w14:paraId="10005DEA" w14:textId="77777777" w:rsidR="002F5BA3" w:rsidRDefault="006C687D" w:rsidP="36FD4804">
      <w:pPr>
        <w:spacing w:line="240" w:lineRule="exact"/>
        <w:ind w:left="1077"/>
        <w:rPr>
          <w:rFonts w:eastAsia="Arial"/>
          <w:sz w:val="24"/>
          <w:szCs w:val="24"/>
        </w:rPr>
      </w:pPr>
      <w:r w:rsidRPr="006C687D">
        <w:rPr>
          <w:rFonts w:eastAsia="Arial"/>
          <w:sz w:val="24"/>
          <w:szCs w:val="24"/>
        </w:rPr>
        <w:t xml:space="preserve">2. Van een toets moet duidelijk zijn welke invloed het resultaat heeft op het rapport of de cijferlijst.  </w:t>
      </w:r>
    </w:p>
    <w:p w14:paraId="4B97934E" w14:textId="77777777" w:rsidR="002F5BA3" w:rsidRDefault="006C687D" w:rsidP="36FD4804">
      <w:pPr>
        <w:spacing w:line="240" w:lineRule="exact"/>
        <w:ind w:left="1077"/>
        <w:rPr>
          <w:rFonts w:eastAsia="Arial"/>
          <w:sz w:val="24"/>
          <w:szCs w:val="24"/>
        </w:rPr>
      </w:pPr>
      <w:r w:rsidRPr="006C687D">
        <w:rPr>
          <w:rFonts w:eastAsia="Arial"/>
          <w:sz w:val="24"/>
          <w:szCs w:val="24"/>
        </w:rPr>
        <w:t>3. In het PTO en PTB staat de verwachte planning van toetsen.</w:t>
      </w:r>
    </w:p>
    <w:p w14:paraId="26289211" w14:textId="781802C6" w:rsidR="36FD4804" w:rsidRPr="00283C0D" w:rsidRDefault="006C687D" w:rsidP="36FD4804">
      <w:pPr>
        <w:spacing w:line="240" w:lineRule="exact"/>
        <w:ind w:left="1077"/>
        <w:rPr>
          <w:rFonts w:eastAsia="Arial"/>
          <w:sz w:val="24"/>
          <w:szCs w:val="24"/>
        </w:rPr>
      </w:pPr>
      <w:r w:rsidRPr="006C687D">
        <w:rPr>
          <w:rFonts w:eastAsia="Arial"/>
          <w:sz w:val="24"/>
          <w:szCs w:val="24"/>
        </w:rPr>
        <w:t>4. Wanneer het maken van werkstukken/opdrachten, van welke soort ook, onderdeel is van het onderwijsprogramma en meetelt in een beoordeling, dient van tevoren duidelijk te zijn aan welke normen een werkstuk moet voldoen en wanneer het gereed moet zijn. In het beoordeling zijn de eerste 10 scorepunten (van de 100) voor het op tijd inleveren van het werkstuk. Per werkdag te laat worden 2 scorepunten in mindering gebracht, met een maximum van 10 scorepunten.</w:t>
      </w:r>
    </w:p>
    <w:p w14:paraId="6A6A0F9F" w14:textId="66AACAE1" w:rsidR="006C687D" w:rsidRDefault="001E1E42" w:rsidP="36FD4804">
      <w:pPr>
        <w:pStyle w:val="Default"/>
        <w:spacing w:line="240" w:lineRule="exact"/>
        <w:ind w:left="1077"/>
        <w:rPr>
          <w:rFonts w:eastAsia="Arial"/>
        </w:rPr>
      </w:pPr>
      <w:r w:rsidRPr="00283C0D">
        <w:rPr>
          <w:rFonts w:eastAsia="Arial"/>
        </w:rPr>
        <w:t xml:space="preserve">5. </w:t>
      </w:r>
      <w:r w:rsidR="00280D28" w:rsidRPr="00283C0D">
        <w:rPr>
          <w:rFonts w:eastAsia="Arial"/>
        </w:rPr>
        <w:t>Bij een niet-gemaakte toets zet de docent in de cijferadministratie de code “</w:t>
      </w:r>
      <w:proofErr w:type="spellStart"/>
      <w:r w:rsidR="00280D28" w:rsidRPr="00283C0D">
        <w:rPr>
          <w:rFonts w:eastAsia="Arial"/>
        </w:rPr>
        <w:t>inh</w:t>
      </w:r>
      <w:proofErr w:type="spellEnd"/>
      <w:r w:rsidR="00280D28" w:rsidRPr="00283C0D">
        <w:rPr>
          <w:rFonts w:eastAsia="Arial"/>
        </w:rPr>
        <w:t xml:space="preserve">” neer. Een leerling heeft de verantwoordelijkheid om </w:t>
      </w:r>
      <w:r w:rsidR="00BA03BB" w:rsidRPr="00283C0D">
        <w:rPr>
          <w:rFonts w:eastAsia="Arial"/>
        </w:rPr>
        <w:t xml:space="preserve">na onvoorziene afwezigheid </w:t>
      </w:r>
      <w:r w:rsidR="00280D28" w:rsidRPr="00283C0D">
        <w:rPr>
          <w:rFonts w:eastAsia="Arial"/>
        </w:rPr>
        <w:t xml:space="preserve">met zijn docent binnen een week na hervatting van de lessen een afspraak te maken over het inhalen van het gemiste werk. </w:t>
      </w:r>
      <w:r w:rsidR="00BA03BB" w:rsidRPr="00283C0D">
        <w:rPr>
          <w:rFonts w:eastAsia="Arial"/>
        </w:rPr>
        <w:t>Bij afwezigheid die voorzien is, dient vooraf een afspraak voor inhalen te worden gemaakt.</w:t>
      </w:r>
      <w:r w:rsidR="003F5BC7">
        <w:rPr>
          <w:rFonts w:eastAsia="Arial"/>
        </w:rPr>
        <w:t xml:space="preserve"> </w:t>
      </w:r>
      <w:r w:rsidR="003F5BC7" w:rsidRPr="00305A4D">
        <w:rPr>
          <w:rFonts w:eastAsia="Arial"/>
        </w:rPr>
        <w:t xml:space="preserve">Indien een </w:t>
      </w:r>
      <w:r w:rsidR="003F5BC7">
        <w:rPr>
          <w:rFonts w:eastAsia="Arial"/>
        </w:rPr>
        <w:t>leerling</w:t>
      </w:r>
      <w:r w:rsidR="003F5BC7" w:rsidRPr="00305A4D">
        <w:rPr>
          <w:rFonts w:eastAsia="Arial"/>
        </w:rPr>
        <w:t xml:space="preserve"> zonder geldige reden afwezig is</w:t>
      </w:r>
      <w:r w:rsidR="003F5BC7">
        <w:rPr>
          <w:rFonts w:eastAsia="Arial"/>
        </w:rPr>
        <w:t xml:space="preserve"> tijdens een toets</w:t>
      </w:r>
      <w:r w:rsidR="003F5BC7" w:rsidRPr="00305A4D">
        <w:rPr>
          <w:rFonts w:eastAsia="Arial"/>
        </w:rPr>
        <w:t>, kan de rector maatregelen nemen. Alvorens een beslissing tot een maatregel te nemen hoort de rector</w:t>
      </w:r>
      <w:r w:rsidR="003F5BC7">
        <w:rPr>
          <w:rFonts w:eastAsia="Arial"/>
        </w:rPr>
        <w:t xml:space="preserve"> </w:t>
      </w:r>
      <w:r w:rsidR="003F5BC7" w:rsidRPr="00305A4D">
        <w:rPr>
          <w:rFonts w:eastAsia="Arial"/>
        </w:rPr>
        <w:t xml:space="preserve">betrokken partijen. </w:t>
      </w:r>
      <w:r w:rsidR="008C72B0" w:rsidRPr="00283C0D">
        <w:rPr>
          <w:rFonts w:eastAsia="Arial"/>
        </w:rPr>
        <w:t xml:space="preserve">Voor LOOT-leerlingen geldt het LOOT-vademecum. </w:t>
      </w:r>
      <w:r w:rsidR="00280D28" w:rsidRPr="00283C0D">
        <w:rPr>
          <w:rFonts w:eastAsia="Arial"/>
        </w:rPr>
        <w:t xml:space="preserve">De afspraak over het inhalen binnen het afgesproken aantal dagen met de docent of Topsport Talentbegeleider is bindend. </w:t>
      </w:r>
    </w:p>
    <w:p w14:paraId="67C10F1F" w14:textId="41254A3F" w:rsidR="001E1E42" w:rsidRPr="00283C0D" w:rsidRDefault="001E1E42" w:rsidP="006C687D">
      <w:pPr>
        <w:pStyle w:val="Default"/>
        <w:spacing w:line="240" w:lineRule="exact"/>
        <w:ind w:left="1077"/>
        <w:rPr>
          <w:rFonts w:eastAsia="Arial"/>
        </w:rPr>
      </w:pPr>
      <w:r w:rsidRPr="00283C0D">
        <w:rPr>
          <w:rFonts w:eastAsia="Arial"/>
        </w:rPr>
        <w:t xml:space="preserve">6. De vijf schooldagen vóór een toetsweek zijn voor leerlingen </w:t>
      </w:r>
      <w:proofErr w:type="spellStart"/>
      <w:r w:rsidRPr="00283C0D">
        <w:rPr>
          <w:rFonts w:eastAsia="Arial"/>
        </w:rPr>
        <w:t>toetsvrij</w:t>
      </w:r>
      <w:proofErr w:type="spellEnd"/>
      <w:r w:rsidRPr="00283C0D">
        <w:rPr>
          <w:rFonts w:eastAsia="Arial"/>
        </w:rPr>
        <w:t xml:space="preserve">. Er mogen dan ook geen te becijferen opdrachten worden gedaan of ingenomen voor vakken die in de toetsweek een proefwerk afnemen. </w:t>
      </w:r>
    </w:p>
    <w:p w14:paraId="746DFBC3" w14:textId="26997C90" w:rsidR="001E1E42" w:rsidRPr="00283C0D" w:rsidRDefault="006C687D" w:rsidP="36FD4804">
      <w:pPr>
        <w:pStyle w:val="Default"/>
        <w:spacing w:line="240" w:lineRule="exact"/>
        <w:ind w:left="1077"/>
        <w:rPr>
          <w:rFonts w:eastAsia="Arial"/>
        </w:rPr>
      </w:pPr>
      <w:r>
        <w:rPr>
          <w:rFonts w:eastAsia="Arial"/>
        </w:rPr>
        <w:t>7</w:t>
      </w:r>
      <w:r w:rsidR="001E1E42" w:rsidRPr="00283C0D">
        <w:rPr>
          <w:rFonts w:eastAsia="Arial"/>
        </w:rPr>
        <w:t xml:space="preserve">. Een leerling mag maximaal twee </w:t>
      </w:r>
      <w:r w:rsidR="00EC5E64" w:rsidRPr="00283C0D">
        <w:rPr>
          <w:rFonts w:eastAsia="Arial"/>
        </w:rPr>
        <w:t xml:space="preserve">schriftelijke </w:t>
      </w:r>
      <w:r w:rsidR="001E1E42" w:rsidRPr="00283C0D">
        <w:rPr>
          <w:rFonts w:eastAsia="Arial"/>
        </w:rPr>
        <w:t xml:space="preserve">toetsen per schooldag opgegeven krijgen, tenzij er sprake is van eigen keuze. Bij herkansingen of inhalen en tijdens toetsweken mag van deze regel worden afgeweken. </w:t>
      </w:r>
    </w:p>
    <w:p w14:paraId="3A60706F" w14:textId="6A97AC21" w:rsidR="001E1E42" w:rsidRPr="00283C0D" w:rsidRDefault="006C687D" w:rsidP="36FD4804">
      <w:pPr>
        <w:pStyle w:val="Default"/>
        <w:spacing w:line="240" w:lineRule="exact"/>
        <w:ind w:left="1077"/>
        <w:rPr>
          <w:rFonts w:eastAsia="Arial"/>
        </w:rPr>
      </w:pPr>
      <w:r>
        <w:rPr>
          <w:rFonts w:eastAsia="Arial"/>
        </w:rPr>
        <w:lastRenderedPageBreak/>
        <w:t>8</w:t>
      </w:r>
      <w:r w:rsidR="001E1E42" w:rsidRPr="00283C0D">
        <w:rPr>
          <w:rFonts w:eastAsia="Arial"/>
        </w:rPr>
        <w:t xml:space="preserve">. De leraar moet de uitslag van een toets binnen tien schooldagen bekend maken, tenzij er sprake is van overmacht of bijzondere omstandigheden, zoals afwezigheid door werkweken. </w:t>
      </w:r>
    </w:p>
    <w:p w14:paraId="20C63143" w14:textId="2EBBA152" w:rsidR="001E1E42" w:rsidRPr="00283C0D" w:rsidRDefault="006C687D" w:rsidP="36FD4804">
      <w:pPr>
        <w:pStyle w:val="Default"/>
        <w:spacing w:line="240" w:lineRule="exact"/>
        <w:ind w:left="1077"/>
        <w:rPr>
          <w:rFonts w:eastAsia="Arial"/>
        </w:rPr>
      </w:pPr>
      <w:r>
        <w:rPr>
          <w:rFonts w:eastAsia="Arial"/>
        </w:rPr>
        <w:t>9</w:t>
      </w:r>
      <w:r w:rsidR="001E1E42" w:rsidRPr="00283C0D">
        <w:rPr>
          <w:rFonts w:eastAsia="Arial"/>
        </w:rPr>
        <w:t xml:space="preserve">. De leerlingen hebben er recht op dat de normen van beoordeling van een toetsing door de leraar meegedeeld en zonodig toegelicht worden, bij voorkeur van tevoren. Ook heeft een leerling het recht van inzage en bespreking van het gecorrigeerde werk. </w:t>
      </w:r>
    </w:p>
    <w:p w14:paraId="6E5C9022" w14:textId="05480AEC" w:rsidR="001E1E42" w:rsidRPr="00283C0D" w:rsidRDefault="001E1E42" w:rsidP="36FD4804">
      <w:pPr>
        <w:pStyle w:val="Default"/>
        <w:spacing w:line="240" w:lineRule="exact"/>
        <w:ind w:left="1077"/>
        <w:rPr>
          <w:rFonts w:eastAsia="Arial"/>
        </w:rPr>
      </w:pPr>
      <w:r w:rsidRPr="00283C0D">
        <w:rPr>
          <w:rFonts w:eastAsia="Arial"/>
        </w:rPr>
        <w:t>1</w:t>
      </w:r>
      <w:r w:rsidR="006C687D">
        <w:rPr>
          <w:rFonts w:eastAsia="Arial"/>
        </w:rPr>
        <w:t>0</w:t>
      </w:r>
      <w:r w:rsidRPr="00283C0D">
        <w:rPr>
          <w:rFonts w:eastAsia="Arial"/>
        </w:rPr>
        <w:t xml:space="preserve">. De leerling die het niet eens is met de beoordeling van een toets, tekent eerst bezwaar aan bij de leraar. Is de reactie van de leraar niet bevredigend, dan kan de leerling klagen overeenkomstig de klachtenregeling zoals beschreven in artikel 23 van dit reglement. </w:t>
      </w:r>
    </w:p>
    <w:p w14:paraId="0B703649" w14:textId="2C3DD4EB" w:rsidR="00280D28" w:rsidRPr="00283C0D" w:rsidRDefault="001E1E42" w:rsidP="36FD4804">
      <w:pPr>
        <w:pStyle w:val="Default"/>
        <w:ind w:left="1077"/>
        <w:rPr>
          <w:rFonts w:eastAsia="Arial"/>
        </w:rPr>
      </w:pPr>
      <w:r w:rsidRPr="00283C0D">
        <w:rPr>
          <w:rFonts w:eastAsia="Arial"/>
        </w:rPr>
        <w:t>1</w:t>
      </w:r>
      <w:r w:rsidR="006C687D">
        <w:rPr>
          <w:rFonts w:eastAsia="Arial"/>
        </w:rPr>
        <w:t>1</w:t>
      </w:r>
      <w:r w:rsidRPr="00283C0D">
        <w:rPr>
          <w:rFonts w:eastAsia="Arial"/>
        </w:rPr>
        <w:t xml:space="preserve">. </w:t>
      </w:r>
      <w:r w:rsidR="00280D28" w:rsidRPr="00283C0D">
        <w:rPr>
          <w:rFonts w:eastAsia="Arial"/>
        </w:rPr>
        <w:t xml:space="preserve">Bij fraude kan de </w:t>
      </w:r>
      <w:r w:rsidR="3DFDCCD3" w:rsidRPr="36FD4804">
        <w:rPr>
          <w:rFonts w:eastAsia="Arial"/>
        </w:rPr>
        <w:t>rector</w:t>
      </w:r>
      <w:r w:rsidR="004C6374">
        <w:rPr>
          <w:rFonts w:eastAsia="Arial"/>
        </w:rPr>
        <w:t xml:space="preserve"> in overleg met de docent</w:t>
      </w:r>
      <w:r w:rsidR="00280D28" w:rsidRPr="00283C0D">
        <w:rPr>
          <w:rFonts w:eastAsia="Arial"/>
        </w:rPr>
        <w:t xml:space="preserve"> het cijfer 1 toekennen.</w:t>
      </w:r>
    </w:p>
    <w:p w14:paraId="6FF73CF1" w14:textId="77777777" w:rsidR="004053D8" w:rsidRPr="00283C0D" w:rsidRDefault="006120CE" w:rsidP="36FD4804">
      <w:pPr>
        <w:tabs>
          <w:tab w:val="left" w:pos="0"/>
          <w:tab w:val="left" w:pos="1134"/>
          <w:tab w:val="left" w:pos="1416"/>
          <w:tab w:val="left" w:pos="1698"/>
          <w:tab w:val="left" w:pos="1981"/>
          <w:tab w:val="left" w:pos="2264"/>
          <w:tab w:val="left" w:pos="2550"/>
          <w:tab w:val="left" w:pos="2832"/>
          <w:tab w:val="left" w:pos="3114"/>
          <w:tab w:val="left" w:pos="3397"/>
          <w:tab w:val="left" w:pos="3680"/>
          <w:tab w:val="left" w:pos="3966"/>
          <w:tab w:val="left" w:pos="4248"/>
          <w:tab w:val="left" w:pos="4530"/>
          <w:tab w:val="left" w:pos="4813"/>
          <w:tab w:val="left" w:pos="5096"/>
          <w:tab w:val="left" w:pos="5382"/>
          <w:tab w:val="left" w:pos="5664"/>
          <w:tab w:val="left" w:pos="5946"/>
          <w:tab w:val="left" w:pos="6229"/>
          <w:tab w:val="left" w:pos="6512"/>
          <w:tab w:val="left" w:pos="6798"/>
          <w:tab w:val="left" w:pos="7080"/>
          <w:tab w:val="left" w:pos="7362"/>
          <w:tab w:val="left" w:pos="7645"/>
          <w:tab w:val="left" w:pos="7928"/>
          <w:tab w:val="left" w:pos="8214"/>
          <w:tab w:val="left" w:pos="8496"/>
          <w:tab w:val="left" w:pos="8778"/>
          <w:tab w:val="left" w:pos="9061"/>
          <w:tab w:val="left" w:pos="9344"/>
          <w:tab w:val="left" w:pos="9630"/>
        </w:tabs>
        <w:suppressAutoHyphens/>
        <w:spacing w:line="240" w:lineRule="atLeast"/>
        <w:ind w:left="1134" w:hanging="1134"/>
        <w:rPr>
          <w:rFonts w:eastAsia="Arial"/>
          <w:sz w:val="24"/>
          <w:szCs w:val="24"/>
        </w:rPr>
      </w:pPr>
      <w:r>
        <w:tab/>
      </w:r>
    </w:p>
    <w:p w14:paraId="7AE9D931" w14:textId="62D05B8A" w:rsidR="004053D8" w:rsidRPr="00283C0D" w:rsidRDefault="004053D8" w:rsidP="36FD4804">
      <w:pPr>
        <w:tabs>
          <w:tab w:val="left" w:pos="0"/>
          <w:tab w:val="left" w:pos="1134"/>
          <w:tab w:val="left" w:pos="1416"/>
          <w:tab w:val="left" w:pos="1698"/>
          <w:tab w:val="left" w:pos="1981"/>
          <w:tab w:val="left" w:pos="2264"/>
          <w:tab w:val="left" w:pos="2550"/>
          <w:tab w:val="left" w:pos="2832"/>
          <w:tab w:val="left" w:pos="3114"/>
          <w:tab w:val="left" w:pos="3397"/>
          <w:tab w:val="left" w:pos="3680"/>
          <w:tab w:val="left" w:pos="3966"/>
          <w:tab w:val="left" w:pos="4248"/>
          <w:tab w:val="left" w:pos="4530"/>
          <w:tab w:val="left" w:pos="4813"/>
          <w:tab w:val="left" w:pos="5096"/>
          <w:tab w:val="left" w:pos="5382"/>
          <w:tab w:val="left" w:pos="5664"/>
          <w:tab w:val="left" w:pos="5946"/>
          <w:tab w:val="left" w:pos="6229"/>
          <w:tab w:val="left" w:pos="6512"/>
          <w:tab w:val="left" w:pos="6798"/>
          <w:tab w:val="left" w:pos="7080"/>
          <w:tab w:val="left" w:pos="7362"/>
          <w:tab w:val="left" w:pos="7645"/>
          <w:tab w:val="left" w:pos="7928"/>
          <w:tab w:val="left" w:pos="8214"/>
          <w:tab w:val="left" w:pos="8496"/>
          <w:tab w:val="left" w:pos="8778"/>
          <w:tab w:val="left" w:pos="9061"/>
          <w:tab w:val="left" w:pos="9344"/>
          <w:tab w:val="left" w:pos="9630"/>
        </w:tabs>
        <w:suppressAutoHyphens/>
        <w:spacing w:line="240" w:lineRule="atLeast"/>
        <w:ind w:left="1134" w:hanging="1134"/>
        <w:rPr>
          <w:rFonts w:eastAsia="Arial"/>
          <w:sz w:val="24"/>
          <w:szCs w:val="24"/>
        </w:rPr>
      </w:pPr>
      <w:r w:rsidRPr="00283C0D">
        <w:rPr>
          <w:rFonts w:eastAsia="Arial"/>
          <w:sz w:val="24"/>
          <w:szCs w:val="24"/>
        </w:rPr>
        <w:t>artikel 11</w:t>
      </w:r>
      <w:r w:rsidR="5C315380" w:rsidRPr="36FD4804">
        <w:rPr>
          <w:rFonts w:eastAsia="Arial"/>
          <w:sz w:val="24"/>
          <w:szCs w:val="24"/>
        </w:rPr>
        <w:t xml:space="preserve"> </w:t>
      </w:r>
      <w:r>
        <w:tab/>
      </w:r>
      <w:r w:rsidRPr="00283C0D">
        <w:rPr>
          <w:rFonts w:eastAsia="Arial"/>
          <w:sz w:val="24"/>
          <w:szCs w:val="24"/>
        </w:rPr>
        <w:t xml:space="preserve">De </w:t>
      </w:r>
      <w:r w:rsidR="49D607C4" w:rsidRPr="36FD4804">
        <w:rPr>
          <w:rFonts w:eastAsia="Arial"/>
          <w:sz w:val="24"/>
          <w:szCs w:val="24"/>
        </w:rPr>
        <w:t>bevorderings</w:t>
      </w:r>
      <w:r w:rsidRPr="00283C0D">
        <w:rPr>
          <w:rFonts w:eastAsia="Arial"/>
          <w:sz w:val="24"/>
          <w:szCs w:val="24"/>
        </w:rPr>
        <w:t>regels zijn in te zien op de website</w:t>
      </w:r>
      <w:r w:rsidR="009368F9" w:rsidRPr="00283C0D">
        <w:rPr>
          <w:rFonts w:eastAsia="Arial"/>
          <w:sz w:val="24"/>
          <w:szCs w:val="24"/>
        </w:rPr>
        <w:t>.</w:t>
      </w:r>
    </w:p>
    <w:p w14:paraId="783E1F83" w14:textId="63CC7972" w:rsidR="004053D8" w:rsidRPr="00283C0D" w:rsidRDefault="004053D8" w:rsidP="36FD4804">
      <w:pPr>
        <w:tabs>
          <w:tab w:val="left" w:pos="0"/>
          <w:tab w:val="left" w:pos="1134"/>
          <w:tab w:val="left" w:pos="1416"/>
          <w:tab w:val="left" w:pos="1698"/>
          <w:tab w:val="left" w:pos="1981"/>
          <w:tab w:val="left" w:pos="2264"/>
          <w:tab w:val="left" w:pos="2550"/>
          <w:tab w:val="left" w:pos="2832"/>
          <w:tab w:val="left" w:pos="3114"/>
          <w:tab w:val="left" w:pos="3397"/>
          <w:tab w:val="left" w:pos="3680"/>
          <w:tab w:val="left" w:pos="3966"/>
          <w:tab w:val="left" w:pos="4248"/>
          <w:tab w:val="left" w:pos="4530"/>
          <w:tab w:val="left" w:pos="4813"/>
          <w:tab w:val="left" w:pos="5096"/>
          <w:tab w:val="left" w:pos="5382"/>
          <w:tab w:val="left" w:pos="5664"/>
          <w:tab w:val="left" w:pos="5946"/>
          <w:tab w:val="left" w:pos="6229"/>
          <w:tab w:val="left" w:pos="6512"/>
          <w:tab w:val="left" w:pos="6798"/>
          <w:tab w:val="left" w:pos="7080"/>
          <w:tab w:val="left" w:pos="7362"/>
          <w:tab w:val="left" w:pos="7645"/>
          <w:tab w:val="left" w:pos="7928"/>
          <w:tab w:val="left" w:pos="8214"/>
          <w:tab w:val="left" w:pos="8496"/>
          <w:tab w:val="left" w:pos="8778"/>
          <w:tab w:val="left" w:pos="9061"/>
          <w:tab w:val="left" w:pos="9344"/>
          <w:tab w:val="left" w:pos="9630"/>
        </w:tabs>
        <w:suppressAutoHyphens/>
        <w:spacing w:line="240" w:lineRule="atLeast"/>
        <w:ind w:left="1134" w:hanging="1134"/>
        <w:rPr>
          <w:rFonts w:eastAsia="Arial"/>
          <w:sz w:val="24"/>
          <w:szCs w:val="24"/>
        </w:rPr>
      </w:pPr>
      <w:r>
        <w:tab/>
      </w:r>
      <w:r w:rsidRPr="00283C0D">
        <w:rPr>
          <w:rFonts w:eastAsia="Arial"/>
          <w:sz w:val="24"/>
          <w:szCs w:val="24"/>
        </w:rPr>
        <w:t xml:space="preserve">Op grond van nieuwe feiten kan na de </w:t>
      </w:r>
      <w:r w:rsidR="2884E39D" w:rsidRPr="36FD4804">
        <w:rPr>
          <w:rFonts w:eastAsia="Arial"/>
          <w:sz w:val="24"/>
          <w:szCs w:val="24"/>
        </w:rPr>
        <w:t>eind</w:t>
      </w:r>
      <w:r w:rsidRPr="00283C0D">
        <w:rPr>
          <w:rFonts w:eastAsia="Arial"/>
          <w:sz w:val="24"/>
          <w:szCs w:val="24"/>
        </w:rPr>
        <w:t xml:space="preserve">vergadering een revisievergadering worden bijeengeroepen door </w:t>
      </w:r>
      <w:r w:rsidR="69C1DFA3" w:rsidRPr="36FD4804">
        <w:rPr>
          <w:rFonts w:eastAsia="Arial"/>
          <w:sz w:val="24"/>
          <w:szCs w:val="24"/>
        </w:rPr>
        <w:t>de rector</w:t>
      </w:r>
      <w:r w:rsidRPr="00283C0D">
        <w:rPr>
          <w:rFonts w:eastAsia="Arial"/>
          <w:sz w:val="24"/>
          <w:szCs w:val="24"/>
        </w:rPr>
        <w:t xml:space="preserve">. </w:t>
      </w:r>
      <w:r w:rsidR="00D54330" w:rsidRPr="00283C0D">
        <w:rPr>
          <w:rFonts w:eastAsia="Arial"/>
          <w:sz w:val="24"/>
          <w:szCs w:val="24"/>
        </w:rPr>
        <w:t xml:space="preserve">De aanvraag hiervoor dient door de ouders </w:t>
      </w:r>
      <w:r w:rsidR="00251AFB" w:rsidRPr="00283C0D">
        <w:rPr>
          <w:rFonts w:eastAsia="Arial"/>
          <w:sz w:val="24"/>
          <w:szCs w:val="24"/>
        </w:rPr>
        <w:t xml:space="preserve">uiterlijk </w:t>
      </w:r>
      <w:r w:rsidR="00D54330" w:rsidRPr="00283C0D">
        <w:rPr>
          <w:rFonts w:eastAsia="Arial"/>
          <w:sz w:val="24"/>
          <w:szCs w:val="24"/>
        </w:rPr>
        <w:t xml:space="preserve">voor de in de jaarplanning aangegeven dag en tijd </w:t>
      </w:r>
      <w:r w:rsidR="00251AFB" w:rsidRPr="00283C0D">
        <w:rPr>
          <w:rFonts w:eastAsia="Arial"/>
          <w:sz w:val="24"/>
          <w:szCs w:val="24"/>
        </w:rPr>
        <w:t xml:space="preserve">schriftelijk </w:t>
      </w:r>
      <w:r w:rsidR="00D54330" w:rsidRPr="00283C0D">
        <w:rPr>
          <w:rFonts w:eastAsia="Arial"/>
          <w:sz w:val="24"/>
          <w:szCs w:val="24"/>
        </w:rPr>
        <w:t xml:space="preserve">bij de </w:t>
      </w:r>
      <w:r w:rsidR="008C72B0" w:rsidRPr="00283C0D">
        <w:rPr>
          <w:rFonts w:eastAsia="Arial"/>
          <w:sz w:val="24"/>
          <w:szCs w:val="24"/>
        </w:rPr>
        <w:t xml:space="preserve">rector </w:t>
      </w:r>
      <w:r w:rsidR="00D54330" w:rsidRPr="00283C0D">
        <w:rPr>
          <w:rFonts w:eastAsia="Arial"/>
          <w:sz w:val="24"/>
          <w:szCs w:val="24"/>
        </w:rPr>
        <w:t xml:space="preserve">ingediend te worden. </w:t>
      </w:r>
      <w:r w:rsidRPr="00283C0D">
        <w:rPr>
          <w:rFonts w:eastAsia="Arial"/>
          <w:sz w:val="24"/>
          <w:szCs w:val="24"/>
        </w:rPr>
        <w:t xml:space="preserve">Het resultaat van de revisievergadering wordt betrokkenen uiterlijk twee dagen voor het begin van de zomervakantie medegedeeld door </w:t>
      </w:r>
      <w:r w:rsidR="5F7AABA2" w:rsidRPr="36FD4804">
        <w:rPr>
          <w:rFonts w:eastAsia="Arial"/>
          <w:sz w:val="24"/>
          <w:szCs w:val="24"/>
        </w:rPr>
        <w:t>de rector.</w:t>
      </w:r>
    </w:p>
    <w:p w14:paraId="024BE865" w14:textId="77777777" w:rsidR="00823419" w:rsidRPr="00283C0D" w:rsidRDefault="00823419" w:rsidP="36FD4804">
      <w:pPr>
        <w:tabs>
          <w:tab w:val="left" w:pos="0"/>
          <w:tab w:val="left" w:pos="1134"/>
          <w:tab w:val="left" w:pos="1416"/>
          <w:tab w:val="left" w:pos="1698"/>
          <w:tab w:val="left" w:pos="1981"/>
          <w:tab w:val="left" w:pos="2264"/>
          <w:tab w:val="left" w:pos="2550"/>
          <w:tab w:val="left" w:pos="2832"/>
          <w:tab w:val="left" w:pos="3114"/>
          <w:tab w:val="left" w:pos="3397"/>
          <w:tab w:val="left" w:pos="3680"/>
          <w:tab w:val="left" w:pos="3966"/>
          <w:tab w:val="left" w:pos="4248"/>
          <w:tab w:val="left" w:pos="4530"/>
          <w:tab w:val="left" w:pos="4813"/>
          <w:tab w:val="left" w:pos="5096"/>
          <w:tab w:val="left" w:pos="5382"/>
          <w:tab w:val="left" w:pos="5664"/>
          <w:tab w:val="left" w:pos="5946"/>
          <w:tab w:val="left" w:pos="6229"/>
          <w:tab w:val="left" w:pos="6512"/>
          <w:tab w:val="left" w:pos="6798"/>
          <w:tab w:val="left" w:pos="7080"/>
          <w:tab w:val="left" w:pos="7362"/>
          <w:tab w:val="left" w:pos="7645"/>
          <w:tab w:val="left" w:pos="7928"/>
          <w:tab w:val="left" w:pos="8214"/>
          <w:tab w:val="left" w:pos="8496"/>
          <w:tab w:val="left" w:pos="8778"/>
          <w:tab w:val="left" w:pos="9061"/>
          <w:tab w:val="left" w:pos="9344"/>
          <w:tab w:val="left" w:pos="9630"/>
        </w:tabs>
        <w:suppressAutoHyphens/>
        <w:spacing w:line="240" w:lineRule="atLeast"/>
        <w:rPr>
          <w:rFonts w:eastAsia="Arial"/>
          <w:sz w:val="24"/>
          <w:szCs w:val="24"/>
        </w:rPr>
      </w:pPr>
    </w:p>
    <w:p w14:paraId="351F0B49" w14:textId="70FD5DB9" w:rsidR="00823419" w:rsidRPr="00283C0D" w:rsidRDefault="00823419" w:rsidP="36FD4804">
      <w:pPr>
        <w:tabs>
          <w:tab w:val="left" w:pos="0"/>
          <w:tab w:val="left" w:pos="1134"/>
          <w:tab w:val="left" w:pos="1416"/>
          <w:tab w:val="left" w:pos="1698"/>
          <w:tab w:val="left" w:pos="1981"/>
          <w:tab w:val="left" w:pos="2264"/>
          <w:tab w:val="left" w:pos="2550"/>
          <w:tab w:val="left" w:pos="2832"/>
          <w:tab w:val="left" w:pos="3114"/>
          <w:tab w:val="left" w:pos="3397"/>
          <w:tab w:val="left" w:pos="3680"/>
          <w:tab w:val="left" w:pos="3966"/>
          <w:tab w:val="left" w:pos="4248"/>
          <w:tab w:val="left" w:pos="4530"/>
          <w:tab w:val="left" w:pos="4813"/>
          <w:tab w:val="left" w:pos="5096"/>
          <w:tab w:val="left" w:pos="5382"/>
          <w:tab w:val="left" w:pos="5664"/>
          <w:tab w:val="left" w:pos="5946"/>
          <w:tab w:val="left" w:pos="6229"/>
          <w:tab w:val="left" w:pos="6512"/>
          <w:tab w:val="left" w:pos="6798"/>
          <w:tab w:val="left" w:pos="7080"/>
          <w:tab w:val="left" w:pos="7362"/>
          <w:tab w:val="left" w:pos="7645"/>
          <w:tab w:val="left" w:pos="7928"/>
          <w:tab w:val="left" w:pos="8214"/>
          <w:tab w:val="left" w:pos="8496"/>
          <w:tab w:val="left" w:pos="8778"/>
          <w:tab w:val="left" w:pos="9061"/>
          <w:tab w:val="left" w:pos="9344"/>
          <w:tab w:val="left" w:pos="9630"/>
        </w:tabs>
        <w:suppressAutoHyphens/>
        <w:spacing w:line="240" w:lineRule="atLeast"/>
        <w:rPr>
          <w:rFonts w:eastAsia="Arial"/>
          <w:sz w:val="24"/>
          <w:szCs w:val="24"/>
        </w:rPr>
      </w:pPr>
      <w:r w:rsidRPr="00283C0D">
        <w:rPr>
          <w:rFonts w:eastAsia="Arial"/>
          <w:sz w:val="24"/>
          <w:szCs w:val="24"/>
        </w:rPr>
        <w:t>artikel 1</w:t>
      </w:r>
      <w:r w:rsidR="004053D8" w:rsidRPr="00283C0D">
        <w:rPr>
          <w:rFonts w:eastAsia="Arial"/>
          <w:sz w:val="24"/>
          <w:szCs w:val="24"/>
        </w:rPr>
        <w:t>2</w:t>
      </w:r>
      <w:r w:rsidR="133CC00D" w:rsidRPr="36FD4804">
        <w:rPr>
          <w:rFonts w:eastAsia="Arial"/>
          <w:sz w:val="24"/>
          <w:szCs w:val="24"/>
        </w:rPr>
        <w:t xml:space="preserve"> </w:t>
      </w:r>
      <w:r>
        <w:tab/>
      </w:r>
      <w:r w:rsidRPr="00283C0D">
        <w:rPr>
          <w:rFonts w:eastAsia="Arial"/>
          <w:sz w:val="24"/>
          <w:szCs w:val="24"/>
        </w:rPr>
        <w:t>Examens</w:t>
      </w:r>
    </w:p>
    <w:p w14:paraId="0300C9E4" w14:textId="56684299" w:rsidR="00823419" w:rsidRPr="00283C0D" w:rsidRDefault="00823419" w:rsidP="36FD4804">
      <w:pPr>
        <w:tabs>
          <w:tab w:val="left" w:pos="0"/>
          <w:tab w:val="left" w:pos="1134"/>
          <w:tab w:val="left" w:pos="1416"/>
          <w:tab w:val="left" w:pos="1698"/>
          <w:tab w:val="left" w:pos="1981"/>
          <w:tab w:val="left" w:pos="2264"/>
          <w:tab w:val="left" w:pos="2550"/>
          <w:tab w:val="left" w:pos="2832"/>
          <w:tab w:val="left" w:pos="3114"/>
          <w:tab w:val="left" w:pos="3397"/>
          <w:tab w:val="left" w:pos="3680"/>
          <w:tab w:val="left" w:pos="3966"/>
          <w:tab w:val="left" w:pos="4248"/>
          <w:tab w:val="left" w:pos="4530"/>
          <w:tab w:val="left" w:pos="4813"/>
          <w:tab w:val="left" w:pos="5096"/>
          <w:tab w:val="left" w:pos="5382"/>
          <w:tab w:val="left" w:pos="5664"/>
          <w:tab w:val="left" w:pos="5946"/>
          <w:tab w:val="left" w:pos="6229"/>
          <w:tab w:val="left" w:pos="6512"/>
          <w:tab w:val="left" w:pos="6798"/>
          <w:tab w:val="left" w:pos="7080"/>
          <w:tab w:val="left" w:pos="7362"/>
          <w:tab w:val="left" w:pos="7645"/>
          <w:tab w:val="left" w:pos="7928"/>
          <w:tab w:val="left" w:pos="8214"/>
          <w:tab w:val="left" w:pos="8496"/>
          <w:tab w:val="left" w:pos="8778"/>
          <w:tab w:val="left" w:pos="9061"/>
          <w:tab w:val="left" w:pos="9344"/>
          <w:tab w:val="left" w:pos="9630"/>
        </w:tabs>
        <w:suppressAutoHyphens/>
        <w:spacing w:line="240" w:lineRule="atLeast"/>
        <w:ind w:left="1134" w:hanging="1134"/>
        <w:rPr>
          <w:rFonts w:eastAsia="Arial"/>
          <w:sz w:val="24"/>
          <w:szCs w:val="24"/>
        </w:rPr>
      </w:pPr>
      <w:r>
        <w:tab/>
      </w:r>
      <w:r w:rsidRPr="00283C0D">
        <w:rPr>
          <w:rFonts w:eastAsia="Arial"/>
          <w:sz w:val="24"/>
          <w:szCs w:val="24"/>
        </w:rPr>
        <w:t>Voor het schoolexamen (SE) en het centraal examen (CE) gelden andere bepalingen dan in artikel</w:t>
      </w:r>
      <w:r w:rsidR="1AB5C48D" w:rsidRPr="36FD4804">
        <w:rPr>
          <w:rFonts w:eastAsia="Arial"/>
          <w:sz w:val="24"/>
          <w:szCs w:val="24"/>
        </w:rPr>
        <w:t xml:space="preserve"> 10 en</w:t>
      </w:r>
      <w:r w:rsidRPr="00283C0D">
        <w:rPr>
          <w:rFonts w:eastAsia="Arial"/>
          <w:sz w:val="24"/>
          <w:szCs w:val="24"/>
        </w:rPr>
        <w:t xml:space="preserve"> 11. Deze bepalingen zijn opgenomen in het Programma van Toetsing en Afsluiting (PTA)</w:t>
      </w:r>
      <w:r w:rsidR="71705D44" w:rsidRPr="36FD4804">
        <w:rPr>
          <w:rFonts w:eastAsia="Arial"/>
          <w:sz w:val="24"/>
          <w:szCs w:val="24"/>
        </w:rPr>
        <w:t xml:space="preserve"> en het examenreglement</w:t>
      </w:r>
      <w:r w:rsidR="0045799C">
        <w:rPr>
          <w:rFonts w:eastAsia="Arial"/>
          <w:sz w:val="24"/>
          <w:szCs w:val="24"/>
        </w:rPr>
        <w:t>.</w:t>
      </w:r>
    </w:p>
    <w:p w14:paraId="551EEFA4" w14:textId="342C3E5E" w:rsidR="00823419" w:rsidRPr="00283C0D" w:rsidRDefault="00823419" w:rsidP="36FD4804">
      <w:pPr>
        <w:tabs>
          <w:tab w:val="left" w:pos="0"/>
          <w:tab w:val="left" w:pos="1134"/>
          <w:tab w:val="left" w:pos="1416"/>
          <w:tab w:val="left" w:pos="1698"/>
          <w:tab w:val="left" w:pos="1981"/>
          <w:tab w:val="left" w:pos="2264"/>
          <w:tab w:val="left" w:pos="2550"/>
          <w:tab w:val="left" w:pos="2832"/>
          <w:tab w:val="left" w:pos="3114"/>
          <w:tab w:val="left" w:pos="3397"/>
          <w:tab w:val="left" w:pos="3680"/>
          <w:tab w:val="left" w:pos="3966"/>
          <w:tab w:val="left" w:pos="4248"/>
          <w:tab w:val="left" w:pos="4530"/>
          <w:tab w:val="left" w:pos="4813"/>
          <w:tab w:val="left" w:pos="5096"/>
          <w:tab w:val="left" w:pos="5382"/>
          <w:tab w:val="left" w:pos="5664"/>
          <w:tab w:val="left" w:pos="5946"/>
          <w:tab w:val="left" w:pos="6229"/>
          <w:tab w:val="left" w:pos="6512"/>
          <w:tab w:val="left" w:pos="6798"/>
          <w:tab w:val="left" w:pos="7080"/>
          <w:tab w:val="left" w:pos="7362"/>
          <w:tab w:val="left" w:pos="7645"/>
          <w:tab w:val="left" w:pos="7928"/>
          <w:tab w:val="left" w:pos="8214"/>
          <w:tab w:val="left" w:pos="8496"/>
          <w:tab w:val="left" w:pos="8778"/>
          <w:tab w:val="left" w:pos="9061"/>
          <w:tab w:val="left" w:pos="9344"/>
          <w:tab w:val="left" w:pos="9630"/>
        </w:tabs>
        <w:suppressAutoHyphens/>
        <w:spacing w:line="240" w:lineRule="atLeast"/>
        <w:ind w:left="1134" w:hanging="1134"/>
        <w:rPr>
          <w:rFonts w:eastAsia="Arial"/>
          <w:sz w:val="24"/>
          <w:szCs w:val="24"/>
        </w:rPr>
      </w:pPr>
      <w:r>
        <w:tab/>
      </w:r>
      <w:r>
        <w:tab/>
      </w:r>
    </w:p>
    <w:p w14:paraId="1EDC4F41" w14:textId="05244280" w:rsidR="00823419" w:rsidRPr="00283C0D" w:rsidRDefault="00823419" w:rsidP="36FD4804">
      <w:pPr>
        <w:pStyle w:val="Kop1"/>
        <w:rPr>
          <w:rFonts w:eastAsia="Arial"/>
          <w:b w:val="0"/>
          <w:bCs w:val="0"/>
          <w:sz w:val="24"/>
          <w:szCs w:val="24"/>
        </w:rPr>
      </w:pPr>
      <w:r w:rsidRPr="00283C0D">
        <w:rPr>
          <w:rFonts w:eastAsia="Arial"/>
          <w:b w:val="0"/>
          <w:bCs w:val="0"/>
          <w:spacing w:val="-2"/>
          <w:sz w:val="24"/>
          <w:szCs w:val="24"/>
        </w:rPr>
        <w:t>artikel 1</w:t>
      </w:r>
      <w:r w:rsidR="004053D8" w:rsidRPr="00283C0D">
        <w:rPr>
          <w:rFonts w:eastAsia="Arial"/>
          <w:b w:val="0"/>
          <w:bCs w:val="0"/>
          <w:spacing w:val="-2"/>
          <w:sz w:val="24"/>
          <w:szCs w:val="24"/>
        </w:rPr>
        <w:t>3</w:t>
      </w:r>
      <w:r w:rsidR="7FDF76CB" w:rsidRPr="36FD4804">
        <w:rPr>
          <w:rFonts w:eastAsia="Arial"/>
          <w:b w:val="0"/>
          <w:bCs w:val="0"/>
          <w:spacing w:val="-2"/>
          <w:sz w:val="24"/>
          <w:szCs w:val="24"/>
        </w:rPr>
        <w:t xml:space="preserve"> </w:t>
      </w:r>
      <w:r w:rsidRPr="00823419">
        <w:rPr>
          <w:b w:val="0"/>
          <w:bCs w:val="0"/>
          <w:spacing w:val="-2"/>
          <w:sz w:val="20"/>
        </w:rPr>
        <w:tab/>
      </w:r>
      <w:r w:rsidRPr="00283C0D">
        <w:rPr>
          <w:rFonts w:eastAsia="Arial"/>
          <w:b w:val="0"/>
          <w:bCs w:val="0"/>
          <w:sz w:val="24"/>
          <w:szCs w:val="24"/>
        </w:rPr>
        <w:t>Meerderjarige leerlingen</w:t>
      </w:r>
    </w:p>
    <w:p w14:paraId="04D940F1" w14:textId="78CFDC2B" w:rsidR="00823419" w:rsidRPr="00283C0D" w:rsidRDefault="00823419" w:rsidP="36FD4804">
      <w:pPr>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ind w:left="1134" w:hanging="1134"/>
        <w:rPr>
          <w:rFonts w:eastAsia="Arial"/>
          <w:sz w:val="24"/>
          <w:szCs w:val="24"/>
        </w:rPr>
      </w:pPr>
      <w:r>
        <w:rPr>
          <w:spacing w:val="-3"/>
        </w:rPr>
        <w:tab/>
      </w:r>
      <w:r w:rsidRPr="00283C0D">
        <w:rPr>
          <w:rFonts w:eastAsia="Arial"/>
          <w:sz w:val="24"/>
          <w:szCs w:val="24"/>
        </w:rPr>
        <w:t xml:space="preserve">Elke leerling op OSG Willem Blaeu, minderjarig of meerderjarig, stemt (bij de aanmelding) in met de geldende schoolregels. De leerling wordt geacht de regels omtrent verzuim, verlof e.d. te kennen. </w:t>
      </w:r>
      <w:r w:rsidR="67B16908" w:rsidRPr="36FD4804">
        <w:rPr>
          <w:rFonts w:eastAsia="Arial"/>
          <w:sz w:val="24"/>
          <w:szCs w:val="24"/>
        </w:rPr>
        <w:t xml:space="preserve">Voor een meerderjarige leerling gelden de volgende rechtskundige zaken: </w:t>
      </w:r>
    </w:p>
    <w:p w14:paraId="1D9D063D" w14:textId="4B10957B" w:rsidR="00823419" w:rsidRPr="00283C0D" w:rsidRDefault="00823419" w:rsidP="36FD4804">
      <w:pPr>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ind w:left="1140" w:hanging="1140"/>
        <w:rPr>
          <w:rFonts w:eastAsia="Arial"/>
          <w:sz w:val="24"/>
          <w:szCs w:val="24"/>
        </w:rPr>
      </w:pPr>
      <w:r>
        <w:rPr>
          <w:iCs/>
          <w:spacing w:val="-3"/>
        </w:rPr>
        <w:tab/>
      </w:r>
      <w:r w:rsidRPr="00283C0D">
        <w:rPr>
          <w:rFonts w:eastAsia="Arial"/>
          <w:spacing w:val="-3"/>
          <w:sz w:val="24"/>
          <w:szCs w:val="24"/>
        </w:rPr>
        <w:t xml:space="preserve"> </w:t>
      </w:r>
      <w:r w:rsidRPr="00966453">
        <w:rPr>
          <w:iCs/>
        </w:rPr>
        <w:tab/>
      </w:r>
    </w:p>
    <w:p w14:paraId="2C051DD7" w14:textId="77777777" w:rsidR="00823419" w:rsidRPr="00283C0D" w:rsidRDefault="00823419" w:rsidP="36FD4804">
      <w:pPr>
        <w:spacing w:line="240" w:lineRule="atLeast"/>
        <w:ind w:left="1418" w:hanging="278"/>
        <w:rPr>
          <w:rFonts w:eastAsia="Arial"/>
          <w:sz w:val="24"/>
          <w:szCs w:val="24"/>
        </w:rPr>
      </w:pPr>
      <w:r w:rsidRPr="00283C0D">
        <w:rPr>
          <w:rFonts w:eastAsia="Arial"/>
          <w:sz w:val="24"/>
          <w:szCs w:val="24"/>
        </w:rPr>
        <w:t>1.</w:t>
      </w:r>
      <w:r>
        <w:rPr>
          <w:iCs/>
        </w:rPr>
        <w:tab/>
      </w:r>
      <w:r w:rsidRPr="00283C0D">
        <w:rPr>
          <w:rFonts w:eastAsia="Arial"/>
          <w:sz w:val="24"/>
          <w:szCs w:val="24"/>
        </w:rPr>
        <w:t>Een meerderjarige leerling (18 jaar of ouder) wordt volgens de wet als volwassen beschouwd. Dus mag de school zonder toestemming van de leerling op grond van de wet op de privacy geen informatie over cijfers, verzuim, verlof e.d. verstrekken aan de ouder(s)/verzorger(s).</w:t>
      </w:r>
    </w:p>
    <w:p w14:paraId="5B56861D" w14:textId="77777777" w:rsidR="00823419" w:rsidRPr="00283C0D" w:rsidRDefault="00823419" w:rsidP="36FD4804">
      <w:pPr>
        <w:spacing w:line="240" w:lineRule="atLeast"/>
        <w:ind w:left="1418" w:hanging="278"/>
        <w:rPr>
          <w:rFonts w:eastAsia="Arial"/>
          <w:sz w:val="24"/>
          <w:szCs w:val="24"/>
        </w:rPr>
      </w:pPr>
      <w:r w:rsidRPr="00283C0D">
        <w:rPr>
          <w:rFonts w:eastAsia="Arial"/>
          <w:sz w:val="24"/>
          <w:szCs w:val="24"/>
        </w:rPr>
        <w:t>2.</w:t>
      </w:r>
      <w:r w:rsidRPr="00E364B5">
        <w:rPr>
          <w:iCs/>
        </w:rPr>
        <w:tab/>
      </w:r>
      <w:r w:rsidRPr="00283C0D">
        <w:rPr>
          <w:rFonts w:eastAsia="Arial"/>
          <w:sz w:val="24"/>
          <w:szCs w:val="24"/>
        </w:rPr>
        <w:t xml:space="preserve">De inzage voor ouders in Magister wordt geblokkeerd bij het bereiken van de leeftijd van 18. De leerling kan bij de administratie schriftelijk aangeven dat de ouders wel toegang mogen krijgen tot Magister of verdere informatie mogen ontvangen. </w:t>
      </w:r>
    </w:p>
    <w:p w14:paraId="2163EB8A" w14:textId="77777777" w:rsidR="00823419" w:rsidRPr="00283C0D" w:rsidRDefault="00823419" w:rsidP="36FD4804">
      <w:pPr>
        <w:spacing w:line="240" w:lineRule="atLeast"/>
        <w:ind w:left="1418" w:hanging="278"/>
        <w:rPr>
          <w:rFonts w:eastAsia="Arial"/>
          <w:sz w:val="24"/>
          <w:szCs w:val="24"/>
        </w:rPr>
      </w:pPr>
      <w:r w:rsidRPr="00283C0D">
        <w:rPr>
          <w:rFonts w:eastAsia="Arial"/>
          <w:sz w:val="24"/>
          <w:szCs w:val="24"/>
        </w:rPr>
        <w:t>3.</w:t>
      </w:r>
      <w:r w:rsidRPr="00E364B5">
        <w:rPr>
          <w:iCs/>
        </w:rPr>
        <w:tab/>
      </w:r>
      <w:r w:rsidRPr="00283C0D">
        <w:rPr>
          <w:rFonts w:eastAsia="Arial"/>
          <w:sz w:val="24"/>
          <w:szCs w:val="24"/>
        </w:rPr>
        <w:t xml:space="preserve">De school zal, net als bij minderjarige leerlingen, sancties opleggen bij ongeoorloofd verzuim of ander ongeoorloofd gedrag. (nablijven, om 8 uur melden e.d.) </w:t>
      </w:r>
    </w:p>
    <w:p w14:paraId="114FE148" w14:textId="77777777" w:rsidR="00823419" w:rsidRPr="00283C0D" w:rsidRDefault="00823419" w:rsidP="36FD4804">
      <w:pPr>
        <w:spacing w:line="240" w:lineRule="atLeast"/>
        <w:ind w:left="1418" w:hanging="278"/>
        <w:rPr>
          <w:rFonts w:eastAsia="Arial"/>
          <w:sz w:val="24"/>
          <w:szCs w:val="24"/>
        </w:rPr>
      </w:pPr>
      <w:r w:rsidRPr="00283C0D">
        <w:rPr>
          <w:rFonts w:eastAsia="Arial"/>
          <w:sz w:val="24"/>
          <w:szCs w:val="24"/>
        </w:rPr>
        <w:t>4.</w:t>
      </w:r>
      <w:r w:rsidRPr="00E364B5">
        <w:rPr>
          <w:iCs/>
        </w:rPr>
        <w:tab/>
      </w:r>
      <w:r w:rsidRPr="00283C0D">
        <w:rPr>
          <w:rFonts w:eastAsia="Arial"/>
          <w:sz w:val="24"/>
          <w:szCs w:val="24"/>
        </w:rPr>
        <w:t>Een meerderjarige leerling kan zelf, via e</w:t>
      </w:r>
      <w:r w:rsidR="00FD7ED8" w:rsidRPr="00283C0D">
        <w:rPr>
          <w:rFonts w:eastAsia="Arial"/>
          <w:sz w:val="24"/>
          <w:szCs w:val="24"/>
        </w:rPr>
        <w:t>-</w:t>
      </w:r>
      <w:r w:rsidRPr="00283C0D">
        <w:rPr>
          <w:rFonts w:eastAsia="Arial"/>
          <w:sz w:val="24"/>
          <w:szCs w:val="24"/>
        </w:rPr>
        <w:t>mail, brief of mondeling, kort buitengewoon verlof aanvragen bij de afdelingsleider. Hij kan lang buitengewoon verlof aanvragen bij de rector.</w:t>
      </w:r>
    </w:p>
    <w:p w14:paraId="408239F5" w14:textId="77777777" w:rsidR="00823419" w:rsidRPr="00283C0D" w:rsidRDefault="00823419" w:rsidP="36FD4804">
      <w:pPr>
        <w:spacing w:line="240" w:lineRule="atLeast"/>
        <w:ind w:left="1140"/>
        <w:rPr>
          <w:rFonts w:eastAsia="Arial"/>
          <w:sz w:val="24"/>
          <w:szCs w:val="24"/>
        </w:rPr>
      </w:pPr>
      <w:r w:rsidRPr="00283C0D">
        <w:rPr>
          <w:rFonts w:eastAsia="Arial"/>
          <w:sz w:val="24"/>
          <w:szCs w:val="24"/>
        </w:rPr>
        <w:t>5.</w:t>
      </w:r>
      <w:r w:rsidRPr="00E364B5">
        <w:rPr>
          <w:iCs/>
        </w:rPr>
        <w:tab/>
      </w:r>
      <w:r w:rsidRPr="00283C0D">
        <w:rPr>
          <w:rFonts w:eastAsia="Arial"/>
          <w:sz w:val="24"/>
          <w:szCs w:val="24"/>
        </w:rPr>
        <w:t>Een meerderjarige leerling mag zich zelf ziek melden.</w:t>
      </w:r>
    </w:p>
    <w:p w14:paraId="5EF64BB0" w14:textId="77777777" w:rsidR="00823419" w:rsidRPr="00283C0D" w:rsidRDefault="00823419" w:rsidP="36FD4804">
      <w:pPr>
        <w:tabs>
          <w:tab w:val="left" w:pos="0"/>
          <w:tab w:val="left" w:pos="1134"/>
          <w:tab w:val="left" w:pos="1416"/>
          <w:tab w:val="left" w:pos="1698"/>
          <w:tab w:val="left" w:pos="1981"/>
          <w:tab w:val="left" w:pos="2264"/>
          <w:tab w:val="left" w:pos="2550"/>
          <w:tab w:val="left" w:pos="2832"/>
          <w:tab w:val="left" w:pos="3114"/>
          <w:tab w:val="left" w:pos="3397"/>
          <w:tab w:val="left" w:pos="3680"/>
          <w:tab w:val="left" w:pos="3966"/>
          <w:tab w:val="left" w:pos="4248"/>
          <w:tab w:val="left" w:pos="4530"/>
          <w:tab w:val="left" w:pos="4813"/>
          <w:tab w:val="left" w:pos="5096"/>
          <w:tab w:val="left" w:pos="5382"/>
          <w:tab w:val="left" w:pos="5664"/>
          <w:tab w:val="left" w:pos="5946"/>
          <w:tab w:val="left" w:pos="6229"/>
          <w:tab w:val="left" w:pos="6512"/>
          <w:tab w:val="left" w:pos="6798"/>
          <w:tab w:val="left" w:pos="7080"/>
          <w:tab w:val="left" w:pos="7362"/>
          <w:tab w:val="left" w:pos="7645"/>
          <w:tab w:val="left" w:pos="7928"/>
          <w:tab w:val="left" w:pos="8214"/>
          <w:tab w:val="left" w:pos="8496"/>
          <w:tab w:val="left" w:pos="8778"/>
          <w:tab w:val="left" w:pos="9061"/>
          <w:tab w:val="left" w:pos="9344"/>
          <w:tab w:val="left" w:pos="9630"/>
        </w:tabs>
        <w:suppressAutoHyphens/>
        <w:spacing w:line="240" w:lineRule="atLeast"/>
        <w:ind w:left="1416" w:hanging="1416"/>
        <w:rPr>
          <w:rFonts w:eastAsia="Arial"/>
          <w:sz w:val="24"/>
          <w:szCs w:val="24"/>
        </w:rPr>
      </w:pPr>
      <w:r>
        <w:rPr>
          <w:iCs/>
          <w:spacing w:val="-3"/>
        </w:rPr>
        <w:tab/>
      </w:r>
      <w:r w:rsidRPr="00283C0D">
        <w:rPr>
          <w:rFonts w:eastAsia="Arial"/>
          <w:spacing w:val="-3"/>
          <w:sz w:val="24"/>
          <w:szCs w:val="24"/>
        </w:rPr>
        <w:t>6.</w:t>
      </w:r>
      <w:r>
        <w:rPr>
          <w:iCs/>
          <w:spacing w:val="-3"/>
        </w:rPr>
        <w:tab/>
      </w:r>
      <w:r w:rsidRPr="00283C0D">
        <w:rPr>
          <w:rFonts w:eastAsia="Arial"/>
          <w:spacing w:val="-3"/>
          <w:sz w:val="24"/>
          <w:szCs w:val="24"/>
        </w:rPr>
        <w:t>De positie van de meerderjarige over</w:t>
      </w:r>
      <w:r w:rsidRPr="00283C0D">
        <w:rPr>
          <w:rFonts w:eastAsia="Arial"/>
          <w:spacing w:val="-3"/>
          <w:sz w:val="24"/>
          <w:szCs w:val="24"/>
        </w:rPr>
        <w:softHyphen/>
        <w:t xml:space="preserve">eenkomstig het eindexamenbesluit is al nadrukkelijk geregeld in het eindexamenreglement, onder andere voor absentie bij toetsen en voor beroepsaangelegenheden. De </w:t>
      </w:r>
      <w:r w:rsidRPr="00283C0D">
        <w:rPr>
          <w:rFonts w:eastAsia="Arial"/>
          <w:spacing w:val="-3"/>
          <w:sz w:val="24"/>
          <w:szCs w:val="24"/>
        </w:rPr>
        <w:lastRenderedPageBreak/>
        <w:t>meerderjarige moet zelf verantwoordelijkheid afleggen voor absenties. Afwezigheid mag hij zelf melden.</w:t>
      </w:r>
    </w:p>
    <w:p w14:paraId="29C2770E" w14:textId="77777777" w:rsidR="006120CE" w:rsidRPr="00283C0D" w:rsidRDefault="006120CE" w:rsidP="36FD4804">
      <w:pPr>
        <w:tabs>
          <w:tab w:val="left" w:pos="0"/>
          <w:tab w:val="left" w:pos="1134"/>
          <w:tab w:val="left" w:pos="1416"/>
          <w:tab w:val="left" w:pos="1698"/>
          <w:tab w:val="left" w:pos="1981"/>
          <w:tab w:val="left" w:pos="2264"/>
          <w:tab w:val="left" w:pos="2550"/>
          <w:tab w:val="left" w:pos="2832"/>
          <w:tab w:val="left" w:pos="3114"/>
          <w:tab w:val="left" w:pos="3397"/>
          <w:tab w:val="left" w:pos="3680"/>
          <w:tab w:val="left" w:pos="3966"/>
          <w:tab w:val="left" w:pos="4248"/>
          <w:tab w:val="left" w:pos="4530"/>
          <w:tab w:val="left" w:pos="4813"/>
          <w:tab w:val="left" w:pos="5096"/>
          <w:tab w:val="left" w:pos="5382"/>
          <w:tab w:val="left" w:pos="5664"/>
          <w:tab w:val="left" w:pos="5946"/>
          <w:tab w:val="left" w:pos="6229"/>
          <w:tab w:val="left" w:pos="6512"/>
          <w:tab w:val="left" w:pos="6798"/>
          <w:tab w:val="left" w:pos="7080"/>
          <w:tab w:val="left" w:pos="7362"/>
          <w:tab w:val="left" w:pos="7645"/>
          <w:tab w:val="left" w:pos="7928"/>
          <w:tab w:val="left" w:pos="8214"/>
          <w:tab w:val="left" w:pos="8496"/>
          <w:tab w:val="left" w:pos="8778"/>
          <w:tab w:val="left" w:pos="9061"/>
          <w:tab w:val="left" w:pos="9344"/>
          <w:tab w:val="left" w:pos="9630"/>
        </w:tabs>
        <w:suppressAutoHyphens/>
        <w:spacing w:line="240" w:lineRule="atLeast"/>
        <w:rPr>
          <w:rFonts w:eastAsia="Arial"/>
          <w:sz w:val="24"/>
          <w:szCs w:val="24"/>
        </w:rPr>
      </w:pPr>
    </w:p>
    <w:p w14:paraId="245E1EF1" w14:textId="71DB43F2" w:rsidR="002F73C1" w:rsidRPr="00283C0D" w:rsidRDefault="002F73C1" w:rsidP="36FD4804">
      <w:pPr>
        <w:pStyle w:val="Plattetekst"/>
        <w:ind w:left="1134" w:hanging="1134"/>
        <w:jc w:val="left"/>
        <w:rPr>
          <w:rFonts w:ascii="Arial" w:eastAsia="Arial" w:hAnsi="Arial"/>
          <w:sz w:val="24"/>
          <w:szCs w:val="24"/>
        </w:rPr>
      </w:pPr>
      <w:r w:rsidRPr="00283C0D">
        <w:rPr>
          <w:rFonts w:ascii="Arial" w:eastAsia="Arial" w:hAnsi="Arial"/>
          <w:sz w:val="24"/>
          <w:szCs w:val="24"/>
        </w:rPr>
        <w:t>art</w:t>
      </w:r>
      <w:r w:rsidR="00B27D32" w:rsidRPr="00283C0D">
        <w:rPr>
          <w:rFonts w:ascii="Arial" w:eastAsia="Arial" w:hAnsi="Arial"/>
          <w:sz w:val="24"/>
          <w:szCs w:val="24"/>
        </w:rPr>
        <w:t>ikel 1</w:t>
      </w:r>
      <w:r w:rsidR="004053D8" w:rsidRPr="00283C0D">
        <w:rPr>
          <w:rFonts w:ascii="Arial" w:eastAsia="Arial" w:hAnsi="Arial"/>
          <w:sz w:val="24"/>
          <w:szCs w:val="24"/>
        </w:rPr>
        <w:t>4</w:t>
      </w:r>
      <w:r w:rsidR="5E946E1D" w:rsidRPr="36FD4804">
        <w:rPr>
          <w:rFonts w:ascii="Arial" w:eastAsia="Arial" w:hAnsi="Arial"/>
          <w:sz w:val="24"/>
          <w:szCs w:val="24"/>
        </w:rPr>
        <w:t xml:space="preserve"> </w:t>
      </w:r>
      <w:r>
        <w:tab/>
      </w:r>
      <w:r w:rsidRPr="00283C0D">
        <w:rPr>
          <w:rFonts w:ascii="Arial" w:eastAsia="Arial" w:hAnsi="Arial"/>
          <w:sz w:val="24"/>
          <w:szCs w:val="24"/>
        </w:rPr>
        <w:t>De schoolgids geeft regels over de leerling die niet in staat is een les LO te volgen</w:t>
      </w:r>
      <w:r w:rsidR="42164F6B" w:rsidRPr="36FD4804">
        <w:rPr>
          <w:rFonts w:ascii="Arial" w:eastAsia="Arial" w:hAnsi="Arial"/>
          <w:sz w:val="24"/>
          <w:szCs w:val="24"/>
        </w:rPr>
        <w:t>.</w:t>
      </w:r>
    </w:p>
    <w:p w14:paraId="49D5C8A2" w14:textId="77777777" w:rsidR="00366ADA" w:rsidRPr="00283C0D" w:rsidRDefault="00366ADA" w:rsidP="36FD4804">
      <w:pPr>
        <w:pStyle w:val="Plattetekst"/>
        <w:ind w:left="1134" w:hanging="1134"/>
        <w:jc w:val="left"/>
        <w:rPr>
          <w:rFonts w:ascii="Arial" w:eastAsia="Arial" w:hAnsi="Arial"/>
          <w:sz w:val="24"/>
          <w:szCs w:val="24"/>
        </w:rPr>
      </w:pPr>
    </w:p>
    <w:p w14:paraId="297EDAD3" w14:textId="77777777" w:rsidR="002F73C1" w:rsidRPr="00283C0D" w:rsidRDefault="002F73C1" w:rsidP="36FD4804">
      <w:pPr>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ind w:left="1134" w:hanging="1134"/>
        <w:rPr>
          <w:rFonts w:eastAsia="Arial"/>
          <w:sz w:val="24"/>
          <w:szCs w:val="24"/>
        </w:rPr>
      </w:pPr>
    </w:p>
    <w:p w14:paraId="029DA0AE" w14:textId="77777777" w:rsidR="007510FF" w:rsidRPr="00283C0D" w:rsidRDefault="007510FF" w:rsidP="36FD4804">
      <w:pPr>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ind w:left="1134" w:hanging="1134"/>
        <w:rPr>
          <w:rFonts w:eastAsia="Arial"/>
          <w:b/>
          <w:bCs/>
          <w:sz w:val="24"/>
          <w:szCs w:val="24"/>
        </w:rPr>
      </w:pPr>
      <w:r w:rsidRPr="00283C0D">
        <w:rPr>
          <w:rFonts w:eastAsia="Arial"/>
          <w:b/>
          <w:bCs/>
          <w:sz w:val="24"/>
          <w:szCs w:val="24"/>
        </w:rPr>
        <w:t>Regels over de school als organisatie en gebouw</w:t>
      </w:r>
    </w:p>
    <w:p w14:paraId="7429E662" w14:textId="77777777" w:rsidR="007510FF" w:rsidRPr="00283C0D" w:rsidRDefault="007510FF" w:rsidP="36FD4804">
      <w:pPr>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ind w:left="1134" w:hanging="1134"/>
        <w:rPr>
          <w:rFonts w:eastAsia="Arial"/>
          <w:spacing w:val="-3"/>
          <w:sz w:val="24"/>
          <w:szCs w:val="24"/>
        </w:rPr>
      </w:pPr>
    </w:p>
    <w:p w14:paraId="06784022" w14:textId="45981A2F" w:rsidR="002F73C1" w:rsidRPr="00283C0D" w:rsidRDefault="002F73C1" w:rsidP="36FD4804">
      <w:pPr>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ind w:left="1134" w:hanging="1134"/>
        <w:rPr>
          <w:rFonts w:eastAsia="Arial"/>
          <w:spacing w:val="-3"/>
          <w:sz w:val="24"/>
          <w:szCs w:val="24"/>
        </w:rPr>
      </w:pPr>
      <w:r w:rsidRPr="00283C0D">
        <w:rPr>
          <w:rFonts w:eastAsia="Arial"/>
          <w:spacing w:val="-3"/>
          <w:sz w:val="24"/>
          <w:szCs w:val="24"/>
        </w:rPr>
        <w:t>art</w:t>
      </w:r>
      <w:r w:rsidR="007510FF" w:rsidRPr="00283C0D">
        <w:rPr>
          <w:rFonts w:eastAsia="Arial"/>
          <w:spacing w:val="-3"/>
          <w:sz w:val="24"/>
          <w:szCs w:val="24"/>
        </w:rPr>
        <w:t>ikel 1</w:t>
      </w:r>
      <w:r w:rsidR="004053D8" w:rsidRPr="00283C0D">
        <w:rPr>
          <w:rFonts w:eastAsia="Arial"/>
          <w:spacing w:val="-3"/>
          <w:sz w:val="24"/>
          <w:szCs w:val="24"/>
        </w:rPr>
        <w:t>5</w:t>
      </w:r>
      <w:r w:rsidR="63C84AEF" w:rsidRPr="36FD4804">
        <w:rPr>
          <w:rFonts w:eastAsia="Arial"/>
          <w:spacing w:val="-3"/>
          <w:sz w:val="24"/>
          <w:szCs w:val="24"/>
        </w:rPr>
        <w:t xml:space="preserve"> </w:t>
      </w:r>
      <w:r>
        <w:rPr>
          <w:spacing w:val="-3"/>
        </w:rPr>
        <w:tab/>
      </w:r>
      <w:r w:rsidRPr="00283C0D">
        <w:rPr>
          <w:rFonts w:eastAsia="Arial"/>
          <w:spacing w:val="-3"/>
          <w:sz w:val="24"/>
          <w:szCs w:val="24"/>
        </w:rPr>
        <w:t>Tijdens de lesuren houden de leerlingen zich niet op in de gangen, trappenhuizen en toiletten, tenzij daar toestemming voor is verleend.</w:t>
      </w:r>
    </w:p>
    <w:p w14:paraId="4E410C93" w14:textId="2000C1D7" w:rsidR="002F73C1" w:rsidRDefault="002F73C1" w:rsidP="36FD4804">
      <w:pPr>
        <w:pStyle w:val="Plattetekstinspringen"/>
        <w:jc w:val="left"/>
        <w:rPr>
          <w:rFonts w:ascii="Arial" w:eastAsia="Arial" w:hAnsi="Arial"/>
          <w:sz w:val="24"/>
          <w:szCs w:val="24"/>
        </w:rPr>
      </w:pPr>
    </w:p>
    <w:p w14:paraId="308C5465" w14:textId="70C8881E" w:rsidR="007510FF" w:rsidRPr="00283C0D" w:rsidRDefault="00BB32D3" w:rsidP="00BB32D3">
      <w:pPr>
        <w:pStyle w:val="Plattetekstinspringen"/>
        <w:jc w:val="left"/>
        <w:rPr>
          <w:rFonts w:eastAsia="Arial"/>
          <w:sz w:val="24"/>
          <w:szCs w:val="24"/>
        </w:rPr>
      </w:pPr>
      <w:r>
        <w:rPr>
          <w:rFonts w:ascii="Arial" w:eastAsia="Arial" w:hAnsi="Arial"/>
          <w:sz w:val="24"/>
          <w:szCs w:val="24"/>
        </w:rPr>
        <w:t>Artikel 16</w:t>
      </w:r>
      <w:r>
        <w:rPr>
          <w:rFonts w:eastAsia="Arial"/>
          <w:sz w:val="24"/>
          <w:szCs w:val="24"/>
        </w:rPr>
        <w:t xml:space="preserve">  </w:t>
      </w:r>
      <w:r w:rsidR="002F73C1" w:rsidRPr="00283C0D">
        <w:rPr>
          <w:rFonts w:ascii="Arial" w:eastAsia="Arial" w:hAnsi="Arial"/>
          <w:spacing w:val="-2"/>
          <w:sz w:val="24"/>
          <w:szCs w:val="24"/>
        </w:rPr>
        <w:t xml:space="preserve">Het gebruik van </w:t>
      </w:r>
      <w:r w:rsidR="78E1A662" w:rsidRPr="36FD4804">
        <w:rPr>
          <w:rFonts w:ascii="Calibri" w:eastAsia="Calibri" w:hAnsi="Calibri" w:cs="Calibri"/>
        </w:rPr>
        <w:t xml:space="preserve"> </w:t>
      </w:r>
      <w:r w:rsidR="78E1A662" w:rsidRPr="001135E7">
        <w:rPr>
          <w:rFonts w:ascii="Arial" w:eastAsia="Calibri" w:hAnsi="Arial"/>
          <w:sz w:val="24"/>
          <w:szCs w:val="24"/>
        </w:rPr>
        <w:t>een telefoon of ander apparaat met toegang tot het internet</w:t>
      </w:r>
      <w:r w:rsidR="002F73C1" w:rsidRPr="00283C0D">
        <w:rPr>
          <w:rFonts w:ascii="Arial" w:eastAsia="Arial" w:hAnsi="Arial"/>
          <w:sz w:val="24"/>
          <w:szCs w:val="24"/>
        </w:rPr>
        <w:t xml:space="preserve"> is toegestaan in de pauzeruimtes en mag voor anderen geen overlast veroorzaken. </w:t>
      </w:r>
      <w:r w:rsidR="007510FF" w:rsidRPr="00283C0D">
        <w:rPr>
          <w:rFonts w:ascii="Arial" w:eastAsia="Arial" w:hAnsi="Arial"/>
          <w:sz w:val="24"/>
          <w:szCs w:val="24"/>
        </w:rPr>
        <w:t>In lokalen is het gebruik hiervan alleen toegestaan als de docent dit toestaat.</w:t>
      </w:r>
      <w:r w:rsidR="00977C88">
        <w:rPr>
          <w:rFonts w:ascii="Arial" w:eastAsia="Arial" w:hAnsi="Arial"/>
          <w:sz w:val="24"/>
          <w:szCs w:val="24"/>
        </w:rPr>
        <w:t xml:space="preserve"> Er geldt een dringend advies om de telefoon in de telefoontas</w:t>
      </w:r>
      <w:r w:rsidR="00D35316">
        <w:rPr>
          <w:rFonts w:ascii="Arial" w:eastAsia="Arial" w:hAnsi="Arial"/>
          <w:sz w:val="24"/>
          <w:szCs w:val="24"/>
        </w:rPr>
        <w:t xml:space="preserve"> te bewaren. De vuistregel is: telefoon in telefoontas, kluis, of thuis.</w:t>
      </w:r>
    </w:p>
    <w:p w14:paraId="128E7D3D" w14:textId="775BC5FC" w:rsidR="002F73C1" w:rsidRPr="00283C0D" w:rsidRDefault="007510FF" w:rsidP="36FD4804">
      <w:pPr>
        <w:pStyle w:val="Plattetekstinspringen"/>
        <w:jc w:val="left"/>
        <w:rPr>
          <w:rFonts w:ascii="Arial" w:eastAsia="Arial" w:hAnsi="Arial"/>
          <w:sz w:val="24"/>
          <w:szCs w:val="24"/>
        </w:rPr>
      </w:pPr>
      <w:r>
        <w:rPr>
          <w:rFonts w:ascii="Arial" w:hAnsi="Arial"/>
          <w:sz w:val="20"/>
        </w:rPr>
        <w:tab/>
      </w:r>
      <w:r w:rsidR="002F73C1" w:rsidRPr="00283C0D">
        <w:rPr>
          <w:rFonts w:ascii="Arial" w:eastAsia="Arial" w:hAnsi="Arial"/>
          <w:sz w:val="24"/>
          <w:szCs w:val="24"/>
        </w:rPr>
        <w:t>Het maken van foto-</w:t>
      </w:r>
      <w:r w:rsidR="0086100C" w:rsidRPr="00283C0D">
        <w:rPr>
          <w:rFonts w:ascii="Arial" w:eastAsia="Arial" w:hAnsi="Arial"/>
          <w:sz w:val="24"/>
          <w:szCs w:val="24"/>
        </w:rPr>
        <w:t>,</w:t>
      </w:r>
      <w:r w:rsidR="002F73C1" w:rsidRPr="00283C0D">
        <w:rPr>
          <w:rFonts w:ascii="Arial" w:eastAsia="Arial" w:hAnsi="Arial"/>
          <w:sz w:val="24"/>
          <w:szCs w:val="24"/>
        </w:rPr>
        <w:t xml:space="preserve"> film- of geluidsopnamen is in en rond school niet toegestaan, mits voor educatieve doeleinden en met goedkeuring vooraf van alle personen die opgenomen worden</w:t>
      </w:r>
      <w:r w:rsidR="00FF3ECD">
        <w:rPr>
          <w:rFonts w:ascii="Arial" w:eastAsia="Arial" w:hAnsi="Arial"/>
          <w:sz w:val="24"/>
          <w:szCs w:val="24"/>
        </w:rPr>
        <w:t xml:space="preserve">. Dit geldt ook voor </w:t>
      </w:r>
      <w:r w:rsidR="00217997">
        <w:rPr>
          <w:rFonts w:ascii="Arial" w:eastAsia="Arial" w:hAnsi="Arial"/>
          <w:sz w:val="24"/>
          <w:szCs w:val="24"/>
        </w:rPr>
        <w:t>situaties van les en/</w:t>
      </w:r>
      <w:r w:rsidR="00271F39">
        <w:rPr>
          <w:rFonts w:ascii="Arial" w:eastAsia="Arial" w:hAnsi="Arial"/>
          <w:sz w:val="24"/>
          <w:szCs w:val="24"/>
        </w:rPr>
        <w:t>o</w:t>
      </w:r>
      <w:r w:rsidR="00217997">
        <w:rPr>
          <w:rFonts w:ascii="Arial" w:eastAsia="Arial" w:hAnsi="Arial"/>
          <w:sz w:val="24"/>
          <w:szCs w:val="24"/>
        </w:rPr>
        <w:t>f begeleiding op afstand</w:t>
      </w:r>
      <w:r w:rsidR="002F73C1" w:rsidRPr="00283C0D">
        <w:rPr>
          <w:rFonts w:ascii="Arial" w:eastAsia="Arial" w:hAnsi="Arial"/>
          <w:sz w:val="24"/>
          <w:szCs w:val="24"/>
        </w:rPr>
        <w:t>.</w:t>
      </w:r>
    </w:p>
    <w:p w14:paraId="7F6738C4" w14:textId="77777777" w:rsidR="002F73C1" w:rsidRPr="00283C0D" w:rsidRDefault="002F73C1" w:rsidP="36FD4804">
      <w:pPr>
        <w:pStyle w:val="Plattetekstinspringen"/>
        <w:jc w:val="left"/>
        <w:rPr>
          <w:rFonts w:ascii="Arial" w:eastAsia="Arial" w:hAnsi="Arial"/>
          <w:sz w:val="24"/>
          <w:szCs w:val="24"/>
        </w:rPr>
      </w:pPr>
    </w:p>
    <w:p w14:paraId="35F9AC78" w14:textId="77777777" w:rsidR="002F73C1" w:rsidRPr="00283C0D" w:rsidRDefault="002F73C1" w:rsidP="36FD4804">
      <w:pPr>
        <w:pStyle w:val="Plattetekstinspringen"/>
        <w:jc w:val="left"/>
        <w:rPr>
          <w:rFonts w:ascii="Arial" w:eastAsia="Arial" w:hAnsi="Arial"/>
          <w:sz w:val="24"/>
          <w:szCs w:val="24"/>
        </w:rPr>
      </w:pPr>
      <w:r w:rsidRPr="00283C0D">
        <w:rPr>
          <w:rFonts w:ascii="Arial" w:eastAsia="Arial" w:hAnsi="Arial"/>
          <w:sz w:val="24"/>
          <w:szCs w:val="24"/>
        </w:rPr>
        <w:t>art</w:t>
      </w:r>
      <w:r w:rsidR="007510FF" w:rsidRPr="00283C0D">
        <w:rPr>
          <w:rFonts w:ascii="Arial" w:eastAsia="Arial" w:hAnsi="Arial"/>
          <w:sz w:val="24"/>
          <w:szCs w:val="24"/>
        </w:rPr>
        <w:t>ikel 1</w:t>
      </w:r>
      <w:r w:rsidR="004053D8" w:rsidRPr="00283C0D">
        <w:rPr>
          <w:rFonts w:ascii="Arial" w:eastAsia="Arial" w:hAnsi="Arial"/>
          <w:sz w:val="24"/>
          <w:szCs w:val="24"/>
        </w:rPr>
        <w:t>7</w:t>
      </w:r>
      <w:r w:rsidRPr="00283C0D">
        <w:rPr>
          <w:rFonts w:ascii="Arial" w:eastAsia="Arial" w:hAnsi="Arial"/>
          <w:sz w:val="24"/>
          <w:szCs w:val="24"/>
        </w:rPr>
        <w:t xml:space="preserve"> </w:t>
      </w:r>
      <w:r>
        <w:rPr>
          <w:rFonts w:ascii="Arial" w:hAnsi="Arial"/>
          <w:sz w:val="20"/>
        </w:rPr>
        <w:tab/>
      </w:r>
      <w:r w:rsidRPr="00283C0D">
        <w:rPr>
          <w:rFonts w:ascii="Arial" w:eastAsia="Arial" w:hAnsi="Arial"/>
          <w:sz w:val="24"/>
          <w:szCs w:val="24"/>
        </w:rPr>
        <w:t>In lesruimten is het niet toegestaan om jassen, petten en of mutsen te dragen. De leerling blijft verantwoordelijk voor de voorwerpen die hij heeft opgeborgen in de locker</w:t>
      </w:r>
      <w:r w:rsidR="007510FF" w:rsidRPr="00283C0D">
        <w:rPr>
          <w:rFonts w:ascii="Arial" w:eastAsia="Arial" w:hAnsi="Arial"/>
          <w:sz w:val="24"/>
          <w:szCs w:val="24"/>
        </w:rPr>
        <w:t>.</w:t>
      </w:r>
      <w:r w:rsidRPr="00283C0D">
        <w:rPr>
          <w:rFonts w:ascii="Arial" w:eastAsia="Arial" w:hAnsi="Arial"/>
          <w:sz w:val="24"/>
          <w:szCs w:val="24"/>
        </w:rPr>
        <w:t xml:space="preserve"> </w:t>
      </w:r>
    </w:p>
    <w:p w14:paraId="465A3569" w14:textId="77777777" w:rsidR="0086100C" w:rsidRPr="00283C0D" w:rsidRDefault="0086100C" w:rsidP="36FD4804">
      <w:pPr>
        <w:pStyle w:val="Plattetekstinspringen"/>
        <w:jc w:val="left"/>
        <w:rPr>
          <w:rFonts w:ascii="Arial" w:eastAsia="Arial" w:hAnsi="Arial"/>
          <w:sz w:val="24"/>
          <w:szCs w:val="24"/>
        </w:rPr>
      </w:pPr>
      <w:r>
        <w:rPr>
          <w:sz w:val="20"/>
        </w:rPr>
        <w:tab/>
      </w:r>
      <w:r w:rsidRPr="00283C0D">
        <w:rPr>
          <w:rFonts w:ascii="Arial" w:eastAsia="Arial" w:hAnsi="Arial"/>
          <w:sz w:val="24"/>
          <w:szCs w:val="24"/>
        </w:rPr>
        <w:t>Eten en drinken is alleen toegestaan in de kantine en hal. In lesruimten mag alleen water gedronken worden.</w:t>
      </w:r>
    </w:p>
    <w:p w14:paraId="0DBFD15E" w14:textId="77777777" w:rsidR="00BE4005" w:rsidRPr="00283C0D" w:rsidRDefault="00BE4005" w:rsidP="36FD4804">
      <w:pPr>
        <w:pStyle w:val="Plattetekstinspringen"/>
        <w:jc w:val="left"/>
        <w:rPr>
          <w:rFonts w:ascii="Arial" w:eastAsia="Arial" w:hAnsi="Arial"/>
          <w:sz w:val="24"/>
          <w:szCs w:val="24"/>
        </w:rPr>
      </w:pPr>
    </w:p>
    <w:p w14:paraId="12CFBCEC" w14:textId="25BC9321" w:rsidR="00BE4005" w:rsidRPr="00283C0D" w:rsidRDefault="00BE4005" w:rsidP="36FD4804">
      <w:pPr>
        <w:pStyle w:val="Plattetekstinspringen"/>
        <w:jc w:val="left"/>
        <w:rPr>
          <w:rFonts w:ascii="Arial" w:eastAsia="Arial" w:hAnsi="Arial"/>
          <w:sz w:val="24"/>
          <w:szCs w:val="24"/>
        </w:rPr>
      </w:pPr>
      <w:r w:rsidRPr="00283C0D">
        <w:rPr>
          <w:rFonts w:ascii="Arial" w:eastAsia="Arial" w:hAnsi="Arial"/>
          <w:sz w:val="24"/>
          <w:szCs w:val="24"/>
        </w:rPr>
        <w:t>artikel 1</w:t>
      </w:r>
      <w:r w:rsidR="004053D8" w:rsidRPr="00283C0D">
        <w:rPr>
          <w:rFonts w:ascii="Arial" w:eastAsia="Arial" w:hAnsi="Arial"/>
          <w:sz w:val="24"/>
          <w:szCs w:val="24"/>
        </w:rPr>
        <w:t>8</w:t>
      </w:r>
      <w:r w:rsidR="28003977" w:rsidRPr="36FD4804">
        <w:rPr>
          <w:rFonts w:ascii="Arial" w:eastAsia="Arial" w:hAnsi="Arial"/>
          <w:sz w:val="24"/>
          <w:szCs w:val="24"/>
        </w:rPr>
        <w:t xml:space="preserve"> </w:t>
      </w:r>
      <w:r>
        <w:rPr>
          <w:rFonts w:ascii="Arial" w:hAnsi="Arial"/>
          <w:sz w:val="20"/>
        </w:rPr>
        <w:tab/>
      </w:r>
      <w:r w:rsidRPr="00283C0D">
        <w:rPr>
          <w:rFonts w:ascii="Arial" w:eastAsia="Arial" w:hAnsi="Arial"/>
          <w:sz w:val="24"/>
          <w:szCs w:val="24"/>
        </w:rPr>
        <w:t>Roken / alcohol</w:t>
      </w:r>
    </w:p>
    <w:p w14:paraId="468F5EEF" w14:textId="77777777" w:rsidR="00BE4005" w:rsidRPr="00283C0D" w:rsidRDefault="00BE4005" w:rsidP="36FD4804">
      <w:pPr>
        <w:pStyle w:val="Plattetekstinspringen"/>
        <w:jc w:val="left"/>
        <w:rPr>
          <w:rFonts w:ascii="Arial" w:eastAsia="Arial" w:hAnsi="Arial"/>
          <w:sz w:val="24"/>
          <w:szCs w:val="24"/>
        </w:rPr>
      </w:pPr>
      <w:r>
        <w:rPr>
          <w:rFonts w:ascii="Arial" w:hAnsi="Arial"/>
          <w:sz w:val="20"/>
        </w:rPr>
        <w:tab/>
      </w:r>
      <w:r w:rsidRPr="00283C0D">
        <w:rPr>
          <w:rFonts w:ascii="Arial" w:eastAsia="Arial" w:hAnsi="Arial"/>
          <w:sz w:val="24"/>
          <w:szCs w:val="24"/>
        </w:rPr>
        <w:t>In het schoolgebouw en op het schoolterrein is een algemeen rookverbod van kracht. Tot het schoolgebouw en het schoolterrein worden ook gerekend de gymnastieklokalen, sportvelden en sportkantines.</w:t>
      </w:r>
    </w:p>
    <w:p w14:paraId="0539CF52" w14:textId="77777777" w:rsidR="00BE4005" w:rsidRPr="00283C0D" w:rsidRDefault="00BE4005" w:rsidP="36FD4804">
      <w:pPr>
        <w:pStyle w:val="Plattetekstinspringen"/>
        <w:jc w:val="left"/>
        <w:rPr>
          <w:rFonts w:ascii="Arial" w:eastAsia="Arial" w:hAnsi="Arial"/>
          <w:sz w:val="24"/>
          <w:szCs w:val="24"/>
        </w:rPr>
      </w:pPr>
      <w:r>
        <w:rPr>
          <w:rFonts w:ascii="Arial" w:hAnsi="Arial"/>
          <w:sz w:val="20"/>
        </w:rPr>
        <w:tab/>
      </w:r>
      <w:r w:rsidRPr="00283C0D">
        <w:rPr>
          <w:rFonts w:ascii="Arial" w:eastAsia="Arial" w:hAnsi="Arial"/>
          <w:sz w:val="24"/>
          <w:szCs w:val="24"/>
        </w:rPr>
        <w:t xml:space="preserve">De </w:t>
      </w:r>
      <w:proofErr w:type="spellStart"/>
      <w:r w:rsidRPr="00283C0D">
        <w:rPr>
          <w:rFonts w:ascii="Arial" w:eastAsia="Arial" w:hAnsi="Arial"/>
          <w:sz w:val="24"/>
          <w:szCs w:val="24"/>
        </w:rPr>
        <w:t>leerlingactiviteiten</w:t>
      </w:r>
      <w:proofErr w:type="spellEnd"/>
      <w:r w:rsidRPr="00283C0D">
        <w:rPr>
          <w:rFonts w:ascii="Arial" w:eastAsia="Arial" w:hAnsi="Arial"/>
          <w:sz w:val="24"/>
          <w:szCs w:val="24"/>
        </w:rPr>
        <w:t xml:space="preserve"> binnen en buiten school zijn alcoholvrij</w:t>
      </w:r>
      <w:r w:rsidR="0086100C" w:rsidRPr="00283C0D">
        <w:rPr>
          <w:rFonts w:ascii="Arial" w:eastAsia="Arial" w:hAnsi="Arial"/>
          <w:sz w:val="24"/>
          <w:szCs w:val="24"/>
        </w:rPr>
        <w:t xml:space="preserve"> en rookvrij</w:t>
      </w:r>
      <w:r w:rsidRPr="00283C0D">
        <w:rPr>
          <w:rFonts w:ascii="Arial" w:eastAsia="Arial" w:hAnsi="Arial"/>
          <w:sz w:val="24"/>
          <w:szCs w:val="24"/>
        </w:rPr>
        <w:t>, dit geldt ook voor excursies, werkweken e.d.</w:t>
      </w:r>
    </w:p>
    <w:p w14:paraId="15D31DC3" w14:textId="77777777" w:rsidR="007510FF" w:rsidRPr="00283C0D" w:rsidRDefault="007510FF" w:rsidP="36FD4804">
      <w:pPr>
        <w:pStyle w:val="Plattetekstinspringen"/>
        <w:jc w:val="left"/>
        <w:rPr>
          <w:rFonts w:ascii="Arial" w:eastAsia="Arial" w:hAnsi="Arial"/>
          <w:sz w:val="24"/>
          <w:szCs w:val="24"/>
        </w:rPr>
      </w:pPr>
    </w:p>
    <w:p w14:paraId="5F297251" w14:textId="4B9F9B22" w:rsidR="007510FF" w:rsidRPr="00283C0D" w:rsidRDefault="007510FF" w:rsidP="36FD4804">
      <w:pPr>
        <w:pStyle w:val="Plattetekstinspringen"/>
        <w:jc w:val="left"/>
        <w:rPr>
          <w:rFonts w:ascii="Arial" w:eastAsia="Arial" w:hAnsi="Arial"/>
          <w:sz w:val="24"/>
          <w:szCs w:val="24"/>
        </w:rPr>
      </w:pPr>
      <w:r w:rsidRPr="00283C0D">
        <w:rPr>
          <w:rFonts w:ascii="Arial" w:eastAsia="Arial" w:hAnsi="Arial"/>
          <w:sz w:val="24"/>
          <w:szCs w:val="24"/>
        </w:rPr>
        <w:t>artikel 1</w:t>
      </w:r>
      <w:r w:rsidR="004053D8" w:rsidRPr="00283C0D">
        <w:rPr>
          <w:rFonts w:ascii="Arial" w:eastAsia="Arial" w:hAnsi="Arial"/>
          <w:sz w:val="24"/>
          <w:szCs w:val="24"/>
        </w:rPr>
        <w:t>9</w:t>
      </w:r>
      <w:r w:rsidR="648865F0" w:rsidRPr="36FD4804">
        <w:rPr>
          <w:rFonts w:ascii="Arial" w:eastAsia="Arial" w:hAnsi="Arial"/>
          <w:sz w:val="24"/>
          <w:szCs w:val="24"/>
        </w:rPr>
        <w:t xml:space="preserve"> </w:t>
      </w:r>
      <w:r>
        <w:rPr>
          <w:rFonts w:ascii="Arial" w:hAnsi="Arial"/>
          <w:sz w:val="20"/>
        </w:rPr>
        <w:tab/>
      </w:r>
      <w:r w:rsidRPr="00283C0D">
        <w:rPr>
          <w:rFonts w:ascii="Arial" w:eastAsia="Arial" w:hAnsi="Arial"/>
          <w:sz w:val="24"/>
          <w:szCs w:val="24"/>
        </w:rPr>
        <w:t>Schoolkrant</w:t>
      </w:r>
    </w:p>
    <w:p w14:paraId="54137B45" w14:textId="77777777" w:rsidR="007510FF" w:rsidRPr="00283C0D" w:rsidRDefault="007510FF" w:rsidP="36FD4804">
      <w:pPr>
        <w:pStyle w:val="Plattetekstinspringen"/>
        <w:rPr>
          <w:rFonts w:ascii="Arial" w:eastAsia="Arial" w:hAnsi="Arial"/>
          <w:sz w:val="24"/>
          <w:szCs w:val="24"/>
        </w:rPr>
      </w:pPr>
      <w:r>
        <w:rPr>
          <w:rFonts w:ascii="Arial" w:hAnsi="Arial"/>
          <w:sz w:val="20"/>
        </w:rPr>
        <w:tab/>
      </w:r>
      <w:r w:rsidRPr="00283C0D">
        <w:rPr>
          <w:rFonts w:ascii="Arial" w:eastAsia="Arial" w:hAnsi="Arial"/>
          <w:sz w:val="24"/>
          <w:szCs w:val="24"/>
        </w:rPr>
        <w:t>1.</w:t>
      </w:r>
      <w:r w:rsidRPr="007510FF">
        <w:rPr>
          <w:rFonts w:ascii="Arial" w:hAnsi="Arial"/>
          <w:sz w:val="20"/>
        </w:rPr>
        <w:tab/>
      </w:r>
      <w:r w:rsidRPr="00283C0D">
        <w:rPr>
          <w:rFonts w:ascii="Arial" w:eastAsia="Arial" w:hAnsi="Arial"/>
          <w:sz w:val="24"/>
          <w:szCs w:val="24"/>
        </w:rPr>
        <w:t xml:space="preserve">De schoolkrant is in de eerste plaats bestemd voor leerlingen, maar is ook beschikbaar voor andere geledingen. </w:t>
      </w:r>
    </w:p>
    <w:p w14:paraId="0A6CEAD9" w14:textId="4D078BCD" w:rsidR="007510FF" w:rsidRPr="00283C0D" w:rsidRDefault="007510FF" w:rsidP="36FD4804">
      <w:pPr>
        <w:pStyle w:val="Plattetekstinspringen"/>
        <w:rPr>
          <w:rFonts w:ascii="Arial" w:eastAsia="Arial" w:hAnsi="Arial"/>
          <w:sz w:val="24"/>
          <w:szCs w:val="24"/>
        </w:rPr>
      </w:pPr>
      <w:r>
        <w:rPr>
          <w:rFonts w:ascii="Arial" w:hAnsi="Arial"/>
          <w:sz w:val="20"/>
        </w:rPr>
        <w:tab/>
      </w:r>
      <w:r w:rsidRPr="00283C0D">
        <w:rPr>
          <w:rFonts w:ascii="Arial" w:eastAsia="Arial" w:hAnsi="Arial"/>
          <w:sz w:val="24"/>
          <w:szCs w:val="24"/>
        </w:rPr>
        <w:t>2.</w:t>
      </w:r>
      <w:r w:rsidRPr="007510FF">
        <w:rPr>
          <w:rFonts w:ascii="Arial" w:hAnsi="Arial"/>
          <w:sz w:val="20"/>
        </w:rPr>
        <w:tab/>
      </w:r>
      <w:r w:rsidRPr="00283C0D">
        <w:rPr>
          <w:rFonts w:ascii="Arial" w:eastAsia="Arial" w:hAnsi="Arial"/>
          <w:sz w:val="24"/>
          <w:szCs w:val="24"/>
        </w:rPr>
        <w:t xml:space="preserve">Op voorstel van de redactie stelt de </w:t>
      </w:r>
      <w:r w:rsidR="38BDAE21" w:rsidRPr="36FD4804">
        <w:rPr>
          <w:rFonts w:ascii="Arial" w:eastAsia="Arial" w:hAnsi="Arial"/>
          <w:sz w:val="24"/>
          <w:szCs w:val="24"/>
        </w:rPr>
        <w:t>rector</w:t>
      </w:r>
      <w:r w:rsidRPr="00283C0D">
        <w:rPr>
          <w:rFonts w:ascii="Arial" w:eastAsia="Arial" w:hAnsi="Arial"/>
          <w:sz w:val="24"/>
          <w:szCs w:val="24"/>
        </w:rPr>
        <w:t xml:space="preserve"> een redactiestatuut vast. </w:t>
      </w:r>
    </w:p>
    <w:p w14:paraId="0F7A4613" w14:textId="77777777" w:rsidR="007510FF" w:rsidRPr="00283C0D" w:rsidRDefault="007510FF" w:rsidP="36FD4804">
      <w:pPr>
        <w:pStyle w:val="Plattetekstinspringen"/>
        <w:rPr>
          <w:rFonts w:ascii="Arial" w:eastAsia="Arial" w:hAnsi="Arial"/>
          <w:sz w:val="24"/>
          <w:szCs w:val="24"/>
        </w:rPr>
      </w:pPr>
      <w:r>
        <w:rPr>
          <w:rFonts w:ascii="Arial" w:hAnsi="Arial"/>
          <w:sz w:val="20"/>
        </w:rPr>
        <w:tab/>
      </w:r>
      <w:r w:rsidR="00CB37EB" w:rsidRPr="00283C0D">
        <w:rPr>
          <w:rFonts w:ascii="Arial" w:eastAsia="Arial" w:hAnsi="Arial"/>
          <w:sz w:val="24"/>
          <w:szCs w:val="24"/>
        </w:rPr>
        <w:t>3</w:t>
      </w:r>
      <w:r w:rsidRPr="00283C0D">
        <w:rPr>
          <w:rFonts w:ascii="Arial" w:eastAsia="Arial" w:hAnsi="Arial"/>
          <w:sz w:val="24"/>
          <w:szCs w:val="24"/>
        </w:rPr>
        <w:t>.</w:t>
      </w:r>
      <w:r w:rsidRPr="007510FF">
        <w:rPr>
          <w:rFonts w:ascii="Arial" w:hAnsi="Arial"/>
          <w:sz w:val="20"/>
        </w:rPr>
        <w:tab/>
      </w:r>
      <w:r w:rsidRPr="00283C0D">
        <w:rPr>
          <w:rFonts w:ascii="Arial" w:eastAsia="Arial" w:hAnsi="Arial"/>
          <w:sz w:val="24"/>
          <w:szCs w:val="24"/>
        </w:rPr>
        <w:t xml:space="preserve">De inhoud van de schoolkrant dient overeen te stemmen met artikel 18 van het leerlingenstatuut. De redactie is hiervoor verantwoordelijk en aansprakelijk. </w:t>
      </w:r>
    </w:p>
    <w:p w14:paraId="60DF0611" w14:textId="77777777" w:rsidR="007510FF" w:rsidRPr="00283C0D" w:rsidRDefault="007510FF" w:rsidP="36FD4804">
      <w:pPr>
        <w:pStyle w:val="Plattetekstinspringen"/>
        <w:rPr>
          <w:rFonts w:ascii="Arial" w:eastAsia="Arial" w:hAnsi="Arial"/>
          <w:sz w:val="24"/>
          <w:szCs w:val="24"/>
        </w:rPr>
      </w:pPr>
      <w:r>
        <w:rPr>
          <w:rFonts w:ascii="Arial" w:hAnsi="Arial"/>
          <w:sz w:val="20"/>
        </w:rPr>
        <w:tab/>
      </w:r>
      <w:r w:rsidR="00CB37EB" w:rsidRPr="00283C0D">
        <w:rPr>
          <w:rFonts w:ascii="Arial" w:eastAsia="Arial" w:hAnsi="Arial"/>
          <w:sz w:val="24"/>
          <w:szCs w:val="24"/>
        </w:rPr>
        <w:t>4</w:t>
      </w:r>
      <w:r w:rsidRPr="00283C0D">
        <w:rPr>
          <w:rFonts w:ascii="Arial" w:eastAsia="Arial" w:hAnsi="Arial"/>
          <w:sz w:val="24"/>
          <w:szCs w:val="24"/>
        </w:rPr>
        <w:t>.</w:t>
      </w:r>
      <w:r w:rsidRPr="007510FF">
        <w:rPr>
          <w:rFonts w:ascii="Arial" w:hAnsi="Arial"/>
          <w:sz w:val="20"/>
        </w:rPr>
        <w:tab/>
      </w:r>
      <w:r w:rsidRPr="00283C0D">
        <w:rPr>
          <w:rFonts w:ascii="Arial" w:eastAsia="Arial" w:hAnsi="Arial"/>
          <w:sz w:val="24"/>
          <w:szCs w:val="24"/>
        </w:rPr>
        <w:t xml:space="preserve">Voor alle in de schoolkrant genoemde personen geldt het recht op publicatie van een weerwoord. </w:t>
      </w:r>
    </w:p>
    <w:p w14:paraId="66F898BC" w14:textId="77777777" w:rsidR="007510FF" w:rsidRPr="00283C0D" w:rsidRDefault="00366ADA" w:rsidP="36FD4804">
      <w:pPr>
        <w:pStyle w:val="Plattetekstinspringen"/>
        <w:rPr>
          <w:rFonts w:ascii="Arial" w:eastAsia="Arial" w:hAnsi="Arial"/>
          <w:sz w:val="24"/>
          <w:szCs w:val="24"/>
        </w:rPr>
      </w:pPr>
      <w:r>
        <w:rPr>
          <w:rFonts w:ascii="Arial" w:hAnsi="Arial"/>
          <w:sz w:val="20"/>
        </w:rPr>
        <w:tab/>
      </w:r>
      <w:r w:rsidR="00CB37EB" w:rsidRPr="00283C0D">
        <w:rPr>
          <w:rFonts w:ascii="Arial" w:eastAsia="Arial" w:hAnsi="Arial"/>
          <w:sz w:val="24"/>
          <w:szCs w:val="24"/>
        </w:rPr>
        <w:t>5</w:t>
      </w:r>
      <w:r w:rsidR="007510FF" w:rsidRPr="00283C0D">
        <w:rPr>
          <w:rFonts w:ascii="Arial" w:eastAsia="Arial" w:hAnsi="Arial"/>
          <w:sz w:val="24"/>
          <w:szCs w:val="24"/>
        </w:rPr>
        <w:t>.</w:t>
      </w:r>
      <w:r w:rsidR="007510FF" w:rsidRPr="007510FF">
        <w:rPr>
          <w:rFonts w:ascii="Arial" w:hAnsi="Arial"/>
          <w:sz w:val="20"/>
        </w:rPr>
        <w:tab/>
      </w:r>
      <w:r w:rsidR="007510FF" w:rsidRPr="00283C0D">
        <w:rPr>
          <w:rFonts w:ascii="Arial" w:eastAsia="Arial" w:hAnsi="Arial"/>
          <w:sz w:val="24"/>
          <w:szCs w:val="24"/>
        </w:rPr>
        <w:t xml:space="preserve">De </w:t>
      </w:r>
      <w:r w:rsidR="0086100C" w:rsidRPr="00283C0D">
        <w:rPr>
          <w:rFonts w:ascii="Arial" w:eastAsia="Arial" w:hAnsi="Arial"/>
          <w:sz w:val="24"/>
          <w:szCs w:val="24"/>
        </w:rPr>
        <w:t xml:space="preserve">rector </w:t>
      </w:r>
      <w:r w:rsidR="007510FF" w:rsidRPr="00283C0D">
        <w:rPr>
          <w:rFonts w:ascii="Arial" w:eastAsia="Arial" w:hAnsi="Arial"/>
          <w:sz w:val="24"/>
          <w:szCs w:val="24"/>
        </w:rPr>
        <w:t xml:space="preserve">draagt er zorg voor dat een leerling niet benadeeld wordt in zijn positie in de school en in zijn schoolcarrière, uitsluitend op grond van activiteiten in de schoolkrantredactie. </w:t>
      </w:r>
    </w:p>
    <w:p w14:paraId="6A0846FA" w14:textId="77777777" w:rsidR="007510FF" w:rsidRPr="00283C0D" w:rsidRDefault="00366ADA" w:rsidP="36FD4804">
      <w:pPr>
        <w:pStyle w:val="Plattetekstinspringen"/>
        <w:jc w:val="left"/>
        <w:rPr>
          <w:rFonts w:ascii="Arial" w:eastAsia="Arial" w:hAnsi="Arial"/>
          <w:sz w:val="24"/>
          <w:szCs w:val="24"/>
        </w:rPr>
      </w:pPr>
      <w:r>
        <w:rPr>
          <w:rFonts w:ascii="Arial" w:hAnsi="Arial"/>
          <w:sz w:val="20"/>
        </w:rPr>
        <w:tab/>
      </w:r>
      <w:r w:rsidR="00CB37EB" w:rsidRPr="00283C0D">
        <w:rPr>
          <w:rFonts w:ascii="Arial" w:eastAsia="Arial" w:hAnsi="Arial"/>
          <w:sz w:val="24"/>
          <w:szCs w:val="24"/>
        </w:rPr>
        <w:t>6</w:t>
      </w:r>
      <w:r w:rsidR="007510FF" w:rsidRPr="00283C0D">
        <w:rPr>
          <w:rFonts w:ascii="Arial" w:eastAsia="Arial" w:hAnsi="Arial"/>
          <w:sz w:val="24"/>
          <w:szCs w:val="24"/>
        </w:rPr>
        <w:t>.</w:t>
      </w:r>
      <w:r w:rsidR="007510FF" w:rsidRPr="007510FF">
        <w:rPr>
          <w:rFonts w:ascii="Arial" w:hAnsi="Arial"/>
          <w:sz w:val="20"/>
        </w:rPr>
        <w:tab/>
      </w:r>
      <w:r w:rsidR="007510FF" w:rsidRPr="00283C0D">
        <w:rPr>
          <w:rFonts w:ascii="Arial" w:eastAsia="Arial" w:hAnsi="Arial"/>
          <w:sz w:val="24"/>
          <w:szCs w:val="24"/>
        </w:rPr>
        <w:t xml:space="preserve">Er wordt naar gestreefd om op school een </w:t>
      </w:r>
      <w:r w:rsidRPr="00283C0D">
        <w:rPr>
          <w:rFonts w:ascii="Arial" w:eastAsia="Arial" w:hAnsi="Arial"/>
          <w:sz w:val="24"/>
          <w:szCs w:val="24"/>
        </w:rPr>
        <w:t xml:space="preserve">(digitale) </w:t>
      </w:r>
      <w:r w:rsidR="007510FF" w:rsidRPr="00283C0D">
        <w:rPr>
          <w:rFonts w:ascii="Arial" w:eastAsia="Arial" w:hAnsi="Arial"/>
          <w:sz w:val="24"/>
          <w:szCs w:val="24"/>
        </w:rPr>
        <w:t>schoolkrant te laten verschijnen. In</w:t>
      </w:r>
      <w:r w:rsidRPr="00283C0D">
        <w:rPr>
          <w:rFonts w:ascii="Arial" w:eastAsia="Arial" w:hAnsi="Arial"/>
          <w:sz w:val="24"/>
          <w:szCs w:val="24"/>
        </w:rPr>
        <w:t xml:space="preserve">dien nodig wordt in </w:t>
      </w:r>
      <w:r w:rsidR="007510FF" w:rsidRPr="00283C0D">
        <w:rPr>
          <w:rFonts w:ascii="Arial" w:eastAsia="Arial" w:hAnsi="Arial"/>
          <w:sz w:val="24"/>
          <w:szCs w:val="24"/>
        </w:rPr>
        <w:t>de begroting van elke school daartoe een reëel bedrag gereserveerd</w:t>
      </w:r>
      <w:r w:rsidRPr="00283C0D">
        <w:rPr>
          <w:rFonts w:ascii="Arial" w:eastAsia="Arial" w:hAnsi="Arial"/>
          <w:sz w:val="24"/>
          <w:szCs w:val="24"/>
        </w:rPr>
        <w:t>.</w:t>
      </w:r>
    </w:p>
    <w:p w14:paraId="5A97C720" w14:textId="77777777" w:rsidR="00BE4005" w:rsidRPr="00283C0D" w:rsidRDefault="00BE4005" w:rsidP="36FD4804">
      <w:pPr>
        <w:pStyle w:val="Plattetekstinspringen"/>
        <w:jc w:val="left"/>
        <w:rPr>
          <w:rFonts w:ascii="Arial" w:eastAsia="Arial" w:hAnsi="Arial"/>
          <w:sz w:val="24"/>
          <w:szCs w:val="24"/>
        </w:rPr>
      </w:pPr>
    </w:p>
    <w:p w14:paraId="0BBEFC75" w14:textId="46C53AED" w:rsidR="00BE4005" w:rsidRPr="00283C0D" w:rsidRDefault="00BE4005" w:rsidP="36FD4804">
      <w:pPr>
        <w:pStyle w:val="Plattetekstinspringen"/>
        <w:jc w:val="left"/>
        <w:rPr>
          <w:rFonts w:ascii="Arial" w:eastAsia="Arial" w:hAnsi="Arial"/>
          <w:sz w:val="24"/>
          <w:szCs w:val="24"/>
        </w:rPr>
      </w:pPr>
      <w:r w:rsidRPr="00283C0D">
        <w:rPr>
          <w:rFonts w:ascii="Arial" w:eastAsia="Arial" w:hAnsi="Arial"/>
          <w:sz w:val="24"/>
          <w:szCs w:val="24"/>
        </w:rPr>
        <w:t xml:space="preserve">artikel </w:t>
      </w:r>
      <w:r w:rsidR="004053D8" w:rsidRPr="00283C0D">
        <w:rPr>
          <w:rFonts w:ascii="Arial" w:eastAsia="Arial" w:hAnsi="Arial"/>
          <w:sz w:val="24"/>
          <w:szCs w:val="24"/>
        </w:rPr>
        <w:t>20</w:t>
      </w:r>
      <w:r w:rsidR="21486E14" w:rsidRPr="36FD4804">
        <w:rPr>
          <w:rFonts w:ascii="Arial" w:eastAsia="Arial" w:hAnsi="Arial"/>
          <w:sz w:val="24"/>
          <w:szCs w:val="24"/>
        </w:rPr>
        <w:t xml:space="preserve"> </w:t>
      </w:r>
      <w:r>
        <w:rPr>
          <w:rFonts w:ascii="Arial" w:hAnsi="Arial"/>
          <w:sz w:val="20"/>
        </w:rPr>
        <w:tab/>
      </w:r>
      <w:r w:rsidRPr="00283C0D">
        <w:rPr>
          <w:rFonts w:ascii="Arial" w:eastAsia="Arial" w:hAnsi="Arial"/>
          <w:sz w:val="24"/>
          <w:szCs w:val="24"/>
        </w:rPr>
        <w:t>Advies / inspraak</w:t>
      </w:r>
    </w:p>
    <w:p w14:paraId="38E7C236" w14:textId="77777777" w:rsidR="00BE4005" w:rsidRPr="00283C0D" w:rsidRDefault="00BE4005" w:rsidP="36FD4804">
      <w:pPr>
        <w:pStyle w:val="Plattetekstinspringen"/>
        <w:rPr>
          <w:rFonts w:ascii="Arial" w:eastAsia="Arial" w:hAnsi="Arial"/>
          <w:sz w:val="24"/>
          <w:szCs w:val="24"/>
        </w:rPr>
      </w:pPr>
      <w:r>
        <w:rPr>
          <w:rFonts w:ascii="Arial" w:hAnsi="Arial"/>
          <w:sz w:val="20"/>
        </w:rPr>
        <w:tab/>
      </w:r>
      <w:r w:rsidRPr="00283C0D">
        <w:rPr>
          <w:rFonts w:ascii="Arial" w:eastAsia="Arial" w:hAnsi="Arial"/>
          <w:sz w:val="24"/>
          <w:szCs w:val="24"/>
        </w:rPr>
        <w:t>1</w:t>
      </w:r>
      <w:r w:rsidR="00982327" w:rsidRPr="00283C0D">
        <w:rPr>
          <w:rFonts w:ascii="Arial" w:eastAsia="Arial" w:hAnsi="Arial"/>
          <w:sz w:val="24"/>
          <w:szCs w:val="24"/>
        </w:rPr>
        <w:t>.</w:t>
      </w:r>
      <w:r>
        <w:rPr>
          <w:rFonts w:ascii="Arial" w:hAnsi="Arial"/>
          <w:sz w:val="20"/>
        </w:rPr>
        <w:tab/>
      </w:r>
      <w:r w:rsidRPr="00283C0D">
        <w:rPr>
          <w:rFonts w:ascii="Arial" w:eastAsia="Arial" w:hAnsi="Arial"/>
          <w:sz w:val="24"/>
          <w:szCs w:val="24"/>
        </w:rPr>
        <w:t>Medezeggenschapsraad</w:t>
      </w:r>
    </w:p>
    <w:p w14:paraId="2E1263D1" w14:textId="77777777" w:rsidR="00BE4005" w:rsidRPr="00283C0D" w:rsidRDefault="00BE4005" w:rsidP="36FD4804">
      <w:pPr>
        <w:pStyle w:val="Plattetekstinspringen"/>
        <w:rPr>
          <w:rFonts w:ascii="Arial" w:eastAsia="Arial" w:hAnsi="Arial"/>
          <w:sz w:val="24"/>
          <w:szCs w:val="24"/>
        </w:rPr>
      </w:pPr>
      <w:r w:rsidRPr="00BE4005">
        <w:rPr>
          <w:rFonts w:ascii="Arial" w:hAnsi="Arial"/>
          <w:sz w:val="20"/>
        </w:rPr>
        <w:tab/>
      </w:r>
      <w:r w:rsidRPr="00283C0D">
        <w:rPr>
          <w:rFonts w:ascii="Arial" w:eastAsia="Arial" w:hAnsi="Arial"/>
          <w:sz w:val="24"/>
          <w:szCs w:val="24"/>
        </w:rPr>
        <w:t>*Er is een advies- en besluitvormingsstructuur. Deze is vastgelegd in de reglementen van de medezeggenschapsraad en de gemeenschappelijke medezeggenschapsraad.</w:t>
      </w:r>
    </w:p>
    <w:p w14:paraId="128C065F" w14:textId="77777777" w:rsidR="00BE4005" w:rsidRPr="00283C0D" w:rsidRDefault="00BE4005" w:rsidP="36FD4804">
      <w:pPr>
        <w:pStyle w:val="Plattetekstinspringen"/>
        <w:rPr>
          <w:rFonts w:ascii="Arial" w:eastAsia="Arial" w:hAnsi="Arial"/>
          <w:sz w:val="24"/>
          <w:szCs w:val="24"/>
        </w:rPr>
      </w:pPr>
      <w:r>
        <w:rPr>
          <w:rFonts w:ascii="Arial" w:hAnsi="Arial"/>
          <w:sz w:val="20"/>
        </w:rPr>
        <w:tab/>
      </w:r>
      <w:r w:rsidRPr="00283C0D">
        <w:rPr>
          <w:rFonts w:ascii="Arial" w:eastAsia="Arial" w:hAnsi="Arial"/>
          <w:sz w:val="24"/>
          <w:szCs w:val="24"/>
        </w:rPr>
        <w:t>*De bevoegdheden, taken, samenstelling, verkiezingsprocedure en werkwijze van de medezeggenschapsraad worden geregeld in het medezeggenschapsreglement.</w:t>
      </w:r>
    </w:p>
    <w:p w14:paraId="20DD1BE4" w14:textId="77777777" w:rsidR="00BE4005" w:rsidRPr="00283C0D" w:rsidRDefault="00BE4005" w:rsidP="36FD4804">
      <w:pPr>
        <w:pStyle w:val="Plattetekstinspringen"/>
        <w:rPr>
          <w:rFonts w:ascii="Arial" w:eastAsia="Arial" w:hAnsi="Arial"/>
          <w:sz w:val="24"/>
          <w:szCs w:val="24"/>
        </w:rPr>
      </w:pPr>
      <w:r w:rsidRPr="00BE4005">
        <w:rPr>
          <w:rFonts w:ascii="Arial" w:hAnsi="Arial"/>
          <w:sz w:val="20"/>
        </w:rPr>
        <w:tab/>
      </w:r>
      <w:r w:rsidRPr="00283C0D">
        <w:rPr>
          <w:rFonts w:ascii="Arial" w:eastAsia="Arial" w:hAnsi="Arial"/>
          <w:sz w:val="24"/>
          <w:szCs w:val="24"/>
        </w:rPr>
        <w:t>*Het medezeggenschapsreglement wordt vastgesteld door het bevoegd gezag.</w:t>
      </w:r>
    </w:p>
    <w:p w14:paraId="5D83C834" w14:textId="77777777" w:rsidR="00BE4005" w:rsidRPr="00283C0D" w:rsidRDefault="00BE4005" w:rsidP="36FD4804">
      <w:pPr>
        <w:pStyle w:val="Plattetekstinspringen"/>
        <w:rPr>
          <w:rFonts w:ascii="Arial" w:eastAsia="Arial" w:hAnsi="Arial"/>
          <w:sz w:val="24"/>
          <w:szCs w:val="24"/>
        </w:rPr>
      </w:pPr>
    </w:p>
    <w:p w14:paraId="23A44C95" w14:textId="2C44E78E" w:rsidR="00BE4005" w:rsidRPr="00283C0D" w:rsidRDefault="00BE4005" w:rsidP="36FD4804">
      <w:pPr>
        <w:pStyle w:val="Plattetekstinspringen"/>
        <w:rPr>
          <w:rFonts w:ascii="Arial" w:eastAsia="Arial" w:hAnsi="Arial"/>
          <w:sz w:val="24"/>
          <w:szCs w:val="24"/>
        </w:rPr>
      </w:pPr>
      <w:r w:rsidRPr="00BE4005">
        <w:rPr>
          <w:rFonts w:ascii="Arial" w:hAnsi="Arial"/>
          <w:sz w:val="20"/>
        </w:rPr>
        <w:tab/>
      </w:r>
      <w:r w:rsidRPr="00283C0D">
        <w:rPr>
          <w:rFonts w:ascii="Arial" w:eastAsia="Arial" w:hAnsi="Arial"/>
          <w:sz w:val="24"/>
          <w:szCs w:val="24"/>
        </w:rPr>
        <w:t>2</w:t>
      </w:r>
      <w:r w:rsidR="00982327" w:rsidRPr="00283C0D">
        <w:rPr>
          <w:rFonts w:ascii="Arial" w:eastAsia="Arial" w:hAnsi="Arial"/>
          <w:sz w:val="24"/>
          <w:szCs w:val="24"/>
        </w:rPr>
        <w:t>.</w:t>
      </w:r>
      <w:r w:rsidR="6E7E5546" w:rsidRPr="36FD4804">
        <w:rPr>
          <w:rFonts w:ascii="Arial" w:eastAsia="Arial" w:hAnsi="Arial"/>
          <w:sz w:val="24"/>
          <w:szCs w:val="24"/>
        </w:rPr>
        <w:t xml:space="preserve"> </w:t>
      </w:r>
      <w:r>
        <w:rPr>
          <w:rFonts w:ascii="Arial" w:hAnsi="Arial"/>
          <w:sz w:val="20"/>
        </w:rPr>
        <w:tab/>
      </w:r>
      <w:r w:rsidRPr="00283C0D">
        <w:rPr>
          <w:rFonts w:ascii="Arial" w:eastAsia="Arial" w:hAnsi="Arial"/>
          <w:sz w:val="24"/>
          <w:szCs w:val="24"/>
        </w:rPr>
        <w:t>Leerlingenraad</w:t>
      </w:r>
    </w:p>
    <w:p w14:paraId="711AB3DD" w14:textId="77777777" w:rsidR="00BE4005" w:rsidRPr="00283C0D" w:rsidRDefault="00BE4005" w:rsidP="36FD4804">
      <w:pPr>
        <w:pStyle w:val="Plattetekstinspringen"/>
        <w:rPr>
          <w:rFonts w:ascii="Arial" w:eastAsia="Arial" w:hAnsi="Arial"/>
          <w:sz w:val="24"/>
          <w:szCs w:val="24"/>
        </w:rPr>
      </w:pPr>
      <w:r w:rsidRPr="00BE4005">
        <w:rPr>
          <w:rFonts w:ascii="Arial" w:hAnsi="Arial"/>
          <w:sz w:val="20"/>
        </w:rPr>
        <w:tab/>
      </w:r>
      <w:r w:rsidRPr="00283C0D">
        <w:rPr>
          <w:rFonts w:ascii="Arial" w:eastAsia="Arial" w:hAnsi="Arial"/>
          <w:sz w:val="24"/>
          <w:szCs w:val="24"/>
        </w:rPr>
        <w:t>*Taken, samenstelling, verkiezingsprocedure en werkwijze van de leerlingenraad worden geregeld in het huishoudelijk reglement van die raad.</w:t>
      </w:r>
    </w:p>
    <w:p w14:paraId="287306EB" w14:textId="77777777" w:rsidR="00BE4005" w:rsidRPr="00283C0D" w:rsidRDefault="00BE4005" w:rsidP="36FD4804">
      <w:pPr>
        <w:pStyle w:val="Plattetekstinspringen"/>
        <w:rPr>
          <w:rFonts w:ascii="Arial" w:eastAsia="Arial" w:hAnsi="Arial"/>
          <w:sz w:val="24"/>
          <w:szCs w:val="24"/>
        </w:rPr>
      </w:pPr>
      <w:r w:rsidRPr="00BE4005">
        <w:rPr>
          <w:rFonts w:ascii="Arial" w:hAnsi="Arial"/>
          <w:sz w:val="20"/>
        </w:rPr>
        <w:tab/>
      </w:r>
    </w:p>
    <w:p w14:paraId="5FDD32EC" w14:textId="6B0BE563" w:rsidR="00BE4005" w:rsidRPr="00283C0D" w:rsidRDefault="00BE4005" w:rsidP="36FD4804">
      <w:pPr>
        <w:pStyle w:val="Plattetekstinspringen"/>
        <w:rPr>
          <w:rFonts w:ascii="Arial" w:eastAsia="Arial" w:hAnsi="Arial"/>
          <w:sz w:val="24"/>
          <w:szCs w:val="24"/>
        </w:rPr>
      </w:pPr>
      <w:r w:rsidRPr="00BE4005">
        <w:rPr>
          <w:rFonts w:ascii="Arial" w:hAnsi="Arial"/>
          <w:sz w:val="20"/>
        </w:rPr>
        <w:tab/>
      </w:r>
      <w:r w:rsidRPr="00283C0D">
        <w:rPr>
          <w:rFonts w:ascii="Arial" w:eastAsia="Arial" w:hAnsi="Arial"/>
          <w:sz w:val="24"/>
          <w:szCs w:val="24"/>
        </w:rPr>
        <w:t>3</w:t>
      </w:r>
      <w:r w:rsidR="00982327" w:rsidRPr="00283C0D">
        <w:rPr>
          <w:rFonts w:ascii="Arial" w:eastAsia="Arial" w:hAnsi="Arial"/>
          <w:sz w:val="24"/>
          <w:szCs w:val="24"/>
        </w:rPr>
        <w:t>.</w:t>
      </w:r>
      <w:r w:rsidR="09B4B69D" w:rsidRPr="36FD4804">
        <w:rPr>
          <w:rFonts w:ascii="Arial" w:eastAsia="Arial" w:hAnsi="Arial"/>
          <w:sz w:val="24"/>
          <w:szCs w:val="24"/>
        </w:rPr>
        <w:t xml:space="preserve"> </w:t>
      </w:r>
      <w:r>
        <w:rPr>
          <w:rFonts w:ascii="Arial" w:hAnsi="Arial"/>
          <w:sz w:val="20"/>
        </w:rPr>
        <w:tab/>
      </w:r>
      <w:r w:rsidRPr="00283C0D">
        <w:rPr>
          <w:rFonts w:ascii="Arial" w:eastAsia="Arial" w:hAnsi="Arial"/>
          <w:sz w:val="24"/>
          <w:szCs w:val="24"/>
        </w:rPr>
        <w:t>De ouderraad</w:t>
      </w:r>
    </w:p>
    <w:p w14:paraId="43F76180" w14:textId="77777777" w:rsidR="00BE4005" w:rsidRPr="00283C0D" w:rsidRDefault="00BE4005" w:rsidP="36FD4804">
      <w:pPr>
        <w:pStyle w:val="Plattetekstinspringen"/>
        <w:rPr>
          <w:rFonts w:ascii="Arial" w:eastAsia="Arial" w:hAnsi="Arial"/>
          <w:sz w:val="24"/>
          <w:szCs w:val="24"/>
        </w:rPr>
      </w:pPr>
      <w:r>
        <w:rPr>
          <w:rFonts w:ascii="Arial" w:hAnsi="Arial"/>
          <w:sz w:val="20"/>
        </w:rPr>
        <w:tab/>
      </w:r>
      <w:r w:rsidRPr="00283C0D">
        <w:rPr>
          <w:rFonts w:ascii="Arial" w:eastAsia="Arial" w:hAnsi="Arial"/>
          <w:sz w:val="24"/>
          <w:szCs w:val="24"/>
        </w:rPr>
        <w:t>*Taken, samenstelling, verkiezingsprocedure en werkwijze van de ouderraad worden geregeld in het huishoudelijk reglement van die raad.</w:t>
      </w:r>
    </w:p>
    <w:p w14:paraId="04643635" w14:textId="77777777" w:rsidR="00BE4005" w:rsidRPr="00283C0D" w:rsidRDefault="00BE4005" w:rsidP="36FD4804">
      <w:pPr>
        <w:pStyle w:val="Plattetekstinspringen"/>
        <w:jc w:val="left"/>
        <w:rPr>
          <w:rFonts w:ascii="Arial" w:eastAsia="Arial" w:hAnsi="Arial"/>
          <w:sz w:val="24"/>
          <w:szCs w:val="24"/>
        </w:rPr>
      </w:pPr>
      <w:r>
        <w:rPr>
          <w:rFonts w:ascii="Arial" w:hAnsi="Arial"/>
          <w:sz w:val="20"/>
        </w:rPr>
        <w:tab/>
      </w:r>
      <w:r w:rsidRPr="00283C0D">
        <w:rPr>
          <w:rFonts w:ascii="Arial" w:eastAsia="Arial" w:hAnsi="Arial"/>
          <w:sz w:val="24"/>
          <w:szCs w:val="24"/>
        </w:rPr>
        <w:t>*De rector biedt de ouderraad onder door hem te stellen voorwaarden de gelegenheid tot het houden van vergaderingen in het gebouw.</w:t>
      </w:r>
    </w:p>
    <w:p w14:paraId="13804667" w14:textId="77777777" w:rsidR="00A2136E" w:rsidRPr="00283C0D" w:rsidRDefault="00A2136E" w:rsidP="36FD4804">
      <w:pPr>
        <w:pStyle w:val="Plattetekstinspringen"/>
        <w:jc w:val="left"/>
        <w:rPr>
          <w:rFonts w:ascii="Arial" w:eastAsia="Arial" w:hAnsi="Arial"/>
          <w:sz w:val="24"/>
          <w:szCs w:val="24"/>
        </w:rPr>
      </w:pPr>
    </w:p>
    <w:p w14:paraId="3B19AB45" w14:textId="767C1DE4" w:rsidR="00A2136E" w:rsidRPr="00283C0D" w:rsidRDefault="00A2136E" w:rsidP="36FD4804">
      <w:pPr>
        <w:pStyle w:val="Plattetekstinspringen"/>
        <w:jc w:val="left"/>
        <w:rPr>
          <w:rFonts w:ascii="Arial" w:eastAsia="Arial" w:hAnsi="Arial"/>
          <w:sz w:val="24"/>
          <w:szCs w:val="24"/>
        </w:rPr>
      </w:pPr>
      <w:r>
        <w:rPr>
          <w:rFonts w:ascii="Arial" w:hAnsi="Arial"/>
          <w:sz w:val="20"/>
        </w:rPr>
        <w:tab/>
      </w:r>
      <w:r w:rsidRPr="00283C0D">
        <w:rPr>
          <w:rFonts w:ascii="Arial" w:eastAsia="Arial" w:hAnsi="Arial"/>
          <w:sz w:val="24"/>
          <w:szCs w:val="24"/>
        </w:rPr>
        <w:t>4</w:t>
      </w:r>
      <w:r w:rsidR="00982327" w:rsidRPr="00283C0D">
        <w:rPr>
          <w:rFonts w:ascii="Arial" w:eastAsia="Arial" w:hAnsi="Arial"/>
          <w:sz w:val="24"/>
          <w:szCs w:val="24"/>
        </w:rPr>
        <w:t>.</w:t>
      </w:r>
      <w:r w:rsidR="5A7E6E0B" w:rsidRPr="36FD4804">
        <w:rPr>
          <w:rFonts w:ascii="Arial" w:eastAsia="Arial" w:hAnsi="Arial"/>
          <w:sz w:val="24"/>
          <w:szCs w:val="24"/>
        </w:rPr>
        <w:t xml:space="preserve"> </w:t>
      </w:r>
      <w:r>
        <w:rPr>
          <w:rFonts w:ascii="Arial" w:hAnsi="Arial"/>
          <w:sz w:val="20"/>
        </w:rPr>
        <w:tab/>
      </w:r>
      <w:r w:rsidRPr="00283C0D">
        <w:rPr>
          <w:rFonts w:ascii="Arial" w:eastAsia="Arial" w:hAnsi="Arial"/>
          <w:sz w:val="24"/>
          <w:szCs w:val="24"/>
        </w:rPr>
        <w:t>Klankbordgroepen</w:t>
      </w:r>
    </w:p>
    <w:p w14:paraId="62CC4557" w14:textId="77777777" w:rsidR="00A2136E" w:rsidRPr="00283C0D" w:rsidRDefault="00A2136E" w:rsidP="36FD4804">
      <w:pPr>
        <w:pStyle w:val="Plattetekstinspringen"/>
        <w:jc w:val="left"/>
        <w:rPr>
          <w:rFonts w:ascii="Arial" w:eastAsia="Arial" w:hAnsi="Arial"/>
          <w:sz w:val="24"/>
          <w:szCs w:val="24"/>
        </w:rPr>
      </w:pPr>
      <w:r>
        <w:rPr>
          <w:rFonts w:ascii="Arial" w:hAnsi="Arial"/>
          <w:sz w:val="20"/>
        </w:rPr>
        <w:tab/>
      </w:r>
      <w:r w:rsidR="00982327" w:rsidRPr="00283C0D">
        <w:rPr>
          <w:rFonts w:ascii="Arial" w:eastAsia="Arial" w:hAnsi="Arial"/>
          <w:sz w:val="24"/>
          <w:szCs w:val="24"/>
        </w:rPr>
        <w:t>Twee</w:t>
      </w:r>
      <w:r w:rsidRPr="00283C0D">
        <w:rPr>
          <w:rFonts w:ascii="Arial" w:eastAsia="Arial" w:hAnsi="Arial"/>
          <w:sz w:val="24"/>
          <w:szCs w:val="24"/>
        </w:rPr>
        <w:t xml:space="preserve"> à </w:t>
      </w:r>
      <w:r w:rsidR="00982327" w:rsidRPr="00283C0D">
        <w:rPr>
          <w:rFonts w:ascii="Arial" w:eastAsia="Arial" w:hAnsi="Arial"/>
          <w:sz w:val="24"/>
          <w:szCs w:val="24"/>
        </w:rPr>
        <w:t>drie</w:t>
      </w:r>
      <w:r w:rsidRPr="00283C0D">
        <w:rPr>
          <w:rFonts w:ascii="Arial" w:eastAsia="Arial" w:hAnsi="Arial"/>
          <w:sz w:val="24"/>
          <w:szCs w:val="24"/>
        </w:rPr>
        <w:t xml:space="preserve"> keer per jaar worden ouders / leerlingen uit verschillende afdelingen door de afdelingsleider uitgenodigd om de gang van zaken op school te bespreken. </w:t>
      </w:r>
    </w:p>
    <w:p w14:paraId="518CFB30" w14:textId="77777777" w:rsidR="00BE4005" w:rsidRPr="00283C0D" w:rsidRDefault="00BE4005" w:rsidP="36FD4804">
      <w:pPr>
        <w:pStyle w:val="Plattetekstinspringen"/>
        <w:jc w:val="left"/>
        <w:rPr>
          <w:rFonts w:ascii="Arial" w:eastAsia="Arial" w:hAnsi="Arial"/>
          <w:sz w:val="24"/>
          <w:szCs w:val="24"/>
        </w:rPr>
      </w:pPr>
      <w:r>
        <w:rPr>
          <w:rFonts w:ascii="Arial" w:hAnsi="Arial"/>
          <w:sz w:val="20"/>
        </w:rPr>
        <w:tab/>
      </w:r>
    </w:p>
    <w:p w14:paraId="288D3F73" w14:textId="4FEF7393" w:rsidR="002F73C1" w:rsidRPr="00283C0D" w:rsidRDefault="00A2136E" w:rsidP="36FD4804">
      <w:pPr>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ind w:left="1134" w:hanging="1134"/>
        <w:rPr>
          <w:rFonts w:eastAsia="Arial"/>
          <w:spacing w:val="-3"/>
          <w:sz w:val="24"/>
          <w:szCs w:val="24"/>
        </w:rPr>
      </w:pPr>
      <w:r w:rsidRPr="00283C0D">
        <w:rPr>
          <w:rFonts w:eastAsia="Arial"/>
          <w:spacing w:val="-3"/>
          <w:sz w:val="24"/>
          <w:szCs w:val="24"/>
        </w:rPr>
        <w:t>artikel 2</w:t>
      </w:r>
      <w:r w:rsidR="004053D8" w:rsidRPr="00283C0D">
        <w:rPr>
          <w:rFonts w:eastAsia="Arial"/>
          <w:spacing w:val="-3"/>
          <w:sz w:val="24"/>
          <w:szCs w:val="24"/>
        </w:rPr>
        <w:t>1</w:t>
      </w:r>
      <w:r w:rsidR="0A35F3BC" w:rsidRPr="36FD4804">
        <w:rPr>
          <w:rFonts w:eastAsia="Arial"/>
          <w:spacing w:val="-3"/>
          <w:sz w:val="24"/>
          <w:szCs w:val="24"/>
        </w:rPr>
        <w:t xml:space="preserve"> </w:t>
      </w:r>
      <w:r w:rsidR="00BE4005">
        <w:rPr>
          <w:spacing w:val="-3"/>
        </w:rPr>
        <w:tab/>
      </w:r>
      <w:r w:rsidR="00BE4005" w:rsidRPr="00283C0D">
        <w:rPr>
          <w:rFonts w:eastAsia="Arial"/>
          <w:spacing w:val="-3"/>
          <w:sz w:val="24"/>
          <w:szCs w:val="24"/>
        </w:rPr>
        <w:t>Aanwezigheid</w:t>
      </w:r>
      <w:r w:rsidRPr="00283C0D">
        <w:rPr>
          <w:rFonts w:eastAsia="Arial"/>
          <w:spacing w:val="-3"/>
          <w:sz w:val="24"/>
          <w:szCs w:val="24"/>
        </w:rPr>
        <w:t xml:space="preserve"> / te laat komen</w:t>
      </w:r>
    </w:p>
    <w:p w14:paraId="4DC7DE8A" w14:textId="77777777" w:rsidR="00A2136E" w:rsidRPr="00283C0D" w:rsidRDefault="00BE4005" w:rsidP="36FD4804">
      <w:pPr>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ind w:left="1134" w:hanging="1134"/>
        <w:rPr>
          <w:rFonts w:eastAsia="Arial"/>
          <w:spacing w:val="-3"/>
          <w:sz w:val="24"/>
          <w:szCs w:val="24"/>
        </w:rPr>
      </w:pPr>
      <w:r>
        <w:rPr>
          <w:spacing w:val="-3"/>
        </w:rPr>
        <w:tab/>
      </w:r>
      <w:r w:rsidR="00A2136E" w:rsidRPr="00283C0D">
        <w:rPr>
          <w:rFonts w:eastAsia="Arial"/>
          <w:spacing w:val="-3"/>
          <w:sz w:val="24"/>
          <w:szCs w:val="24"/>
        </w:rPr>
        <w:t xml:space="preserve">De regels rondom aan-/afwezigheid en te laat komen staan in de schoolgids. </w:t>
      </w:r>
    </w:p>
    <w:p w14:paraId="07B14414" w14:textId="77777777" w:rsidR="00BE4005" w:rsidRPr="00283C0D" w:rsidRDefault="00A2136E" w:rsidP="36FD4804">
      <w:pPr>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ind w:left="1134" w:hanging="1134"/>
        <w:rPr>
          <w:rFonts w:eastAsia="Arial"/>
          <w:spacing w:val="-3"/>
          <w:sz w:val="24"/>
          <w:szCs w:val="24"/>
        </w:rPr>
      </w:pPr>
      <w:r>
        <w:rPr>
          <w:spacing w:val="-3"/>
        </w:rPr>
        <w:tab/>
      </w:r>
      <w:r w:rsidR="00A8114E" w:rsidRPr="00283C0D">
        <w:rPr>
          <w:rFonts w:eastAsia="Arial"/>
          <w:spacing w:val="-3"/>
          <w:sz w:val="24"/>
          <w:szCs w:val="24"/>
        </w:rPr>
        <w:t>Onze school hanteert een verzuimprotocol</w:t>
      </w:r>
      <w:r w:rsidR="007347BD" w:rsidRPr="00283C0D">
        <w:rPr>
          <w:rFonts w:eastAsia="Arial"/>
          <w:spacing w:val="-3"/>
          <w:sz w:val="24"/>
          <w:szCs w:val="24"/>
        </w:rPr>
        <w:t xml:space="preserve"> en dat is op de website te zien</w:t>
      </w:r>
      <w:r w:rsidR="00A8114E" w:rsidRPr="00283C0D">
        <w:rPr>
          <w:rFonts w:eastAsia="Arial"/>
          <w:spacing w:val="-3"/>
          <w:sz w:val="24"/>
          <w:szCs w:val="24"/>
        </w:rPr>
        <w:t>.</w:t>
      </w:r>
    </w:p>
    <w:p w14:paraId="368D74FB" w14:textId="77777777" w:rsidR="00A2136E" w:rsidRPr="00283C0D" w:rsidRDefault="00A2136E" w:rsidP="36FD4804">
      <w:pPr>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ind w:left="1134" w:hanging="1134"/>
        <w:rPr>
          <w:rFonts w:eastAsia="Arial"/>
          <w:spacing w:val="-3"/>
          <w:sz w:val="24"/>
          <w:szCs w:val="24"/>
        </w:rPr>
      </w:pPr>
    </w:p>
    <w:p w14:paraId="6BCD801F" w14:textId="39E03188" w:rsidR="002F73C1" w:rsidRPr="00283C0D" w:rsidRDefault="002F73C1" w:rsidP="36FD4804">
      <w:pPr>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ind w:left="1134" w:hanging="1134"/>
        <w:rPr>
          <w:rFonts w:eastAsia="Arial"/>
          <w:spacing w:val="-3"/>
          <w:sz w:val="24"/>
          <w:szCs w:val="24"/>
        </w:rPr>
      </w:pPr>
      <w:r w:rsidRPr="00283C0D">
        <w:rPr>
          <w:rFonts w:eastAsia="Arial"/>
          <w:spacing w:val="-3"/>
          <w:sz w:val="24"/>
          <w:szCs w:val="24"/>
        </w:rPr>
        <w:t>art</w:t>
      </w:r>
      <w:r w:rsidR="00366ADA" w:rsidRPr="00283C0D">
        <w:rPr>
          <w:rFonts w:eastAsia="Arial"/>
          <w:spacing w:val="-3"/>
          <w:sz w:val="24"/>
          <w:szCs w:val="24"/>
        </w:rPr>
        <w:t>ikel</w:t>
      </w:r>
      <w:r w:rsidR="00A8114E" w:rsidRPr="00283C0D">
        <w:rPr>
          <w:rFonts w:eastAsia="Arial"/>
          <w:spacing w:val="-3"/>
          <w:sz w:val="24"/>
          <w:szCs w:val="24"/>
        </w:rPr>
        <w:t xml:space="preserve"> 2</w:t>
      </w:r>
      <w:r w:rsidR="004053D8" w:rsidRPr="00283C0D">
        <w:rPr>
          <w:rFonts w:eastAsia="Arial"/>
          <w:spacing w:val="-3"/>
          <w:sz w:val="24"/>
          <w:szCs w:val="24"/>
        </w:rPr>
        <w:t>2</w:t>
      </w:r>
      <w:r w:rsidR="76F8E864" w:rsidRPr="36FD4804">
        <w:rPr>
          <w:rFonts w:eastAsia="Arial"/>
          <w:spacing w:val="-3"/>
          <w:sz w:val="24"/>
          <w:szCs w:val="24"/>
        </w:rPr>
        <w:t xml:space="preserve"> </w:t>
      </w:r>
      <w:r>
        <w:rPr>
          <w:spacing w:val="-3"/>
        </w:rPr>
        <w:tab/>
      </w:r>
      <w:r w:rsidRPr="00283C0D">
        <w:rPr>
          <w:rFonts w:eastAsia="Arial"/>
          <w:spacing w:val="-3"/>
          <w:sz w:val="24"/>
          <w:szCs w:val="24"/>
        </w:rPr>
        <w:t>Het schoolveiligheidsplan bevat regels over sancties</w:t>
      </w:r>
      <w:r w:rsidR="00A8114E" w:rsidRPr="00283C0D">
        <w:rPr>
          <w:rFonts w:eastAsia="Arial"/>
          <w:spacing w:val="-3"/>
          <w:sz w:val="24"/>
          <w:szCs w:val="24"/>
        </w:rPr>
        <w:t>/straffen</w:t>
      </w:r>
      <w:r w:rsidRPr="00283C0D">
        <w:rPr>
          <w:rFonts w:eastAsia="Arial"/>
          <w:spacing w:val="-3"/>
          <w:sz w:val="24"/>
          <w:szCs w:val="24"/>
        </w:rPr>
        <w:t xml:space="preserve"> die de school kan opleggen. </w:t>
      </w:r>
      <w:r w:rsidR="007347BD" w:rsidRPr="00283C0D">
        <w:rPr>
          <w:rFonts w:eastAsia="Arial"/>
          <w:spacing w:val="-3"/>
          <w:sz w:val="24"/>
          <w:szCs w:val="24"/>
        </w:rPr>
        <w:t>Deze sancties/straffen dienen proportioneel en zinvol te zijn.</w:t>
      </w:r>
    </w:p>
    <w:p w14:paraId="45B91548" w14:textId="77777777" w:rsidR="00A2136E" w:rsidRPr="00283C0D" w:rsidRDefault="00A2136E" w:rsidP="36FD4804">
      <w:pPr>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ind w:left="1134" w:hanging="1134"/>
        <w:rPr>
          <w:rFonts w:eastAsia="Arial"/>
          <w:spacing w:val="-3"/>
          <w:sz w:val="24"/>
          <w:szCs w:val="24"/>
        </w:rPr>
      </w:pPr>
    </w:p>
    <w:p w14:paraId="687233E9" w14:textId="77777777" w:rsidR="00A8114E" w:rsidRPr="00283C0D" w:rsidRDefault="00A8114E" w:rsidP="36FD4804">
      <w:pPr>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ind w:left="1134" w:hanging="1134"/>
        <w:rPr>
          <w:rFonts w:eastAsia="Arial"/>
          <w:spacing w:val="-3"/>
          <w:sz w:val="24"/>
          <w:szCs w:val="24"/>
        </w:rPr>
      </w:pPr>
    </w:p>
    <w:p w14:paraId="003E59CD" w14:textId="77777777" w:rsidR="00A8114E" w:rsidRPr="00283C0D" w:rsidRDefault="00A8114E" w:rsidP="36FD4804">
      <w:pPr>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ind w:left="1134" w:hanging="1134"/>
        <w:rPr>
          <w:rFonts w:eastAsia="Arial"/>
          <w:b/>
          <w:bCs/>
          <w:spacing w:val="-3"/>
          <w:sz w:val="24"/>
          <w:szCs w:val="24"/>
        </w:rPr>
      </w:pPr>
      <w:r w:rsidRPr="00283C0D">
        <w:rPr>
          <w:rFonts w:eastAsia="Arial"/>
          <w:b/>
          <w:bCs/>
          <w:spacing w:val="-3"/>
          <w:sz w:val="24"/>
          <w:szCs w:val="24"/>
        </w:rPr>
        <w:t>Geschillen</w:t>
      </w:r>
    </w:p>
    <w:p w14:paraId="7307AD04" w14:textId="77777777" w:rsidR="00A8114E" w:rsidRPr="00283C0D" w:rsidRDefault="00A8114E" w:rsidP="36FD4804">
      <w:pPr>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ind w:left="1134" w:hanging="1134"/>
        <w:rPr>
          <w:rFonts w:eastAsia="Arial"/>
          <w:spacing w:val="-3"/>
          <w:sz w:val="24"/>
          <w:szCs w:val="24"/>
        </w:rPr>
      </w:pPr>
    </w:p>
    <w:p w14:paraId="08855E5B" w14:textId="01A8735E" w:rsidR="00A8114E" w:rsidRPr="00283C0D" w:rsidRDefault="006918EC" w:rsidP="36FD4804">
      <w:pPr>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ind w:left="1134" w:hanging="1134"/>
        <w:rPr>
          <w:rFonts w:eastAsia="Arial"/>
          <w:spacing w:val="-3"/>
          <w:sz w:val="24"/>
          <w:szCs w:val="24"/>
        </w:rPr>
      </w:pPr>
      <w:r w:rsidRPr="00283C0D">
        <w:rPr>
          <w:rFonts w:eastAsia="Arial"/>
          <w:spacing w:val="-3"/>
          <w:sz w:val="24"/>
          <w:szCs w:val="24"/>
        </w:rPr>
        <w:t>artikel 2</w:t>
      </w:r>
      <w:r w:rsidR="004053D8" w:rsidRPr="00283C0D">
        <w:rPr>
          <w:rFonts w:eastAsia="Arial"/>
          <w:spacing w:val="-3"/>
          <w:sz w:val="24"/>
          <w:szCs w:val="24"/>
        </w:rPr>
        <w:t>3</w:t>
      </w:r>
      <w:r w:rsidR="6E463C8A" w:rsidRPr="36FD4804">
        <w:rPr>
          <w:rFonts w:eastAsia="Arial"/>
          <w:spacing w:val="-3"/>
          <w:sz w:val="24"/>
          <w:szCs w:val="24"/>
        </w:rPr>
        <w:t xml:space="preserve"> </w:t>
      </w:r>
      <w:r>
        <w:rPr>
          <w:spacing w:val="-3"/>
        </w:rPr>
        <w:tab/>
      </w:r>
      <w:r w:rsidRPr="00283C0D">
        <w:rPr>
          <w:rFonts w:eastAsia="Arial"/>
          <w:spacing w:val="-3"/>
          <w:sz w:val="24"/>
          <w:szCs w:val="24"/>
        </w:rPr>
        <w:t>Klachten</w:t>
      </w:r>
    </w:p>
    <w:p w14:paraId="7F817A22" w14:textId="77777777" w:rsidR="006918EC" w:rsidRPr="00283C0D" w:rsidRDefault="006918EC" w:rsidP="36FD4804">
      <w:pPr>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ind w:left="1134" w:hanging="1134"/>
        <w:rPr>
          <w:rFonts w:eastAsia="Arial"/>
          <w:spacing w:val="-3"/>
          <w:sz w:val="24"/>
          <w:szCs w:val="24"/>
        </w:rPr>
      </w:pPr>
      <w:r>
        <w:rPr>
          <w:spacing w:val="-3"/>
        </w:rPr>
        <w:tab/>
      </w:r>
      <w:r w:rsidRPr="00283C0D">
        <w:rPr>
          <w:rFonts w:eastAsia="Arial"/>
          <w:spacing w:val="-3"/>
          <w:sz w:val="24"/>
          <w:szCs w:val="24"/>
        </w:rPr>
        <w:t>Eventuele klachten over de dagelijkse gang van zaken in de school worden in eerste instantie in overleg tussen leerlingen en direct betrokkenen afgehandeld. In tweede instantie kan de schoolleiding erbij betrokken worden. Indien de afhandeling van een klacht niet op de normale manier van overleg mogelijk is of als de afhandeling niet naar tevredenheid heeft plaatsgevonden, kan iemand een beroep doen op de klachtenregeling van de school (zie de website).</w:t>
      </w:r>
    </w:p>
    <w:p w14:paraId="25376995" w14:textId="77777777" w:rsidR="006918EC" w:rsidRPr="00283C0D" w:rsidRDefault="00FC42F1" w:rsidP="36FD4804">
      <w:pPr>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ind w:left="1134" w:hanging="1134"/>
        <w:rPr>
          <w:rFonts w:eastAsia="Arial"/>
          <w:spacing w:val="-3"/>
          <w:sz w:val="24"/>
          <w:szCs w:val="24"/>
        </w:rPr>
      </w:pPr>
      <w:r>
        <w:rPr>
          <w:spacing w:val="-3"/>
        </w:rPr>
        <w:tab/>
      </w:r>
      <w:r w:rsidR="006918EC" w:rsidRPr="00283C0D">
        <w:rPr>
          <w:rFonts w:eastAsia="Arial"/>
          <w:spacing w:val="-3"/>
          <w:sz w:val="24"/>
          <w:szCs w:val="24"/>
        </w:rPr>
        <w:t>Een leerling, een ouder of een personeelslid kan zich, indien de aard van de klacht dit ingeeft, altijd wenden tot één van de vertrouwenscontactpersonen van de school.</w:t>
      </w:r>
    </w:p>
    <w:p w14:paraId="59DA3D16" w14:textId="77777777" w:rsidR="00D362BB" w:rsidRPr="00283C0D" w:rsidRDefault="00D362BB" w:rsidP="36FD4804">
      <w:pPr>
        <w:pStyle w:val="Kop1"/>
        <w:rPr>
          <w:rFonts w:eastAsia="Arial"/>
          <w:sz w:val="24"/>
          <w:szCs w:val="24"/>
        </w:rPr>
      </w:pPr>
    </w:p>
    <w:p w14:paraId="24666B88" w14:textId="77777777" w:rsidR="00FC42F1" w:rsidRPr="00283C0D" w:rsidRDefault="00FC42F1" w:rsidP="36FD4804">
      <w:pPr>
        <w:rPr>
          <w:rFonts w:eastAsia="Arial"/>
          <w:sz w:val="24"/>
          <w:szCs w:val="24"/>
        </w:rPr>
      </w:pPr>
    </w:p>
    <w:p w14:paraId="08380186" w14:textId="77777777" w:rsidR="00FC42F1" w:rsidRPr="00283C0D" w:rsidRDefault="00FC42F1" w:rsidP="36FD4804">
      <w:pPr>
        <w:rPr>
          <w:rFonts w:eastAsia="Arial"/>
          <w:b/>
          <w:bCs/>
          <w:sz w:val="24"/>
          <w:szCs w:val="24"/>
        </w:rPr>
      </w:pPr>
      <w:r w:rsidRPr="00283C0D">
        <w:rPr>
          <w:rFonts w:eastAsia="Arial"/>
          <w:b/>
          <w:bCs/>
          <w:sz w:val="24"/>
          <w:szCs w:val="24"/>
        </w:rPr>
        <w:lastRenderedPageBreak/>
        <w:t>Slotbepalingen</w:t>
      </w:r>
    </w:p>
    <w:p w14:paraId="679F1F3C" w14:textId="77777777" w:rsidR="00FC42F1" w:rsidRPr="00283C0D" w:rsidRDefault="00FC42F1" w:rsidP="36FD4804">
      <w:pPr>
        <w:pStyle w:val="Plattetekstinspringen"/>
        <w:tabs>
          <w:tab w:val="clear" w:pos="1134"/>
          <w:tab w:val="clear" w:pos="1417"/>
          <w:tab w:val="clear" w:pos="1700"/>
          <w:tab w:val="clear" w:pos="1983"/>
          <w:tab w:val="left" w:pos="1080"/>
        </w:tabs>
        <w:ind w:left="1080" w:hanging="1080"/>
        <w:jc w:val="left"/>
        <w:rPr>
          <w:rFonts w:ascii="Arial" w:eastAsia="Arial" w:hAnsi="Arial"/>
          <w:spacing w:val="-2"/>
          <w:sz w:val="24"/>
          <w:szCs w:val="24"/>
        </w:rPr>
      </w:pPr>
    </w:p>
    <w:p w14:paraId="5E7E2B6B" w14:textId="1C29126E" w:rsidR="00FC42F1" w:rsidRPr="00283C0D" w:rsidRDefault="00FC42F1" w:rsidP="36FD4804">
      <w:pPr>
        <w:pStyle w:val="Plattetekstinspringen"/>
        <w:tabs>
          <w:tab w:val="left" w:pos="1080"/>
        </w:tabs>
        <w:ind w:left="1080" w:hanging="1080"/>
        <w:rPr>
          <w:rFonts w:ascii="Arial" w:eastAsia="Arial" w:hAnsi="Arial"/>
          <w:spacing w:val="-2"/>
          <w:sz w:val="24"/>
          <w:szCs w:val="24"/>
        </w:rPr>
      </w:pPr>
      <w:r w:rsidRPr="00283C0D">
        <w:rPr>
          <w:rFonts w:ascii="Arial" w:eastAsia="Arial" w:hAnsi="Arial"/>
          <w:spacing w:val="-2"/>
          <w:sz w:val="24"/>
          <w:szCs w:val="24"/>
        </w:rPr>
        <w:t>artikel 2</w:t>
      </w:r>
      <w:r w:rsidR="004053D8" w:rsidRPr="00283C0D">
        <w:rPr>
          <w:rFonts w:ascii="Arial" w:eastAsia="Arial" w:hAnsi="Arial"/>
          <w:spacing w:val="-2"/>
          <w:sz w:val="24"/>
          <w:szCs w:val="24"/>
        </w:rPr>
        <w:t>4</w:t>
      </w:r>
      <w:r w:rsidR="3029453B" w:rsidRPr="36FD4804">
        <w:rPr>
          <w:rFonts w:ascii="Arial" w:eastAsia="Arial" w:hAnsi="Arial"/>
          <w:spacing w:val="-2"/>
          <w:sz w:val="24"/>
          <w:szCs w:val="24"/>
        </w:rPr>
        <w:t xml:space="preserve"> </w:t>
      </w:r>
      <w:r>
        <w:rPr>
          <w:rFonts w:ascii="Arial" w:hAnsi="Arial"/>
          <w:spacing w:val="-2"/>
          <w:sz w:val="20"/>
          <w:szCs w:val="22"/>
        </w:rPr>
        <w:tab/>
      </w:r>
      <w:r w:rsidRPr="00283C0D">
        <w:rPr>
          <w:rFonts w:ascii="Arial" w:eastAsia="Arial" w:hAnsi="Arial"/>
          <w:spacing w:val="-2"/>
          <w:sz w:val="24"/>
          <w:szCs w:val="24"/>
        </w:rPr>
        <w:t>Ontsnappingsartikel</w:t>
      </w:r>
    </w:p>
    <w:p w14:paraId="295493EB" w14:textId="77777777" w:rsidR="00FC42F1" w:rsidRPr="00283C0D" w:rsidRDefault="00FC42F1" w:rsidP="36FD4804">
      <w:pPr>
        <w:pStyle w:val="Plattetekstinspringen"/>
        <w:tabs>
          <w:tab w:val="left" w:pos="1080"/>
        </w:tabs>
        <w:ind w:left="1080" w:hanging="1080"/>
        <w:rPr>
          <w:rFonts w:ascii="Arial" w:eastAsia="Arial" w:hAnsi="Arial"/>
          <w:spacing w:val="-2"/>
          <w:sz w:val="24"/>
          <w:szCs w:val="24"/>
        </w:rPr>
      </w:pPr>
      <w:r>
        <w:rPr>
          <w:rFonts w:ascii="Arial" w:hAnsi="Arial"/>
          <w:spacing w:val="-2"/>
          <w:sz w:val="20"/>
          <w:szCs w:val="22"/>
        </w:rPr>
        <w:tab/>
      </w:r>
      <w:r w:rsidRPr="00283C0D">
        <w:rPr>
          <w:rFonts w:ascii="Arial" w:eastAsia="Arial" w:hAnsi="Arial"/>
          <w:spacing w:val="-2"/>
          <w:sz w:val="24"/>
          <w:szCs w:val="24"/>
        </w:rPr>
        <w:t xml:space="preserve">In aangelegenheden van een school waarin dit reglement noch het schoolveiligheidsplan voorzien, beslist de rector. </w:t>
      </w:r>
    </w:p>
    <w:p w14:paraId="2CBB755D" w14:textId="77777777" w:rsidR="00FC42F1" w:rsidRPr="00283C0D" w:rsidRDefault="00FC42F1" w:rsidP="36FD4804">
      <w:pPr>
        <w:pStyle w:val="Plattetekstinspringen"/>
        <w:tabs>
          <w:tab w:val="left" w:pos="1080"/>
        </w:tabs>
        <w:ind w:left="1080" w:hanging="1080"/>
        <w:rPr>
          <w:rFonts w:ascii="Arial" w:eastAsia="Arial" w:hAnsi="Arial"/>
          <w:spacing w:val="-2"/>
          <w:sz w:val="24"/>
          <w:szCs w:val="24"/>
        </w:rPr>
      </w:pPr>
      <w:r>
        <w:rPr>
          <w:rFonts w:ascii="Arial" w:hAnsi="Arial"/>
          <w:spacing w:val="-2"/>
          <w:sz w:val="20"/>
          <w:szCs w:val="22"/>
        </w:rPr>
        <w:tab/>
      </w:r>
      <w:r w:rsidRPr="00283C0D">
        <w:rPr>
          <w:rFonts w:ascii="Arial" w:eastAsia="Arial" w:hAnsi="Arial"/>
          <w:spacing w:val="-2"/>
          <w:sz w:val="24"/>
          <w:szCs w:val="24"/>
        </w:rPr>
        <w:t xml:space="preserve">In alle overige gevallen waarin dit reglement niet voorziet, beslist het college van bestuur. </w:t>
      </w:r>
    </w:p>
    <w:p w14:paraId="2E924634" w14:textId="77777777" w:rsidR="00FC42F1" w:rsidRPr="00283C0D" w:rsidRDefault="00FC42F1" w:rsidP="36FD4804">
      <w:pPr>
        <w:pStyle w:val="Plattetekstinspringen"/>
        <w:tabs>
          <w:tab w:val="left" w:pos="1080"/>
        </w:tabs>
        <w:ind w:left="1080" w:hanging="1080"/>
        <w:rPr>
          <w:rFonts w:ascii="Arial" w:eastAsia="Arial" w:hAnsi="Arial"/>
          <w:spacing w:val="-2"/>
          <w:sz w:val="24"/>
          <w:szCs w:val="24"/>
        </w:rPr>
      </w:pPr>
      <w:r w:rsidRPr="00283C0D">
        <w:rPr>
          <w:rFonts w:ascii="Arial" w:eastAsia="Arial" w:hAnsi="Arial"/>
          <w:spacing w:val="-2"/>
          <w:sz w:val="24"/>
          <w:szCs w:val="24"/>
        </w:rPr>
        <w:t xml:space="preserve"> </w:t>
      </w:r>
    </w:p>
    <w:p w14:paraId="3C9C156D" w14:textId="77777777" w:rsidR="00FC42F1" w:rsidRPr="00283C0D" w:rsidRDefault="00FC42F1" w:rsidP="36FD4804">
      <w:pPr>
        <w:pStyle w:val="Plattetekstinspringen"/>
        <w:tabs>
          <w:tab w:val="left" w:pos="1080"/>
        </w:tabs>
        <w:ind w:left="1080" w:hanging="1080"/>
        <w:rPr>
          <w:rFonts w:ascii="Arial" w:eastAsia="Arial" w:hAnsi="Arial"/>
          <w:spacing w:val="-2"/>
          <w:sz w:val="24"/>
          <w:szCs w:val="24"/>
        </w:rPr>
      </w:pPr>
      <w:r w:rsidRPr="00283C0D">
        <w:rPr>
          <w:rFonts w:ascii="Arial" w:eastAsia="Arial" w:hAnsi="Arial"/>
          <w:spacing w:val="-2"/>
          <w:sz w:val="24"/>
          <w:szCs w:val="24"/>
        </w:rPr>
        <w:t>artikel 2</w:t>
      </w:r>
      <w:r w:rsidR="004053D8" w:rsidRPr="00283C0D">
        <w:rPr>
          <w:rFonts w:ascii="Arial" w:eastAsia="Arial" w:hAnsi="Arial"/>
          <w:spacing w:val="-2"/>
          <w:sz w:val="24"/>
          <w:szCs w:val="24"/>
        </w:rPr>
        <w:t>5</w:t>
      </w:r>
      <w:r w:rsidRPr="00283C0D">
        <w:rPr>
          <w:rFonts w:ascii="Arial" w:eastAsia="Arial" w:hAnsi="Arial"/>
          <w:spacing w:val="-2"/>
          <w:sz w:val="24"/>
          <w:szCs w:val="24"/>
        </w:rPr>
        <w:t xml:space="preserve"> </w:t>
      </w:r>
      <w:r>
        <w:rPr>
          <w:rFonts w:ascii="Arial" w:hAnsi="Arial"/>
          <w:spacing w:val="-2"/>
          <w:sz w:val="20"/>
          <w:szCs w:val="22"/>
        </w:rPr>
        <w:tab/>
      </w:r>
      <w:r w:rsidRPr="00283C0D">
        <w:rPr>
          <w:rFonts w:ascii="Arial" w:eastAsia="Arial" w:hAnsi="Arial"/>
          <w:spacing w:val="-2"/>
          <w:sz w:val="24"/>
          <w:szCs w:val="24"/>
        </w:rPr>
        <w:t>Overgangsartikel</w:t>
      </w:r>
    </w:p>
    <w:p w14:paraId="4AEEDCF3" w14:textId="77777777" w:rsidR="00FC42F1" w:rsidRPr="00283C0D" w:rsidRDefault="00FC42F1" w:rsidP="36FD4804">
      <w:pPr>
        <w:pStyle w:val="Plattetekstinspringen"/>
        <w:tabs>
          <w:tab w:val="left" w:pos="1080"/>
        </w:tabs>
        <w:ind w:left="1080" w:hanging="1080"/>
        <w:rPr>
          <w:rFonts w:ascii="Arial" w:eastAsia="Arial" w:hAnsi="Arial"/>
          <w:spacing w:val="-2"/>
          <w:sz w:val="24"/>
          <w:szCs w:val="24"/>
        </w:rPr>
      </w:pPr>
      <w:r>
        <w:rPr>
          <w:rFonts w:ascii="Arial" w:hAnsi="Arial"/>
          <w:spacing w:val="-2"/>
          <w:sz w:val="20"/>
          <w:szCs w:val="22"/>
        </w:rPr>
        <w:tab/>
      </w:r>
      <w:r w:rsidRPr="00283C0D">
        <w:rPr>
          <w:rFonts w:ascii="Arial" w:eastAsia="Arial" w:hAnsi="Arial"/>
          <w:spacing w:val="-2"/>
          <w:sz w:val="24"/>
          <w:szCs w:val="24"/>
        </w:rPr>
        <w:t>Met het in werking treden van dit reglement vervalt de vorige versie van het huishoudelijk reglement.</w:t>
      </w:r>
    </w:p>
    <w:p w14:paraId="489F34C3" w14:textId="77777777" w:rsidR="00FC42F1" w:rsidRPr="00283C0D" w:rsidRDefault="00FC42F1" w:rsidP="36FD4804">
      <w:pPr>
        <w:pStyle w:val="Plattetekstinspringen"/>
        <w:tabs>
          <w:tab w:val="left" w:pos="1080"/>
        </w:tabs>
        <w:ind w:left="1080" w:hanging="1080"/>
        <w:rPr>
          <w:rFonts w:ascii="Arial" w:eastAsia="Arial" w:hAnsi="Arial"/>
          <w:spacing w:val="-2"/>
          <w:sz w:val="24"/>
          <w:szCs w:val="24"/>
        </w:rPr>
      </w:pPr>
    </w:p>
    <w:p w14:paraId="1EB7F88E" w14:textId="77777777" w:rsidR="00FC42F1" w:rsidRPr="00283C0D" w:rsidRDefault="00FC42F1" w:rsidP="36FD4804">
      <w:pPr>
        <w:pStyle w:val="Plattetekstinspringen"/>
        <w:tabs>
          <w:tab w:val="left" w:pos="1080"/>
        </w:tabs>
        <w:ind w:left="1080" w:hanging="1080"/>
        <w:rPr>
          <w:rFonts w:ascii="Arial" w:eastAsia="Arial" w:hAnsi="Arial"/>
          <w:spacing w:val="-2"/>
          <w:sz w:val="24"/>
          <w:szCs w:val="24"/>
        </w:rPr>
      </w:pPr>
      <w:r w:rsidRPr="00283C0D">
        <w:rPr>
          <w:rFonts w:ascii="Arial" w:eastAsia="Arial" w:hAnsi="Arial"/>
          <w:spacing w:val="-2"/>
          <w:sz w:val="24"/>
          <w:szCs w:val="24"/>
        </w:rPr>
        <w:t>artikel 2</w:t>
      </w:r>
      <w:r w:rsidR="004053D8" w:rsidRPr="00283C0D">
        <w:rPr>
          <w:rFonts w:ascii="Arial" w:eastAsia="Arial" w:hAnsi="Arial"/>
          <w:spacing w:val="-2"/>
          <w:sz w:val="24"/>
          <w:szCs w:val="24"/>
        </w:rPr>
        <w:t>6</w:t>
      </w:r>
      <w:r w:rsidRPr="00283C0D">
        <w:rPr>
          <w:rFonts w:ascii="Arial" w:eastAsia="Arial" w:hAnsi="Arial"/>
          <w:spacing w:val="-2"/>
          <w:sz w:val="24"/>
          <w:szCs w:val="24"/>
        </w:rPr>
        <w:t xml:space="preserve"> </w:t>
      </w:r>
      <w:r>
        <w:rPr>
          <w:rFonts w:ascii="Arial" w:hAnsi="Arial"/>
          <w:spacing w:val="-2"/>
          <w:sz w:val="20"/>
          <w:szCs w:val="22"/>
        </w:rPr>
        <w:tab/>
      </w:r>
      <w:r w:rsidRPr="00283C0D">
        <w:rPr>
          <w:rFonts w:ascii="Arial" w:eastAsia="Arial" w:hAnsi="Arial"/>
          <w:spacing w:val="-2"/>
          <w:sz w:val="24"/>
          <w:szCs w:val="24"/>
        </w:rPr>
        <w:t>Citeerartikel</w:t>
      </w:r>
    </w:p>
    <w:p w14:paraId="12C71FA7" w14:textId="77777777" w:rsidR="00FC42F1" w:rsidRPr="00283C0D" w:rsidRDefault="00FC42F1" w:rsidP="36FD4804">
      <w:pPr>
        <w:pStyle w:val="Plattetekstinspringen"/>
        <w:tabs>
          <w:tab w:val="left" w:pos="1080"/>
        </w:tabs>
        <w:ind w:left="1080" w:hanging="1080"/>
        <w:rPr>
          <w:rFonts w:ascii="Arial" w:eastAsia="Arial" w:hAnsi="Arial"/>
          <w:spacing w:val="-2"/>
          <w:sz w:val="24"/>
          <w:szCs w:val="24"/>
        </w:rPr>
      </w:pPr>
      <w:r>
        <w:rPr>
          <w:rFonts w:ascii="Arial" w:hAnsi="Arial"/>
          <w:spacing w:val="-2"/>
          <w:sz w:val="20"/>
          <w:szCs w:val="22"/>
        </w:rPr>
        <w:tab/>
      </w:r>
      <w:r w:rsidRPr="00283C0D">
        <w:rPr>
          <w:rFonts w:ascii="Arial" w:eastAsia="Arial" w:hAnsi="Arial"/>
          <w:spacing w:val="-2"/>
          <w:sz w:val="24"/>
          <w:szCs w:val="24"/>
        </w:rPr>
        <w:t>Dit reglement kan worden aangehaald als het huishoudelijk reglement.</w:t>
      </w:r>
    </w:p>
    <w:p w14:paraId="7C1608C1" w14:textId="77777777" w:rsidR="00FC42F1" w:rsidRPr="00283C0D" w:rsidRDefault="00FC42F1" w:rsidP="36FD4804">
      <w:pPr>
        <w:pStyle w:val="Plattetekstinspringen"/>
        <w:tabs>
          <w:tab w:val="left" w:pos="1080"/>
        </w:tabs>
        <w:ind w:left="1080" w:hanging="1080"/>
        <w:rPr>
          <w:rFonts w:ascii="Arial" w:eastAsia="Arial" w:hAnsi="Arial"/>
          <w:spacing w:val="-2"/>
          <w:sz w:val="24"/>
          <w:szCs w:val="24"/>
        </w:rPr>
      </w:pPr>
    </w:p>
    <w:p w14:paraId="745AD211" w14:textId="4A760969" w:rsidR="00FC42F1" w:rsidRPr="00283C0D" w:rsidRDefault="00FC42F1" w:rsidP="36FD4804">
      <w:pPr>
        <w:pStyle w:val="Plattetekstinspringen"/>
        <w:tabs>
          <w:tab w:val="left" w:pos="1080"/>
        </w:tabs>
        <w:ind w:left="1080" w:hanging="1080"/>
        <w:rPr>
          <w:rFonts w:ascii="Arial" w:eastAsia="Arial" w:hAnsi="Arial"/>
          <w:spacing w:val="-2"/>
          <w:sz w:val="24"/>
          <w:szCs w:val="24"/>
        </w:rPr>
      </w:pPr>
      <w:r w:rsidRPr="00283C0D">
        <w:rPr>
          <w:rFonts w:ascii="Arial" w:eastAsia="Arial" w:hAnsi="Arial"/>
          <w:spacing w:val="-2"/>
          <w:sz w:val="24"/>
          <w:szCs w:val="24"/>
        </w:rPr>
        <w:t>artikel 2</w:t>
      </w:r>
      <w:r w:rsidR="004053D8" w:rsidRPr="00283C0D">
        <w:rPr>
          <w:rFonts w:ascii="Arial" w:eastAsia="Arial" w:hAnsi="Arial"/>
          <w:spacing w:val="-2"/>
          <w:sz w:val="24"/>
          <w:szCs w:val="24"/>
        </w:rPr>
        <w:t>7</w:t>
      </w:r>
      <w:r w:rsidR="582DC123" w:rsidRPr="36FD4804">
        <w:rPr>
          <w:rFonts w:ascii="Arial" w:eastAsia="Arial" w:hAnsi="Arial"/>
          <w:spacing w:val="-2"/>
          <w:sz w:val="24"/>
          <w:szCs w:val="24"/>
        </w:rPr>
        <w:t xml:space="preserve"> </w:t>
      </w:r>
      <w:r>
        <w:rPr>
          <w:rFonts w:ascii="Arial" w:hAnsi="Arial"/>
          <w:spacing w:val="-2"/>
          <w:sz w:val="20"/>
          <w:szCs w:val="22"/>
        </w:rPr>
        <w:tab/>
      </w:r>
      <w:r w:rsidRPr="00283C0D">
        <w:rPr>
          <w:rFonts w:ascii="Arial" w:eastAsia="Arial" w:hAnsi="Arial"/>
          <w:spacing w:val="-2"/>
          <w:sz w:val="24"/>
          <w:szCs w:val="24"/>
        </w:rPr>
        <w:t>Inwerkingtreding</w:t>
      </w:r>
    </w:p>
    <w:p w14:paraId="5B39BD0D" w14:textId="71076D21" w:rsidR="00FC42F1" w:rsidRPr="00283C0D" w:rsidRDefault="00FC42F1" w:rsidP="36FD4804">
      <w:pPr>
        <w:pStyle w:val="Plattetekstinspringen"/>
        <w:tabs>
          <w:tab w:val="clear" w:pos="1134"/>
          <w:tab w:val="clear" w:pos="1417"/>
          <w:tab w:val="clear" w:pos="1700"/>
          <w:tab w:val="clear" w:pos="1983"/>
          <w:tab w:val="left" w:pos="1080"/>
        </w:tabs>
        <w:ind w:left="1080" w:hanging="1080"/>
        <w:jc w:val="left"/>
        <w:rPr>
          <w:rFonts w:ascii="Arial" w:eastAsia="Arial" w:hAnsi="Arial"/>
          <w:spacing w:val="-2"/>
          <w:sz w:val="24"/>
          <w:szCs w:val="24"/>
        </w:rPr>
      </w:pPr>
      <w:r>
        <w:rPr>
          <w:rFonts w:ascii="Arial" w:hAnsi="Arial"/>
          <w:spacing w:val="-2"/>
          <w:sz w:val="20"/>
          <w:szCs w:val="22"/>
        </w:rPr>
        <w:tab/>
      </w:r>
      <w:r w:rsidRPr="00283C0D">
        <w:rPr>
          <w:rFonts w:ascii="Arial" w:eastAsia="Arial" w:hAnsi="Arial"/>
          <w:spacing w:val="-2"/>
          <w:sz w:val="24"/>
          <w:szCs w:val="24"/>
        </w:rPr>
        <w:t xml:space="preserve">Dit reglement treedt in werking op </w:t>
      </w:r>
      <w:r w:rsidR="00A6677E" w:rsidRPr="00283C0D">
        <w:rPr>
          <w:rFonts w:ascii="Arial" w:eastAsia="Arial" w:hAnsi="Arial"/>
          <w:spacing w:val="-2"/>
          <w:sz w:val="24"/>
          <w:szCs w:val="24"/>
        </w:rPr>
        <w:t>1 oktober 20</w:t>
      </w:r>
      <w:r w:rsidR="0F665A34" w:rsidRPr="36FD4804">
        <w:rPr>
          <w:rFonts w:ascii="Arial" w:eastAsia="Arial" w:hAnsi="Arial"/>
          <w:spacing w:val="-2"/>
          <w:sz w:val="24"/>
          <w:szCs w:val="24"/>
        </w:rPr>
        <w:t>2</w:t>
      </w:r>
      <w:r w:rsidR="00F607EC">
        <w:rPr>
          <w:rFonts w:ascii="Arial" w:eastAsia="Arial" w:hAnsi="Arial"/>
          <w:spacing w:val="-2"/>
          <w:sz w:val="24"/>
          <w:szCs w:val="24"/>
        </w:rPr>
        <w:t>2</w:t>
      </w:r>
    </w:p>
    <w:p w14:paraId="511684B2" w14:textId="77777777" w:rsidR="00D23A69" w:rsidRPr="00283C0D" w:rsidRDefault="00D23A69" w:rsidP="36FD4804">
      <w:pPr>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ind w:left="1134" w:hanging="1134"/>
        <w:rPr>
          <w:rFonts w:eastAsia="Arial"/>
          <w:spacing w:val="-3"/>
          <w:sz w:val="24"/>
          <w:szCs w:val="24"/>
          <w:u w:val="single"/>
        </w:rPr>
      </w:pPr>
    </w:p>
    <w:sectPr w:rsidR="00D23A69" w:rsidRPr="00283C0D">
      <w:headerReference w:type="default" r:id="rId11"/>
      <w:footerReference w:type="even" r:id="rId12"/>
      <w:footerReference w:type="default" r:id="rId13"/>
      <w:pgSz w:w="11904" w:h="16836"/>
      <w:pgMar w:top="1134" w:right="1698" w:bottom="1134" w:left="1134" w:header="1134" w:footer="471"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7584A" w14:textId="77777777" w:rsidR="00EC60A7" w:rsidRDefault="00EC60A7">
      <w:r>
        <w:separator/>
      </w:r>
    </w:p>
  </w:endnote>
  <w:endnote w:type="continuationSeparator" w:id="0">
    <w:p w14:paraId="114A9AF5" w14:textId="77777777" w:rsidR="00EC60A7" w:rsidRDefault="00EC60A7">
      <w:r>
        <w:continuationSeparator/>
      </w:r>
    </w:p>
  </w:endnote>
  <w:endnote w:type="continuationNotice" w:id="1">
    <w:p w14:paraId="5FBD44B9" w14:textId="77777777" w:rsidR="00EC60A7" w:rsidRDefault="00EC6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504B4" w14:textId="77777777" w:rsidR="00811EF4" w:rsidRDefault="00811EF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743B2">
      <w:rPr>
        <w:rStyle w:val="Paginanummer"/>
        <w:noProof/>
      </w:rPr>
      <w:t>5</w:t>
    </w:r>
    <w:r>
      <w:rPr>
        <w:rStyle w:val="Paginanummer"/>
      </w:rPr>
      <w:fldChar w:fldCharType="end"/>
    </w:r>
  </w:p>
  <w:p w14:paraId="25925E76" w14:textId="77777777" w:rsidR="00811EF4" w:rsidRDefault="00811E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E434E" w14:textId="27AB6CDD" w:rsidR="00811EF4" w:rsidRDefault="00811EF4" w:rsidP="00621C4F">
    <w:pPr>
      <w:pStyle w:val="Voettekst"/>
      <w:framePr w:wrap="around" w:vAnchor="text" w:hAnchor="page" w:x="10151" w:y="-27"/>
      <w:rPr>
        <w:rStyle w:val="Paginanummer"/>
        <w:rFonts w:ascii="Trebuchet MS" w:hAnsi="Trebuchet MS"/>
      </w:rPr>
    </w:pPr>
    <w:r>
      <w:rPr>
        <w:rStyle w:val="Paginanummer"/>
        <w:rFonts w:ascii="Trebuchet MS" w:hAnsi="Trebuchet MS"/>
      </w:rPr>
      <w:fldChar w:fldCharType="begin"/>
    </w:r>
    <w:r>
      <w:rPr>
        <w:rStyle w:val="Paginanummer"/>
        <w:rFonts w:ascii="Trebuchet MS" w:hAnsi="Trebuchet MS"/>
      </w:rPr>
      <w:instrText xml:space="preserve">PAGE  </w:instrText>
    </w:r>
    <w:r>
      <w:rPr>
        <w:rStyle w:val="Paginanummer"/>
        <w:rFonts w:ascii="Trebuchet MS" w:hAnsi="Trebuchet MS"/>
      </w:rPr>
      <w:fldChar w:fldCharType="separate"/>
    </w:r>
    <w:r w:rsidR="008C72B0">
      <w:rPr>
        <w:rStyle w:val="Paginanummer"/>
        <w:rFonts w:ascii="Trebuchet MS" w:hAnsi="Trebuchet MS"/>
        <w:noProof/>
      </w:rPr>
      <w:t>3</w:t>
    </w:r>
    <w:r>
      <w:rPr>
        <w:rStyle w:val="Paginanummer"/>
        <w:rFonts w:ascii="Trebuchet MS" w:hAnsi="Trebuchet MS"/>
      </w:rPr>
      <w:fldChar w:fldCharType="end"/>
    </w:r>
  </w:p>
  <w:p w14:paraId="51B8D6AF" w14:textId="43A1FFD7" w:rsidR="00811EF4" w:rsidRPr="00621C4F" w:rsidRDefault="009C43CF">
    <w:pPr>
      <w:tabs>
        <w:tab w:val="left" w:pos="0"/>
      </w:tabs>
      <w:suppressAutoHyphens/>
      <w:spacing w:line="240" w:lineRule="atLeast"/>
      <w:rPr>
        <w:szCs w:val="20"/>
      </w:rPr>
    </w:pPr>
    <w:r>
      <w:rPr>
        <w:noProof/>
        <w:szCs w:val="20"/>
      </w:rPr>
      <mc:AlternateContent>
        <mc:Choice Requires="wps">
          <w:drawing>
            <wp:anchor distT="0" distB="0" distL="114300" distR="114300" simplePos="0" relativeHeight="251695616" behindDoc="1" locked="0" layoutInCell="0" allowOverlap="1" wp14:anchorId="2C8AE0C4" wp14:editId="66DD8004">
              <wp:simplePos x="0" y="0"/>
              <wp:positionH relativeFrom="margin">
                <wp:posOffset>-662940</wp:posOffset>
              </wp:positionH>
              <wp:positionV relativeFrom="paragraph">
                <wp:posOffset>152400</wp:posOffset>
              </wp:positionV>
              <wp:extent cx="6042660" cy="152400"/>
              <wp:effectExtent l="3810" t="0" r="190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84F7DD" w14:textId="77777777" w:rsidR="00811EF4" w:rsidRDefault="00811EF4">
                          <w:pPr>
                            <w:tabs>
                              <w:tab w:val="center" w:pos="4758"/>
                            </w:tabs>
                            <w:suppressAutoHyphens/>
                            <w:spacing w:line="240" w:lineRule="atLeast"/>
                            <w:jc w:val="both"/>
                            <w:rPr>
                              <w:spacing w:val="-3"/>
                            </w:rPr>
                          </w:pPr>
                          <w:r>
                            <w:rPr>
                              <w:spacing w:val="-3"/>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AE0C4" id="Rectangle 1" o:spid="_x0000_s1026" style="position:absolute;margin-left:-52.2pt;margin-top:12pt;width:475.8pt;height:12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" o:allowincell="f" filled="f" stroked="f" strokeweight="0">
              <v:textbox inset="0,0,0,0">
                <w:txbxContent>
                  <w:p w14:paraId="5A84F7DD" w14:textId="77777777" w:rsidR="00811EF4" w:rsidRDefault="00811EF4">
                    <w:pPr>
                      <w:tabs>
                        <w:tab w:val="center" w:pos="4758"/>
                      </w:tabs>
                      <w:suppressAutoHyphens/>
                      <w:spacing w:line="240" w:lineRule="atLeast"/>
                      <w:jc w:val="both"/>
                      <w:rPr>
                        <w:spacing w:val="-3"/>
                      </w:rPr>
                    </w:pPr>
                    <w:r>
                      <w:rPr>
                        <w:spacing w:val="-3"/>
                      </w:rPr>
                      <w:tab/>
                    </w:r>
                  </w:p>
                </w:txbxContent>
              </v:textbox>
              <w10:wrap anchorx="margin"/>
            </v:rect>
          </w:pict>
        </mc:Fallback>
      </mc:AlternateContent>
    </w:r>
    <w:r w:rsidR="00982327">
      <w:rPr>
        <w:szCs w:val="20"/>
      </w:rPr>
      <w:fldChar w:fldCharType="begin"/>
    </w:r>
    <w:r w:rsidR="00982327">
      <w:rPr>
        <w:szCs w:val="20"/>
      </w:rPr>
      <w:instrText xml:space="preserve"> FILENAME   \* MERGEFORMAT </w:instrText>
    </w:r>
    <w:r w:rsidR="00982327">
      <w:rPr>
        <w:szCs w:val="20"/>
      </w:rPr>
      <w:fldChar w:fldCharType="separate"/>
    </w:r>
    <w:r w:rsidR="002363DE">
      <w:rPr>
        <w:noProof/>
        <w:szCs w:val="20"/>
      </w:rPr>
      <w:t>Huishoudelijk Reglement voor WB  2020-2022</w:t>
    </w:r>
    <w:r w:rsidR="00982327">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A6FAF" w14:textId="77777777" w:rsidR="00EC60A7" w:rsidRDefault="00EC60A7">
      <w:r>
        <w:separator/>
      </w:r>
    </w:p>
  </w:footnote>
  <w:footnote w:type="continuationSeparator" w:id="0">
    <w:p w14:paraId="237C543B" w14:textId="77777777" w:rsidR="00EC60A7" w:rsidRDefault="00EC60A7">
      <w:r>
        <w:continuationSeparator/>
      </w:r>
    </w:p>
  </w:footnote>
  <w:footnote w:type="continuationNotice" w:id="1">
    <w:p w14:paraId="7A59CD32" w14:textId="77777777" w:rsidR="00EC60A7" w:rsidRDefault="00EC60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C06F8" w14:textId="77777777" w:rsidR="00E62666" w:rsidRDefault="36FD4804">
    <w:pPr>
      <w:pStyle w:val="Koptekst"/>
    </w:pPr>
    <w:r>
      <w:rPr>
        <w:noProof/>
      </w:rPr>
      <w:drawing>
        <wp:inline distT="0" distB="0" distL="0" distR="0" wp14:anchorId="450FED17" wp14:editId="4A74E6AD">
          <wp:extent cx="913596" cy="329373"/>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13596" cy="3293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E6CC9"/>
    <w:multiLevelType w:val="hybridMultilevel"/>
    <w:tmpl w:val="3DF0AA96"/>
    <w:lvl w:ilvl="0" w:tplc="84A64422">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CAD7A4A"/>
    <w:multiLevelType w:val="hybridMultilevel"/>
    <w:tmpl w:val="87A67E16"/>
    <w:lvl w:ilvl="0" w:tplc="84A64422">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E6D10AC"/>
    <w:multiLevelType w:val="hybridMultilevel"/>
    <w:tmpl w:val="9F9A8178"/>
    <w:lvl w:ilvl="0" w:tplc="E4D68CD0">
      <w:start w:val="2"/>
      <w:numFmt w:val="lowerLetter"/>
      <w:lvlText w:val="%1."/>
      <w:lvlJc w:val="left"/>
      <w:pPr>
        <w:tabs>
          <w:tab w:val="num" w:pos="1500"/>
        </w:tabs>
        <w:ind w:left="1500" w:hanging="360"/>
      </w:pPr>
      <w:rPr>
        <w:rFonts w:hint="default"/>
      </w:rPr>
    </w:lvl>
    <w:lvl w:ilvl="1" w:tplc="04130019" w:tentative="1">
      <w:start w:val="1"/>
      <w:numFmt w:val="lowerLetter"/>
      <w:lvlText w:val="%2."/>
      <w:lvlJc w:val="left"/>
      <w:pPr>
        <w:tabs>
          <w:tab w:val="num" w:pos="2220"/>
        </w:tabs>
        <w:ind w:left="2220" w:hanging="360"/>
      </w:pPr>
    </w:lvl>
    <w:lvl w:ilvl="2" w:tplc="0413001B" w:tentative="1">
      <w:start w:val="1"/>
      <w:numFmt w:val="lowerRoman"/>
      <w:lvlText w:val="%3."/>
      <w:lvlJc w:val="right"/>
      <w:pPr>
        <w:tabs>
          <w:tab w:val="num" w:pos="2940"/>
        </w:tabs>
        <w:ind w:left="2940" w:hanging="180"/>
      </w:pPr>
    </w:lvl>
    <w:lvl w:ilvl="3" w:tplc="0413000F" w:tentative="1">
      <w:start w:val="1"/>
      <w:numFmt w:val="decimal"/>
      <w:lvlText w:val="%4."/>
      <w:lvlJc w:val="left"/>
      <w:pPr>
        <w:tabs>
          <w:tab w:val="num" w:pos="3660"/>
        </w:tabs>
        <w:ind w:left="3660" w:hanging="360"/>
      </w:pPr>
    </w:lvl>
    <w:lvl w:ilvl="4" w:tplc="04130019" w:tentative="1">
      <w:start w:val="1"/>
      <w:numFmt w:val="lowerLetter"/>
      <w:lvlText w:val="%5."/>
      <w:lvlJc w:val="left"/>
      <w:pPr>
        <w:tabs>
          <w:tab w:val="num" w:pos="4380"/>
        </w:tabs>
        <w:ind w:left="4380" w:hanging="360"/>
      </w:pPr>
    </w:lvl>
    <w:lvl w:ilvl="5" w:tplc="0413001B" w:tentative="1">
      <w:start w:val="1"/>
      <w:numFmt w:val="lowerRoman"/>
      <w:lvlText w:val="%6."/>
      <w:lvlJc w:val="right"/>
      <w:pPr>
        <w:tabs>
          <w:tab w:val="num" w:pos="5100"/>
        </w:tabs>
        <w:ind w:left="5100" w:hanging="180"/>
      </w:pPr>
    </w:lvl>
    <w:lvl w:ilvl="6" w:tplc="0413000F" w:tentative="1">
      <w:start w:val="1"/>
      <w:numFmt w:val="decimal"/>
      <w:lvlText w:val="%7."/>
      <w:lvlJc w:val="left"/>
      <w:pPr>
        <w:tabs>
          <w:tab w:val="num" w:pos="5820"/>
        </w:tabs>
        <w:ind w:left="5820" w:hanging="360"/>
      </w:pPr>
    </w:lvl>
    <w:lvl w:ilvl="7" w:tplc="04130019" w:tentative="1">
      <w:start w:val="1"/>
      <w:numFmt w:val="lowerLetter"/>
      <w:lvlText w:val="%8."/>
      <w:lvlJc w:val="left"/>
      <w:pPr>
        <w:tabs>
          <w:tab w:val="num" w:pos="6540"/>
        </w:tabs>
        <w:ind w:left="6540" w:hanging="360"/>
      </w:pPr>
    </w:lvl>
    <w:lvl w:ilvl="8" w:tplc="0413001B" w:tentative="1">
      <w:start w:val="1"/>
      <w:numFmt w:val="lowerRoman"/>
      <w:lvlText w:val="%9."/>
      <w:lvlJc w:val="right"/>
      <w:pPr>
        <w:tabs>
          <w:tab w:val="num" w:pos="7260"/>
        </w:tabs>
        <w:ind w:left="7260" w:hanging="180"/>
      </w:pPr>
    </w:lvl>
  </w:abstractNum>
  <w:abstractNum w:abstractNumId="3" w15:restartNumberingAfterBreak="0">
    <w:nsid w:val="0EEA6770"/>
    <w:multiLevelType w:val="hybridMultilevel"/>
    <w:tmpl w:val="044AC388"/>
    <w:lvl w:ilvl="0" w:tplc="88D27AA8">
      <w:start w:val="7"/>
      <w:numFmt w:val="lowerLetter"/>
      <w:lvlText w:val="%1."/>
      <w:lvlJc w:val="left"/>
      <w:pPr>
        <w:tabs>
          <w:tab w:val="num" w:pos="1695"/>
        </w:tabs>
        <w:ind w:left="1695" w:hanging="555"/>
      </w:pPr>
      <w:rPr>
        <w:rFonts w:hint="default"/>
      </w:rPr>
    </w:lvl>
    <w:lvl w:ilvl="1" w:tplc="04130019" w:tentative="1">
      <w:start w:val="1"/>
      <w:numFmt w:val="lowerLetter"/>
      <w:lvlText w:val="%2."/>
      <w:lvlJc w:val="left"/>
      <w:pPr>
        <w:tabs>
          <w:tab w:val="num" w:pos="2220"/>
        </w:tabs>
        <w:ind w:left="2220" w:hanging="360"/>
      </w:pPr>
    </w:lvl>
    <w:lvl w:ilvl="2" w:tplc="0413001B" w:tentative="1">
      <w:start w:val="1"/>
      <w:numFmt w:val="lowerRoman"/>
      <w:lvlText w:val="%3."/>
      <w:lvlJc w:val="right"/>
      <w:pPr>
        <w:tabs>
          <w:tab w:val="num" w:pos="2940"/>
        </w:tabs>
        <w:ind w:left="2940" w:hanging="180"/>
      </w:pPr>
    </w:lvl>
    <w:lvl w:ilvl="3" w:tplc="0413000F" w:tentative="1">
      <w:start w:val="1"/>
      <w:numFmt w:val="decimal"/>
      <w:lvlText w:val="%4."/>
      <w:lvlJc w:val="left"/>
      <w:pPr>
        <w:tabs>
          <w:tab w:val="num" w:pos="3660"/>
        </w:tabs>
        <w:ind w:left="3660" w:hanging="360"/>
      </w:pPr>
    </w:lvl>
    <w:lvl w:ilvl="4" w:tplc="04130019" w:tentative="1">
      <w:start w:val="1"/>
      <w:numFmt w:val="lowerLetter"/>
      <w:lvlText w:val="%5."/>
      <w:lvlJc w:val="left"/>
      <w:pPr>
        <w:tabs>
          <w:tab w:val="num" w:pos="4380"/>
        </w:tabs>
        <w:ind w:left="4380" w:hanging="360"/>
      </w:pPr>
    </w:lvl>
    <w:lvl w:ilvl="5" w:tplc="0413001B" w:tentative="1">
      <w:start w:val="1"/>
      <w:numFmt w:val="lowerRoman"/>
      <w:lvlText w:val="%6."/>
      <w:lvlJc w:val="right"/>
      <w:pPr>
        <w:tabs>
          <w:tab w:val="num" w:pos="5100"/>
        </w:tabs>
        <w:ind w:left="5100" w:hanging="180"/>
      </w:pPr>
    </w:lvl>
    <w:lvl w:ilvl="6" w:tplc="0413000F" w:tentative="1">
      <w:start w:val="1"/>
      <w:numFmt w:val="decimal"/>
      <w:lvlText w:val="%7."/>
      <w:lvlJc w:val="left"/>
      <w:pPr>
        <w:tabs>
          <w:tab w:val="num" w:pos="5820"/>
        </w:tabs>
        <w:ind w:left="5820" w:hanging="360"/>
      </w:pPr>
    </w:lvl>
    <w:lvl w:ilvl="7" w:tplc="04130019" w:tentative="1">
      <w:start w:val="1"/>
      <w:numFmt w:val="lowerLetter"/>
      <w:lvlText w:val="%8."/>
      <w:lvlJc w:val="left"/>
      <w:pPr>
        <w:tabs>
          <w:tab w:val="num" w:pos="6540"/>
        </w:tabs>
        <w:ind w:left="6540" w:hanging="360"/>
      </w:pPr>
    </w:lvl>
    <w:lvl w:ilvl="8" w:tplc="0413001B" w:tentative="1">
      <w:start w:val="1"/>
      <w:numFmt w:val="lowerRoman"/>
      <w:lvlText w:val="%9."/>
      <w:lvlJc w:val="right"/>
      <w:pPr>
        <w:tabs>
          <w:tab w:val="num" w:pos="7260"/>
        </w:tabs>
        <w:ind w:left="7260" w:hanging="180"/>
      </w:pPr>
    </w:lvl>
  </w:abstractNum>
  <w:abstractNum w:abstractNumId="4" w15:restartNumberingAfterBreak="0">
    <w:nsid w:val="11DE2E56"/>
    <w:multiLevelType w:val="hybridMultilevel"/>
    <w:tmpl w:val="FFFFFFFF"/>
    <w:lvl w:ilvl="0" w:tplc="BC5EDFC6">
      <w:start w:val="1"/>
      <w:numFmt w:val="bullet"/>
      <w:lvlText w:val=""/>
      <w:lvlJc w:val="left"/>
      <w:pPr>
        <w:ind w:left="720" w:hanging="360"/>
      </w:pPr>
      <w:rPr>
        <w:rFonts w:ascii="Symbol" w:hAnsi="Symbol" w:hint="default"/>
      </w:rPr>
    </w:lvl>
    <w:lvl w:ilvl="1" w:tplc="6F822B80">
      <w:start w:val="1"/>
      <w:numFmt w:val="bullet"/>
      <w:lvlText w:val="o"/>
      <w:lvlJc w:val="left"/>
      <w:pPr>
        <w:ind w:left="1440" w:hanging="360"/>
      </w:pPr>
      <w:rPr>
        <w:rFonts w:ascii="Courier New" w:hAnsi="Courier New" w:hint="default"/>
      </w:rPr>
    </w:lvl>
    <w:lvl w:ilvl="2" w:tplc="30E2A700">
      <w:start w:val="1"/>
      <w:numFmt w:val="bullet"/>
      <w:lvlText w:val=""/>
      <w:lvlJc w:val="left"/>
      <w:pPr>
        <w:ind w:left="2160" w:hanging="360"/>
      </w:pPr>
      <w:rPr>
        <w:rFonts w:ascii="Wingdings" w:hAnsi="Wingdings" w:hint="default"/>
      </w:rPr>
    </w:lvl>
    <w:lvl w:ilvl="3" w:tplc="5AC830BA">
      <w:start w:val="1"/>
      <w:numFmt w:val="bullet"/>
      <w:lvlText w:val=""/>
      <w:lvlJc w:val="left"/>
      <w:pPr>
        <w:ind w:left="2880" w:hanging="360"/>
      </w:pPr>
      <w:rPr>
        <w:rFonts w:ascii="Symbol" w:hAnsi="Symbol" w:hint="default"/>
      </w:rPr>
    </w:lvl>
    <w:lvl w:ilvl="4" w:tplc="C3F2BE3E">
      <w:start w:val="1"/>
      <w:numFmt w:val="bullet"/>
      <w:lvlText w:val="o"/>
      <w:lvlJc w:val="left"/>
      <w:pPr>
        <w:ind w:left="3600" w:hanging="360"/>
      </w:pPr>
      <w:rPr>
        <w:rFonts w:ascii="Courier New" w:hAnsi="Courier New" w:hint="default"/>
      </w:rPr>
    </w:lvl>
    <w:lvl w:ilvl="5" w:tplc="EFE00266">
      <w:start w:val="1"/>
      <w:numFmt w:val="bullet"/>
      <w:lvlText w:val=""/>
      <w:lvlJc w:val="left"/>
      <w:pPr>
        <w:ind w:left="4320" w:hanging="360"/>
      </w:pPr>
      <w:rPr>
        <w:rFonts w:ascii="Wingdings" w:hAnsi="Wingdings" w:hint="default"/>
      </w:rPr>
    </w:lvl>
    <w:lvl w:ilvl="6" w:tplc="62ACBC22">
      <w:start w:val="1"/>
      <w:numFmt w:val="bullet"/>
      <w:lvlText w:val=""/>
      <w:lvlJc w:val="left"/>
      <w:pPr>
        <w:ind w:left="5040" w:hanging="360"/>
      </w:pPr>
      <w:rPr>
        <w:rFonts w:ascii="Symbol" w:hAnsi="Symbol" w:hint="default"/>
      </w:rPr>
    </w:lvl>
    <w:lvl w:ilvl="7" w:tplc="006A33E4">
      <w:start w:val="1"/>
      <w:numFmt w:val="bullet"/>
      <w:lvlText w:val="o"/>
      <w:lvlJc w:val="left"/>
      <w:pPr>
        <w:ind w:left="5760" w:hanging="360"/>
      </w:pPr>
      <w:rPr>
        <w:rFonts w:ascii="Courier New" w:hAnsi="Courier New" w:hint="default"/>
      </w:rPr>
    </w:lvl>
    <w:lvl w:ilvl="8" w:tplc="15B8A5F2">
      <w:start w:val="1"/>
      <w:numFmt w:val="bullet"/>
      <w:lvlText w:val=""/>
      <w:lvlJc w:val="left"/>
      <w:pPr>
        <w:ind w:left="6480" w:hanging="360"/>
      </w:pPr>
      <w:rPr>
        <w:rFonts w:ascii="Wingdings" w:hAnsi="Wingdings" w:hint="default"/>
      </w:rPr>
    </w:lvl>
  </w:abstractNum>
  <w:abstractNum w:abstractNumId="5" w15:restartNumberingAfterBreak="0">
    <w:nsid w:val="16FC6BE1"/>
    <w:multiLevelType w:val="hybridMultilevel"/>
    <w:tmpl w:val="D6A4E242"/>
    <w:lvl w:ilvl="0" w:tplc="B936D21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23413E78"/>
    <w:multiLevelType w:val="hybridMultilevel"/>
    <w:tmpl w:val="91A85CC6"/>
    <w:lvl w:ilvl="0" w:tplc="9D1A6374">
      <w:start w:val="1"/>
      <w:numFmt w:val="bullet"/>
      <w:lvlText w:val=""/>
      <w:lvlJc w:val="left"/>
      <w:pPr>
        <w:ind w:left="720" w:hanging="360"/>
      </w:pPr>
      <w:rPr>
        <w:rFonts w:ascii="Symbol" w:hAnsi="Symbol" w:hint="default"/>
      </w:rPr>
    </w:lvl>
    <w:lvl w:ilvl="1" w:tplc="DDCEA18A">
      <w:start w:val="1"/>
      <w:numFmt w:val="bullet"/>
      <w:lvlText w:val="o"/>
      <w:lvlJc w:val="left"/>
      <w:pPr>
        <w:ind w:left="1440" w:hanging="360"/>
      </w:pPr>
      <w:rPr>
        <w:rFonts w:ascii="Courier New" w:hAnsi="Courier New" w:hint="default"/>
      </w:rPr>
    </w:lvl>
    <w:lvl w:ilvl="2" w:tplc="A3104D42">
      <w:start w:val="1"/>
      <w:numFmt w:val="bullet"/>
      <w:lvlText w:val=""/>
      <w:lvlJc w:val="left"/>
      <w:pPr>
        <w:ind w:left="2160" w:hanging="360"/>
      </w:pPr>
      <w:rPr>
        <w:rFonts w:ascii="Wingdings" w:hAnsi="Wingdings" w:hint="default"/>
      </w:rPr>
    </w:lvl>
    <w:lvl w:ilvl="3" w:tplc="42F41326">
      <w:start w:val="1"/>
      <w:numFmt w:val="bullet"/>
      <w:lvlText w:val=""/>
      <w:lvlJc w:val="left"/>
      <w:pPr>
        <w:ind w:left="2880" w:hanging="360"/>
      </w:pPr>
      <w:rPr>
        <w:rFonts w:ascii="Symbol" w:hAnsi="Symbol" w:hint="default"/>
      </w:rPr>
    </w:lvl>
    <w:lvl w:ilvl="4" w:tplc="FDAE898A">
      <w:start w:val="1"/>
      <w:numFmt w:val="bullet"/>
      <w:lvlText w:val="o"/>
      <w:lvlJc w:val="left"/>
      <w:pPr>
        <w:ind w:left="3600" w:hanging="360"/>
      </w:pPr>
      <w:rPr>
        <w:rFonts w:ascii="Courier New" w:hAnsi="Courier New" w:hint="default"/>
      </w:rPr>
    </w:lvl>
    <w:lvl w:ilvl="5" w:tplc="D88AA414">
      <w:start w:val="1"/>
      <w:numFmt w:val="bullet"/>
      <w:lvlText w:val=""/>
      <w:lvlJc w:val="left"/>
      <w:pPr>
        <w:ind w:left="4320" w:hanging="360"/>
      </w:pPr>
      <w:rPr>
        <w:rFonts w:ascii="Wingdings" w:hAnsi="Wingdings" w:hint="default"/>
      </w:rPr>
    </w:lvl>
    <w:lvl w:ilvl="6" w:tplc="1D5E2952">
      <w:start w:val="1"/>
      <w:numFmt w:val="bullet"/>
      <w:lvlText w:val=""/>
      <w:lvlJc w:val="left"/>
      <w:pPr>
        <w:ind w:left="5040" w:hanging="360"/>
      </w:pPr>
      <w:rPr>
        <w:rFonts w:ascii="Symbol" w:hAnsi="Symbol" w:hint="default"/>
      </w:rPr>
    </w:lvl>
    <w:lvl w:ilvl="7" w:tplc="7D70A152">
      <w:start w:val="1"/>
      <w:numFmt w:val="bullet"/>
      <w:lvlText w:val="o"/>
      <w:lvlJc w:val="left"/>
      <w:pPr>
        <w:ind w:left="5760" w:hanging="360"/>
      </w:pPr>
      <w:rPr>
        <w:rFonts w:ascii="Courier New" w:hAnsi="Courier New" w:hint="default"/>
      </w:rPr>
    </w:lvl>
    <w:lvl w:ilvl="8" w:tplc="6F4C213C">
      <w:start w:val="1"/>
      <w:numFmt w:val="bullet"/>
      <w:lvlText w:val=""/>
      <w:lvlJc w:val="left"/>
      <w:pPr>
        <w:ind w:left="6480" w:hanging="360"/>
      </w:pPr>
      <w:rPr>
        <w:rFonts w:ascii="Wingdings" w:hAnsi="Wingdings" w:hint="default"/>
      </w:rPr>
    </w:lvl>
  </w:abstractNum>
  <w:abstractNum w:abstractNumId="7" w15:restartNumberingAfterBreak="0">
    <w:nsid w:val="2AFE14CF"/>
    <w:multiLevelType w:val="hybridMultilevel"/>
    <w:tmpl w:val="585069A8"/>
    <w:lvl w:ilvl="0" w:tplc="D1288810">
      <w:start w:val="1"/>
      <w:numFmt w:val="lowerLetter"/>
      <w:lvlText w:val="%1."/>
      <w:lvlJc w:val="left"/>
      <w:pPr>
        <w:tabs>
          <w:tab w:val="num" w:pos="2340"/>
        </w:tabs>
        <w:ind w:left="2340" w:hanging="360"/>
      </w:pPr>
      <w:rPr>
        <w:rFonts w:hint="default"/>
      </w:rPr>
    </w:lvl>
    <w:lvl w:ilvl="1" w:tplc="04130019" w:tentative="1">
      <w:start w:val="1"/>
      <w:numFmt w:val="lowerLetter"/>
      <w:lvlText w:val="%2."/>
      <w:lvlJc w:val="left"/>
      <w:pPr>
        <w:tabs>
          <w:tab w:val="num" w:pos="3060"/>
        </w:tabs>
        <w:ind w:left="3060" w:hanging="360"/>
      </w:pPr>
    </w:lvl>
    <w:lvl w:ilvl="2" w:tplc="0413001B" w:tentative="1">
      <w:start w:val="1"/>
      <w:numFmt w:val="lowerRoman"/>
      <w:lvlText w:val="%3."/>
      <w:lvlJc w:val="right"/>
      <w:pPr>
        <w:tabs>
          <w:tab w:val="num" w:pos="3780"/>
        </w:tabs>
        <w:ind w:left="3780" w:hanging="180"/>
      </w:pPr>
    </w:lvl>
    <w:lvl w:ilvl="3" w:tplc="0413000F" w:tentative="1">
      <w:start w:val="1"/>
      <w:numFmt w:val="decimal"/>
      <w:lvlText w:val="%4."/>
      <w:lvlJc w:val="left"/>
      <w:pPr>
        <w:tabs>
          <w:tab w:val="num" w:pos="4500"/>
        </w:tabs>
        <w:ind w:left="4500" w:hanging="360"/>
      </w:pPr>
    </w:lvl>
    <w:lvl w:ilvl="4" w:tplc="04130019" w:tentative="1">
      <w:start w:val="1"/>
      <w:numFmt w:val="lowerLetter"/>
      <w:lvlText w:val="%5."/>
      <w:lvlJc w:val="left"/>
      <w:pPr>
        <w:tabs>
          <w:tab w:val="num" w:pos="5220"/>
        </w:tabs>
        <w:ind w:left="5220" w:hanging="360"/>
      </w:pPr>
    </w:lvl>
    <w:lvl w:ilvl="5" w:tplc="0413001B" w:tentative="1">
      <w:start w:val="1"/>
      <w:numFmt w:val="lowerRoman"/>
      <w:lvlText w:val="%6."/>
      <w:lvlJc w:val="right"/>
      <w:pPr>
        <w:tabs>
          <w:tab w:val="num" w:pos="5940"/>
        </w:tabs>
        <w:ind w:left="5940" w:hanging="180"/>
      </w:pPr>
    </w:lvl>
    <w:lvl w:ilvl="6" w:tplc="0413000F" w:tentative="1">
      <w:start w:val="1"/>
      <w:numFmt w:val="decimal"/>
      <w:lvlText w:val="%7."/>
      <w:lvlJc w:val="left"/>
      <w:pPr>
        <w:tabs>
          <w:tab w:val="num" w:pos="6660"/>
        </w:tabs>
        <w:ind w:left="6660" w:hanging="360"/>
      </w:pPr>
    </w:lvl>
    <w:lvl w:ilvl="7" w:tplc="04130019" w:tentative="1">
      <w:start w:val="1"/>
      <w:numFmt w:val="lowerLetter"/>
      <w:lvlText w:val="%8."/>
      <w:lvlJc w:val="left"/>
      <w:pPr>
        <w:tabs>
          <w:tab w:val="num" w:pos="7380"/>
        </w:tabs>
        <w:ind w:left="7380" w:hanging="360"/>
      </w:pPr>
    </w:lvl>
    <w:lvl w:ilvl="8" w:tplc="0413001B" w:tentative="1">
      <w:start w:val="1"/>
      <w:numFmt w:val="lowerRoman"/>
      <w:lvlText w:val="%9."/>
      <w:lvlJc w:val="right"/>
      <w:pPr>
        <w:tabs>
          <w:tab w:val="num" w:pos="8100"/>
        </w:tabs>
        <w:ind w:left="8100" w:hanging="180"/>
      </w:pPr>
    </w:lvl>
  </w:abstractNum>
  <w:abstractNum w:abstractNumId="8" w15:restartNumberingAfterBreak="0">
    <w:nsid w:val="358D1457"/>
    <w:multiLevelType w:val="hybridMultilevel"/>
    <w:tmpl w:val="056C618C"/>
    <w:lvl w:ilvl="0" w:tplc="B936D21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B936D218">
      <w:start w:val="1"/>
      <w:numFmt w:val="lowerLetter"/>
      <w:lvlText w:val="%3)"/>
      <w:lvlJc w:val="left"/>
      <w:pPr>
        <w:tabs>
          <w:tab w:val="num" w:pos="720"/>
        </w:tabs>
        <w:ind w:left="72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369D6EA4"/>
    <w:multiLevelType w:val="hybridMultilevel"/>
    <w:tmpl w:val="61C8D094"/>
    <w:lvl w:ilvl="0" w:tplc="31C4AB42">
      <w:start w:val="6"/>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37270D90"/>
    <w:multiLevelType w:val="hybridMultilevel"/>
    <w:tmpl w:val="23E692A8"/>
    <w:lvl w:ilvl="0" w:tplc="57C20646">
      <w:start w:val="7"/>
      <w:numFmt w:val="lowerLetter"/>
      <w:lvlText w:val="%1."/>
      <w:lvlJc w:val="left"/>
      <w:pPr>
        <w:tabs>
          <w:tab w:val="num" w:pos="1500"/>
        </w:tabs>
        <w:ind w:left="1500" w:hanging="360"/>
      </w:pPr>
      <w:rPr>
        <w:rFonts w:hint="default"/>
      </w:rPr>
    </w:lvl>
    <w:lvl w:ilvl="1" w:tplc="04130019" w:tentative="1">
      <w:start w:val="1"/>
      <w:numFmt w:val="lowerLetter"/>
      <w:lvlText w:val="%2."/>
      <w:lvlJc w:val="left"/>
      <w:pPr>
        <w:tabs>
          <w:tab w:val="num" w:pos="2220"/>
        </w:tabs>
        <w:ind w:left="2220" w:hanging="360"/>
      </w:pPr>
    </w:lvl>
    <w:lvl w:ilvl="2" w:tplc="0413001B" w:tentative="1">
      <w:start w:val="1"/>
      <w:numFmt w:val="lowerRoman"/>
      <w:lvlText w:val="%3."/>
      <w:lvlJc w:val="right"/>
      <w:pPr>
        <w:tabs>
          <w:tab w:val="num" w:pos="2940"/>
        </w:tabs>
        <w:ind w:left="2940" w:hanging="180"/>
      </w:pPr>
    </w:lvl>
    <w:lvl w:ilvl="3" w:tplc="0413000F" w:tentative="1">
      <w:start w:val="1"/>
      <w:numFmt w:val="decimal"/>
      <w:lvlText w:val="%4."/>
      <w:lvlJc w:val="left"/>
      <w:pPr>
        <w:tabs>
          <w:tab w:val="num" w:pos="3660"/>
        </w:tabs>
        <w:ind w:left="3660" w:hanging="360"/>
      </w:pPr>
    </w:lvl>
    <w:lvl w:ilvl="4" w:tplc="04130019" w:tentative="1">
      <w:start w:val="1"/>
      <w:numFmt w:val="lowerLetter"/>
      <w:lvlText w:val="%5."/>
      <w:lvlJc w:val="left"/>
      <w:pPr>
        <w:tabs>
          <w:tab w:val="num" w:pos="4380"/>
        </w:tabs>
        <w:ind w:left="4380" w:hanging="360"/>
      </w:pPr>
    </w:lvl>
    <w:lvl w:ilvl="5" w:tplc="0413001B" w:tentative="1">
      <w:start w:val="1"/>
      <w:numFmt w:val="lowerRoman"/>
      <w:lvlText w:val="%6."/>
      <w:lvlJc w:val="right"/>
      <w:pPr>
        <w:tabs>
          <w:tab w:val="num" w:pos="5100"/>
        </w:tabs>
        <w:ind w:left="5100" w:hanging="180"/>
      </w:pPr>
    </w:lvl>
    <w:lvl w:ilvl="6" w:tplc="0413000F" w:tentative="1">
      <w:start w:val="1"/>
      <w:numFmt w:val="decimal"/>
      <w:lvlText w:val="%7."/>
      <w:lvlJc w:val="left"/>
      <w:pPr>
        <w:tabs>
          <w:tab w:val="num" w:pos="5820"/>
        </w:tabs>
        <w:ind w:left="5820" w:hanging="360"/>
      </w:pPr>
    </w:lvl>
    <w:lvl w:ilvl="7" w:tplc="04130019" w:tentative="1">
      <w:start w:val="1"/>
      <w:numFmt w:val="lowerLetter"/>
      <w:lvlText w:val="%8."/>
      <w:lvlJc w:val="left"/>
      <w:pPr>
        <w:tabs>
          <w:tab w:val="num" w:pos="6540"/>
        </w:tabs>
        <w:ind w:left="6540" w:hanging="360"/>
      </w:pPr>
    </w:lvl>
    <w:lvl w:ilvl="8" w:tplc="0413001B" w:tentative="1">
      <w:start w:val="1"/>
      <w:numFmt w:val="lowerRoman"/>
      <w:lvlText w:val="%9."/>
      <w:lvlJc w:val="right"/>
      <w:pPr>
        <w:tabs>
          <w:tab w:val="num" w:pos="7260"/>
        </w:tabs>
        <w:ind w:left="7260" w:hanging="180"/>
      </w:pPr>
    </w:lvl>
  </w:abstractNum>
  <w:abstractNum w:abstractNumId="11" w15:restartNumberingAfterBreak="0">
    <w:nsid w:val="38362BA2"/>
    <w:multiLevelType w:val="hybridMultilevel"/>
    <w:tmpl w:val="2A7E87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8554884"/>
    <w:multiLevelType w:val="hybridMultilevel"/>
    <w:tmpl w:val="9E6C3496"/>
    <w:lvl w:ilvl="0" w:tplc="3A2858F8">
      <w:start w:val="1"/>
      <w:numFmt w:val="lowerLetter"/>
      <w:lvlText w:val="%1."/>
      <w:lvlJc w:val="left"/>
      <w:pPr>
        <w:tabs>
          <w:tab w:val="num" w:pos="1800"/>
        </w:tabs>
        <w:ind w:left="1800" w:hanging="360"/>
      </w:pPr>
      <w:rPr>
        <w:rFonts w:hint="default"/>
      </w:rPr>
    </w:lvl>
    <w:lvl w:ilvl="1" w:tplc="04130019" w:tentative="1">
      <w:start w:val="1"/>
      <w:numFmt w:val="lowerLetter"/>
      <w:lvlText w:val="%2."/>
      <w:lvlJc w:val="left"/>
      <w:pPr>
        <w:tabs>
          <w:tab w:val="num" w:pos="2520"/>
        </w:tabs>
        <w:ind w:left="2520" w:hanging="360"/>
      </w:pPr>
    </w:lvl>
    <w:lvl w:ilvl="2" w:tplc="0413001B" w:tentative="1">
      <w:start w:val="1"/>
      <w:numFmt w:val="lowerRoman"/>
      <w:lvlText w:val="%3."/>
      <w:lvlJc w:val="right"/>
      <w:pPr>
        <w:tabs>
          <w:tab w:val="num" w:pos="3240"/>
        </w:tabs>
        <w:ind w:left="3240" w:hanging="180"/>
      </w:pPr>
    </w:lvl>
    <w:lvl w:ilvl="3" w:tplc="0413000F" w:tentative="1">
      <w:start w:val="1"/>
      <w:numFmt w:val="decimal"/>
      <w:lvlText w:val="%4."/>
      <w:lvlJc w:val="left"/>
      <w:pPr>
        <w:tabs>
          <w:tab w:val="num" w:pos="3960"/>
        </w:tabs>
        <w:ind w:left="3960" w:hanging="360"/>
      </w:pPr>
    </w:lvl>
    <w:lvl w:ilvl="4" w:tplc="04130019" w:tentative="1">
      <w:start w:val="1"/>
      <w:numFmt w:val="lowerLetter"/>
      <w:lvlText w:val="%5."/>
      <w:lvlJc w:val="left"/>
      <w:pPr>
        <w:tabs>
          <w:tab w:val="num" w:pos="4680"/>
        </w:tabs>
        <w:ind w:left="4680" w:hanging="360"/>
      </w:pPr>
    </w:lvl>
    <w:lvl w:ilvl="5" w:tplc="0413001B" w:tentative="1">
      <w:start w:val="1"/>
      <w:numFmt w:val="lowerRoman"/>
      <w:lvlText w:val="%6."/>
      <w:lvlJc w:val="right"/>
      <w:pPr>
        <w:tabs>
          <w:tab w:val="num" w:pos="5400"/>
        </w:tabs>
        <w:ind w:left="5400" w:hanging="180"/>
      </w:pPr>
    </w:lvl>
    <w:lvl w:ilvl="6" w:tplc="0413000F" w:tentative="1">
      <w:start w:val="1"/>
      <w:numFmt w:val="decimal"/>
      <w:lvlText w:val="%7."/>
      <w:lvlJc w:val="left"/>
      <w:pPr>
        <w:tabs>
          <w:tab w:val="num" w:pos="6120"/>
        </w:tabs>
        <w:ind w:left="6120" w:hanging="360"/>
      </w:pPr>
    </w:lvl>
    <w:lvl w:ilvl="7" w:tplc="04130019" w:tentative="1">
      <w:start w:val="1"/>
      <w:numFmt w:val="lowerLetter"/>
      <w:lvlText w:val="%8."/>
      <w:lvlJc w:val="left"/>
      <w:pPr>
        <w:tabs>
          <w:tab w:val="num" w:pos="6840"/>
        </w:tabs>
        <w:ind w:left="6840" w:hanging="360"/>
      </w:pPr>
    </w:lvl>
    <w:lvl w:ilvl="8" w:tplc="0413001B" w:tentative="1">
      <w:start w:val="1"/>
      <w:numFmt w:val="lowerRoman"/>
      <w:lvlText w:val="%9."/>
      <w:lvlJc w:val="right"/>
      <w:pPr>
        <w:tabs>
          <w:tab w:val="num" w:pos="7560"/>
        </w:tabs>
        <w:ind w:left="7560" w:hanging="180"/>
      </w:pPr>
    </w:lvl>
  </w:abstractNum>
  <w:abstractNum w:abstractNumId="13" w15:restartNumberingAfterBreak="0">
    <w:nsid w:val="3C647B3C"/>
    <w:multiLevelType w:val="hybridMultilevel"/>
    <w:tmpl w:val="ECAE53BE"/>
    <w:lvl w:ilvl="0" w:tplc="757A4898">
      <w:start w:val="4"/>
      <w:numFmt w:val="lowerLetter"/>
      <w:lvlText w:val="%1."/>
      <w:lvlJc w:val="left"/>
      <w:pPr>
        <w:tabs>
          <w:tab w:val="num" w:pos="2160"/>
        </w:tabs>
        <w:ind w:left="2160" w:hanging="720"/>
      </w:pPr>
      <w:rPr>
        <w:rFonts w:hint="default"/>
      </w:rPr>
    </w:lvl>
    <w:lvl w:ilvl="1" w:tplc="04130019" w:tentative="1">
      <w:start w:val="1"/>
      <w:numFmt w:val="lowerLetter"/>
      <w:lvlText w:val="%2."/>
      <w:lvlJc w:val="left"/>
      <w:pPr>
        <w:tabs>
          <w:tab w:val="num" w:pos="2520"/>
        </w:tabs>
        <w:ind w:left="2520" w:hanging="360"/>
      </w:pPr>
    </w:lvl>
    <w:lvl w:ilvl="2" w:tplc="0413001B" w:tentative="1">
      <w:start w:val="1"/>
      <w:numFmt w:val="lowerRoman"/>
      <w:lvlText w:val="%3."/>
      <w:lvlJc w:val="right"/>
      <w:pPr>
        <w:tabs>
          <w:tab w:val="num" w:pos="3240"/>
        </w:tabs>
        <w:ind w:left="3240" w:hanging="180"/>
      </w:pPr>
    </w:lvl>
    <w:lvl w:ilvl="3" w:tplc="0413000F" w:tentative="1">
      <w:start w:val="1"/>
      <w:numFmt w:val="decimal"/>
      <w:lvlText w:val="%4."/>
      <w:lvlJc w:val="left"/>
      <w:pPr>
        <w:tabs>
          <w:tab w:val="num" w:pos="3960"/>
        </w:tabs>
        <w:ind w:left="3960" w:hanging="360"/>
      </w:pPr>
    </w:lvl>
    <w:lvl w:ilvl="4" w:tplc="04130019" w:tentative="1">
      <w:start w:val="1"/>
      <w:numFmt w:val="lowerLetter"/>
      <w:lvlText w:val="%5."/>
      <w:lvlJc w:val="left"/>
      <w:pPr>
        <w:tabs>
          <w:tab w:val="num" w:pos="4680"/>
        </w:tabs>
        <w:ind w:left="4680" w:hanging="360"/>
      </w:pPr>
    </w:lvl>
    <w:lvl w:ilvl="5" w:tplc="0413001B" w:tentative="1">
      <w:start w:val="1"/>
      <w:numFmt w:val="lowerRoman"/>
      <w:lvlText w:val="%6."/>
      <w:lvlJc w:val="right"/>
      <w:pPr>
        <w:tabs>
          <w:tab w:val="num" w:pos="5400"/>
        </w:tabs>
        <w:ind w:left="5400" w:hanging="180"/>
      </w:pPr>
    </w:lvl>
    <w:lvl w:ilvl="6" w:tplc="0413000F" w:tentative="1">
      <w:start w:val="1"/>
      <w:numFmt w:val="decimal"/>
      <w:lvlText w:val="%7."/>
      <w:lvlJc w:val="left"/>
      <w:pPr>
        <w:tabs>
          <w:tab w:val="num" w:pos="6120"/>
        </w:tabs>
        <w:ind w:left="6120" w:hanging="360"/>
      </w:pPr>
    </w:lvl>
    <w:lvl w:ilvl="7" w:tplc="04130019" w:tentative="1">
      <w:start w:val="1"/>
      <w:numFmt w:val="lowerLetter"/>
      <w:lvlText w:val="%8."/>
      <w:lvlJc w:val="left"/>
      <w:pPr>
        <w:tabs>
          <w:tab w:val="num" w:pos="6840"/>
        </w:tabs>
        <w:ind w:left="6840" w:hanging="360"/>
      </w:pPr>
    </w:lvl>
    <w:lvl w:ilvl="8" w:tplc="0413001B" w:tentative="1">
      <w:start w:val="1"/>
      <w:numFmt w:val="lowerRoman"/>
      <w:lvlText w:val="%9."/>
      <w:lvlJc w:val="right"/>
      <w:pPr>
        <w:tabs>
          <w:tab w:val="num" w:pos="7560"/>
        </w:tabs>
        <w:ind w:left="7560" w:hanging="180"/>
      </w:pPr>
    </w:lvl>
  </w:abstractNum>
  <w:abstractNum w:abstractNumId="14" w15:restartNumberingAfterBreak="0">
    <w:nsid w:val="400F35D8"/>
    <w:multiLevelType w:val="hybridMultilevel"/>
    <w:tmpl w:val="9FF606A8"/>
    <w:lvl w:ilvl="0" w:tplc="097A0A4E">
      <w:start w:val="1"/>
      <w:numFmt w:val="lowerLetter"/>
      <w:lvlText w:val="%1."/>
      <w:lvlJc w:val="left"/>
      <w:pPr>
        <w:tabs>
          <w:tab w:val="num" w:pos="1695"/>
        </w:tabs>
        <w:ind w:left="1695" w:hanging="555"/>
      </w:pPr>
      <w:rPr>
        <w:rFonts w:hint="default"/>
      </w:rPr>
    </w:lvl>
    <w:lvl w:ilvl="1" w:tplc="04130019" w:tentative="1">
      <w:start w:val="1"/>
      <w:numFmt w:val="lowerLetter"/>
      <w:lvlText w:val="%2."/>
      <w:lvlJc w:val="left"/>
      <w:pPr>
        <w:tabs>
          <w:tab w:val="num" w:pos="2220"/>
        </w:tabs>
        <w:ind w:left="2220" w:hanging="360"/>
      </w:pPr>
    </w:lvl>
    <w:lvl w:ilvl="2" w:tplc="0413001B" w:tentative="1">
      <w:start w:val="1"/>
      <w:numFmt w:val="lowerRoman"/>
      <w:lvlText w:val="%3."/>
      <w:lvlJc w:val="right"/>
      <w:pPr>
        <w:tabs>
          <w:tab w:val="num" w:pos="2940"/>
        </w:tabs>
        <w:ind w:left="2940" w:hanging="180"/>
      </w:pPr>
    </w:lvl>
    <w:lvl w:ilvl="3" w:tplc="0413000F" w:tentative="1">
      <w:start w:val="1"/>
      <w:numFmt w:val="decimal"/>
      <w:lvlText w:val="%4."/>
      <w:lvlJc w:val="left"/>
      <w:pPr>
        <w:tabs>
          <w:tab w:val="num" w:pos="3660"/>
        </w:tabs>
        <w:ind w:left="3660" w:hanging="360"/>
      </w:pPr>
    </w:lvl>
    <w:lvl w:ilvl="4" w:tplc="04130019" w:tentative="1">
      <w:start w:val="1"/>
      <w:numFmt w:val="lowerLetter"/>
      <w:lvlText w:val="%5."/>
      <w:lvlJc w:val="left"/>
      <w:pPr>
        <w:tabs>
          <w:tab w:val="num" w:pos="4380"/>
        </w:tabs>
        <w:ind w:left="4380" w:hanging="360"/>
      </w:pPr>
    </w:lvl>
    <w:lvl w:ilvl="5" w:tplc="0413001B" w:tentative="1">
      <w:start w:val="1"/>
      <w:numFmt w:val="lowerRoman"/>
      <w:lvlText w:val="%6."/>
      <w:lvlJc w:val="right"/>
      <w:pPr>
        <w:tabs>
          <w:tab w:val="num" w:pos="5100"/>
        </w:tabs>
        <w:ind w:left="5100" w:hanging="180"/>
      </w:pPr>
    </w:lvl>
    <w:lvl w:ilvl="6" w:tplc="0413000F" w:tentative="1">
      <w:start w:val="1"/>
      <w:numFmt w:val="decimal"/>
      <w:lvlText w:val="%7."/>
      <w:lvlJc w:val="left"/>
      <w:pPr>
        <w:tabs>
          <w:tab w:val="num" w:pos="5820"/>
        </w:tabs>
        <w:ind w:left="5820" w:hanging="360"/>
      </w:pPr>
    </w:lvl>
    <w:lvl w:ilvl="7" w:tplc="04130019" w:tentative="1">
      <w:start w:val="1"/>
      <w:numFmt w:val="lowerLetter"/>
      <w:lvlText w:val="%8."/>
      <w:lvlJc w:val="left"/>
      <w:pPr>
        <w:tabs>
          <w:tab w:val="num" w:pos="6540"/>
        </w:tabs>
        <w:ind w:left="6540" w:hanging="360"/>
      </w:pPr>
    </w:lvl>
    <w:lvl w:ilvl="8" w:tplc="0413001B" w:tentative="1">
      <w:start w:val="1"/>
      <w:numFmt w:val="lowerRoman"/>
      <w:lvlText w:val="%9."/>
      <w:lvlJc w:val="right"/>
      <w:pPr>
        <w:tabs>
          <w:tab w:val="num" w:pos="7260"/>
        </w:tabs>
        <w:ind w:left="7260" w:hanging="180"/>
      </w:pPr>
    </w:lvl>
  </w:abstractNum>
  <w:abstractNum w:abstractNumId="15" w15:restartNumberingAfterBreak="0">
    <w:nsid w:val="43217DB6"/>
    <w:multiLevelType w:val="hybridMultilevel"/>
    <w:tmpl w:val="E716BA94"/>
    <w:lvl w:ilvl="0" w:tplc="B936D21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4A3C26A2"/>
    <w:multiLevelType w:val="hybridMultilevel"/>
    <w:tmpl w:val="3DE26572"/>
    <w:lvl w:ilvl="0" w:tplc="88A8FED0">
      <w:start w:val="1"/>
      <w:numFmt w:val="lowerLetter"/>
      <w:lvlText w:val="%1."/>
      <w:lvlJc w:val="left"/>
      <w:pPr>
        <w:tabs>
          <w:tab w:val="num" w:pos="1500"/>
        </w:tabs>
        <w:ind w:left="1500" w:hanging="360"/>
      </w:pPr>
      <w:rPr>
        <w:rFonts w:hint="default"/>
      </w:rPr>
    </w:lvl>
    <w:lvl w:ilvl="1" w:tplc="04130019" w:tentative="1">
      <w:start w:val="1"/>
      <w:numFmt w:val="lowerLetter"/>
      <w:lvlText w:val="%2."/>
      <w:lvlJc w:val="left"/>
      <w:pPr>
        <w:tabs>
          <w:tab w:val="num" w:pos="2220"/>
        </w:tabs>
        <w:ind w:left="2220" w:hanging="360"/>
      </w:pPr>
    </w:lvl>
    <w:lvl w:ilvl="2" w:tplc="0413001B" w:tentative="1">
      <w:start w:val="1"/>
      <w:numFmt w:val="lowerRoman"/>
      <w:lvlText w:val="%3."/>
      <w:lvlJc w:val="right"/>
      <w:pPr>
        <w:tabs>
          <w:tab w:val="num" w:pos="2940"/>
        </w:tabs>
        <w:ind w:left="2940" w:hanging="180"/>
      </w:pPr>
    </w:lvl>
    <w:lvl w:ilvl="3" w:tplc="0413000F" w:tentative="1">
      <w:start w:val="1"/>
      <w:numFmt w:val="decimal"/>
      <w:lvlText w:val="%4."/>
      <w:lvlJc w:val="left"/>
      <w:pPr>
        <w:tabs>
          <w:tab w:val="num" w:pos="3660"/>
        </w:tabs>
        <w:ind w:left="3660" w:hanging="360"/>
      </w:pPr>
    </w:lvl>
    <w:lvl w:ilvl="4" w:tplc="04130019" w:tentative="1">
      <w:start w:val="1"/>
      <w:numFmt w:val="lowerLetter"/>
      <w:lvlText w:val="%5."/>
      <w:lvlJc w:val="left"/>
      <w:pPr>
        <w:tabs>
          <w:tab w:val="num" w:pos="4380"/>
        </w:tabs>
        <w:ind w:left="4380" w:hanging="360"/>
      </w:pPr>
    </w:lvl>
    <w:lvl w:ilvl="5" w:tplc="0413001B" w:tentative="1">
      <w:start w:val="1"/>
      <w:numFmt w:val="lowerRoman"/>
      <w:lvlText w:val="%6."/>
      <w:lvlJc w:val="right"/>
      <w:pPr>
        <w:tabs>
          <w:tab w:val="num" w:pos="5100"/>
        </w:tabs>
        <w:ind w:left="5100" w:hanging="180"/>
      </w:pPr>
    </w:lvl>
    <w:lvl w:ilvl="6" w:tplc="0413000F" w:tentative="1">
      <w:start w:val="1"/>
      <w:numFmt w:val="decimal"/>
      <w:lvlText w:val="%7."/>
      <w:lvlJc w:val="left"/>
      <w:pPr>
        <w:tabs>
          <w:tab w:val="num" w:pos="5820"/>
        </w:tabs>
        <w:ind w:left="5820" w:hanging="360"/>
      </w:pPr>
    </w:lvl>
    <w:lvl w:ilvl="7" w:tplc="04130019" w:tentative="1">
      <w:start w:val="1"/>
      <w:numFmt w:val="lowerLetter"/>
      <w:lvlText w:val="%8."/>
      <w:lvlJc w:val="left"/>
      <w:pPr>
        <w:tabs>
          <w:tab w:val="num" w:pos="6540"/>
        </w:tabs>
        <w:ind w:left="6540" w:hanging="360"/>
      </w:pPr>
    </w:lvl>
    <w:lvl w:ilvl="8" w:tplc="0413001B" w:tentative="1">
      <w:start w:val="1"/>
      <w:numFmt w:val="lowerRoman"/>
      <w:lvlText w:val="%9."/>
      <w:lvlJc w:val="right"/>
      <w:pPr>
        <w:tabs>
          <w:tab w:val="num" w:pos="7260"/>
        </w:tabs>
        <w:ind w:left="7260" w:hanging="180"/>
      </w:pPr>
    </w:lvl>
  </w:abstractNum>
  <w:abstractNum w:abstractNumId="17" w15:restartNumberingAfterBreak="0">
    <w:nsid w:val="4C080160"/>
    <w:multiLevelType w:val="hybridMultilevel"/>
    <w:tmpl w:val="860E55AA"/>
    <w:lvl w:ilvl="0" w:tplc="256AA6CC">
      <w:start w:val="4"/>
      <w:numFmt w:val="lowerLetter"/>
      <w:lvlText w:val="%1."/>
      <w:lvlJc w:val="left"/>
      <w:pPr>
        <w:tabs>
          <w:tab w:val="num" w:pos="1695"/>
        </w:tabs>
        <w:ind w:left="1695" w:hanging="555"/>
      </w:pPr>
      <w:rPr>
        <w:rFonts w:hint="default"/>
      </w:rPr>
    </w:lvl>
    <w:lvl w:ilvl="1" w:tplc="04130019" w:tentative="1">
      <w:start w:val="1"/>
      <w:numFmt w:val="lowerLetter"/>
      <w:lvlText w:val="%2."/>
      <w:lvlJc w:val="left"/>
      <w:pPr>
        <w:tabs>
          <w:tab w:val="num" w:pos="2220"/>
        </w:tabs>
        <w:ind w:left="2220" w:hanging="360"/>
      </w:pPr>
    </w:lvl>
    <w:lvl w:ilvl="2" w:tplc="0413001B" w:tentative="1">
      <w:start w:val="1"/>
      <w:numFmt w:val="lowerRoman"/>
      <w:lvlText w:val="%3."/>
      <w:lvlJc w:val="right"/>
      <w:pPr>
        <w:tabs>
          <w:tab w:val="num" w:pos="2940"/>
        </w:tabs>
        <w:ind w:left="2940" w:hanging="180"/>
      </w:pPr>
    </w:lvl>
    <w:lvl w:ilvl="3" w:tplc="0413000F" w:tentative="1">
      <w:start w:val="1"/>
      <w:numFmt w:val="decimal"/>
      <w:lvlText w:val="%4."/>
      <w:lvlJc w:val="left"/>
      <w:pPr>
        <w:tabs>
          <w:tab w:val="num" w:pos="3660"/>
        </w:tabs>
        <w:ind w:left="3660" w:hanging="360"/>
      </w:pPr>
    </w:lvl>
    <w:lvl w:ilvl="4" w:tplc="04130019" w:tentative="1">
      <w:start w:val="1"/>
      <w:numFmt w:val="lowerLetter"/>
      <w:lvlText w:val="%5."/>
      <w:lvlJc w:val="left"/>
      <w:pPr>
        <w:tabs>
          <w:tab w:val="num" w:pos="4380"/>
        </w:tabs>
        <w:ind w:left="4380" w:hanging="360"/>
      </w:pPr>
    </w:lvl>
    <w:lvl w:ilvl="5" w:tplc="0413001B" w:tentative="1">
      <w:start w:val="1"/>
      <w:numFmt w:val="lowerRoman"/>
      <w:lvlText w:val="%6."/>
      <w:lvlJc w:val="right"/>
      <w:pPr>
        <w:tabs>
          <w:tab w:val="num" w:pos="5100"/>
        </w:tabs>
        <w:ind w:left="5100" w:hanging="180"/>
      </w:pPr>
    </w:lvl>
    <w:lvl w:ilvl="6" w:tplc="0413000F" w:tentative="1">
      <w:start w:val="1"/>
      <w:numFmt w:val="decimal"/>
      <w:lvlText w:val="%7."/>
      <w:lvlJc w:val="left"/>
      <w:pPr>
        <w:tabs>
          <w:tab w:val="num" w:pos="5820"/>
        </w:tabs>
        <w:ind w:left="5820" w:hanging="360"/>
      </w:pPr>
    </w:lvl>
    <w:lvl w:ilvl="7" w:tplc="04130019" w:tentative="1">
      <w:start w:val="1"/>
      <w:numFmt w:val="lowerLetter"/>
      <w:lvlText w:val="%8."/>
      <w:lvlJc w:val="left"/>
      <w:pPr>
        <w:tabs>
          <w:tab w:val="num" w:pos="6540"/>
        </w:tabs>
        <w:ind w:left="6540" w:hanging="360"/>
      </w:pPr>
    </w:lvl>
    <w:lvl w:ilvl="8" w:tplc="0413001B" w:tentative="1">
      <w:start w:val="1"/>
      <w:numFmt w:val="lowerRoman"/>
      <w:lvlText w:val="%9."/>
      <w:lvlJc w:val="right"/>
      <w:pPr>
        <w:tabs>
          <w:tab w:val="num" w:pos="7260"/>
        </w:tabs>
        <w:ind w:left="7260" w:hanging="180"/>
      </w:pPr>
    </w:lvl>
  </w:abstractNum>
  <w:abstractNum w:abstractNumId="18" w15:restartNumberingAfterBreak="0">
    <w:nsid w:val="4CDF42AD"/>
    <w:multiLevelType w:val="hybridMultilevel"/>
    <w:tmpl w:val="3556B398"/>
    <w:lvl w:ilvl="0" w:tplc="B936D21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4CFB088E"/>
    <w:multiLevelType w:val="hybridMultilevel"/>
    <w:tmpl w:val="4712E76A"/>
    <w:lvl w:ilvl="0" w:tplc="14101634">
      <w:start w:val="4"/>
      <w:numFmt w:val="bullet"/>
      <w:lvlText w:val="-"/>
      <w:lvlJc w:val="left"/>
      <w:pPr>
        <w:tabs>
          <w:tab w:val="num" w:pos="1500"/>
        </w:tabs>
        <w:ind w:left="1500" w:hanging="360"/>
      </w:pPr>
      <w:rPr>
        <w:rFonts w:ascii="Times New Roman" w:eastAsia="Times New Roman" w:hAnsi="Times New Roman" w:cs="Times New Roman" w:hint="default"/>
      </w:rPr>
    </w:lvl>
    <w:lvl w:ilvl="1" w:tplc="04130003" w:tentative="1">
      <w:start w:val="1"/>
      <w:numFmt w:val="bullet"/>
      <w:lvlText w:val="o"/>
      <w:lvlJc w:val="left"/>
      <w:pPr>
        <w:tabs>
          <w:tab w:val="num" w:pos="2220"/>
        </w:tabs>
        <w:ind w:left="2220" w:hanging="360"/>
      </w:pPr>
      <w:rPr>
        <w:rFonts w:ascii="Courier New" w:hAnsi="Courier New" w:hint="default"/>
      </w:rPr>
    </w:lvl>
    <w:lvl w:ilvl="2" w:tplc="04130005" w:tentative="1">
      <w:start w:val="1"/>
      <w:numFmt w:val="bullet"/>
      <w:lvlText w:val=""/>
      <w:lvlJc w:val="left"/>
      <w:pPr>
        <w:tabs>
          <w:tab w:val="num" w:pos="2940"/>
        </w:tabs>
        <w:ind w:left="2940" w:hanging="360"/>
      </w:pPr>
      <w:rPr>
        <w:rFonts w:ascii="Wingdings" w:hAnsi="Wingdings" w:hint="default"/>
      </w:rPr>
    </w:lvl>
    <w:lvl w:ilvl="3" w:tplc="04130001" w:tentative="1">
      <w:start w:val="1"/>
      <w:numFmt w:val="bullet"/>
      <w:lvlText w:val=""/>
      <w:lvlJc w:val="left"/>
      <w:pPr>
        <w:tabs>
          <w:tab w:val="num" w:pos="3660"/>
        </w:tabs>
        <w:ind w:left="3660" w:hanging="360"/>
      </w:pPr>
      <w:rPr>
        <w:rFonts w:ascii="Symbol" w:hAnsi="Symbol" w:hint="default"/>
      </w:rPr>
    </w:lvl>
    <w:lvl w:ilvl="4" w:tplc="04130003" w:tentative="1">
      <w:start w:val="1"/>
      <w:numFmt w:val="bullet"/>
      <w:lvlText w:val="o"/>
      <w:lvlJc w:val="left"/>
      <w:pPr>
        <w:tabs>
          <w:tab w:val="num" w:pos="4380"/>
        </w:tabs>
        <w:ind w:left="4380" w:hanging="360"/>
      </w:pPr>
      <w:rPr>
        <w:rFonts w:ascii="Courier New" w:hAnsi="Courier New" w:hint="default"/>
      </w:rPr>
    </w:lvl>
    <w:lvl w:ilvl="5" w:tplc="04130005" w:tentative="1">
      <w:start w:val="1"/>
      <w:numFmt w:val="bullet"/>
      <w:lvlText w:val=""/>
      <w:lvlJc w:val="left"/>
      <w:pPr>
        <w:tabs>
          <w:tab w:val="num" w:pos="5100"/>
        </w:tabs>
        <w:ind w:left="5100" w:hanging="360"/>
      </w:pPr>
      <w:rPr>
        <w:rFonts w:ascii="Wingdings" w:hAnsi="Wingdings" w:hint="default"/>
      </w:rPr>
    </w:lvl>
    <w:lvl w:ilvl="6" w:tplc="04130001" w:tentative="1">
      <w:start w:val="1"/>
      <w:numFmt w:val="bullet"/>
      <w:lvlText w:val=""/>
      <w:lvlJc w:val="left"/>
      <w:pPr>
        <w:tabs>
          <w:tab w:val="num" w:pos="5820"/>
        </w:tabs>
        <w:ind w:left="5820" w:hanging="360"/>
      </w:pPr>
      <w:rPr>
        <w:rFonts w:ascii="Symbol" w:hAnsi="Symbol" w:hint="default"/>
      </w:rPr>
    </w:lvl>
    <w:lvl w:ilvl="7" w:tplc="04130003" w:tentative="1">
      <w:start w:val="1"/>
      <w:numFmt w:val="bullet"/>
      <w:lvlText w:val="o"/>
      <w:lvlJc w:val="left"/>
      <w:pPr>
        <w:tabs>
          <w:tab w:val="num" w:pos="6540"/>
        </w:tabs>
        <w:ind w:left="6540" w:hanging="360"/>
      </w:pPr>
      <w:rPr>
        <w:rFonts w:ascii="Courier New" w:hAnsi="Courier New" w:hint="default"/>
      </w:rPr>
    </w:lvl>
    <w:lvl w:ilvl="8" w:tplc="04130005"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5CD659D3"/>
    <w:multiLevelType w:val="hybridMultilevel"/>
    <w:tmpl w:val="FBEE8820"/>
    <w:lvl w:ilvl="0" w:tplc="244AA5B8">
      <w:start w:val="4"/>
      <w:numFmt w:val="lowerLetter"/>
      <w:lvlText w:val="%1."/>
      <w:lvlJc w:val="left"/>
      <w:pPr>
        <w:tabs>
          <w:tab w:val="num" w:pos="1500"/>
        </w:tabs>
        <w:ind w:left="1500" w:hanging="360"/>
      </w:pPr>
      <w:rPr>
        <w:rFonts w:hint="default"/>
      </w:rPr>
    </w:lvl>
    <w:lvl w:ilvl="1" w:tplc="04130019" w:tentative="1">
      <w:start w:val="1"/>
      <w:numFmt w:val="lowerLetter"/>
      <w:lvlText w:val="%2."/>
      <w:lvlJc w:val="left"/>
      <w:pPr>
        <w:tabs>
          <w:tab w:val="num" w:pos="2220"/>
        </w:tabs>
        <w:ind w:left="2220" w:hanging="360"/>
      </w:pPr>
    </w:lvl>
    <w:lvl w:ilvl="2" w:tplc="0413001B" w:tentative="1">
      <w:start w:val="1"/>
      <w:numFmt w:val="lowerRoman"/>
      <w:lvlText w:val="%3."/>
      <w:lvlJc w:val="right"/>
      <w:pPr>
        <w:tabs>
          <w:tab w:val="num" w:pos="2940"/>
        </w:tabs>
        <w:ind w:left="2940" w:hanging="180"/>
      </w:pPr>
    </w:lvl>
    <w:lvl w:ilvl="3" w:tplc="0413000F" w:tentative="1">
      <w:start w:val="1"/>
      <w:numFmt w:val="decimal"/>
      <w:lvlText w:val="%4."/>
      <w:lvlJc w:val="left"/>
      <w:pPr>
        <w:tabs>
          <w:tab w:val="num" w:pos="3660"/>
        </w:tabs>
        <w:ind w:left="3660" w:hanging="360"/>
      </w:pPr>
    </w:lvl>
    <w:lvl w:ilvl="4" w:tplc="04130019" w:tentative="1">
      <w:start w:val="1"/>
      <w:numFmt w:val="lowerLetter"/>
      <w:lvlText w:val="%5."/>
      <w:lvlJc w:val="left"/>
      <w:pPr>
        <w:tabs>
          <w:tab w:val="num" w:pos="4380"/>
        </w:tabs>
        <w:ind w:left="4380" w:hanging="360"/>
      </w:pPr>
    </w:lvl>
    <w:lvl w:ilvl="5" w:tplc="0413001B" w:tentative="1">
      <w:start w:val="1"/>
      <w:numFmt w:val="lowerRoman"/>
      <w:lvlText w:val="%6."/>
      <w:lvlJc w:val="right"/>
      <w:pPr>
        <w:tabs>
          <w:tab w:val="num" w:pos="5100"/>
        </w:tabs>
        <w:ind w:left="5100" w:hanging="180"/>
      </w:pPr>
    </w:lvl>
    <w:lvl w:ilvl="6" w:tplc="0413000F" w:tentative="1">
      <w:start w:val="1"/>
      <w:numFmt w:val="decimal"/>
      <w:lvlText w:val="%7."/>
      <w:lvlJc w:val="left"/>
      <w:pPr>
        <w:tabs>
          <w:tab w:val="num" w:pos="5820"/>
        </w:tabs>
        <w:ind w:left="5820" w:hanging="360"/>
      </w:pPr>
    </w:lvl>
    <w:lvl w:ilvl="7" w:tplc="04130019" w:tentative="1">
      <w:start w:val="1"/>
      <w:numFmt w:val="lowerLetter"/>
      <w:lvlText w:val="%8."/>
      <w:lvlJc w:val="left"/>
      <w:pPr>
        <w:tabs>
          <w:tab w:val="num" w:pos="6540"/>
        </w:tabs>
        <w:ind w:left="6540" w:hanging="360"/>
      </w:pPr>
    </w:lvl>
    <w:lvl w:ilvl="8" w:tplc="0413001B" w:tentative="1">
      <w:start w:val="1"/>
      <w:numFmt w:val="lowerRoman"/>
      <w:lvlText w:val="%9."/>
      <w:lvlJc w:val="right"/>
      <w:pPr>
        <w:tabs>
          <w:tab w:val="num" w:pos="7260"/>
        </w:tabs>
        <w:ind w:left="7260" w:hanging="180"/>
      </w:pPr>
    </w:lvl>
  </w:abstractNum>
  <w:abstractNum w:abstractNumId="21" w15:restartNumberingAfterBreak="0">
    <w:nsid w:val="61E852C9"/>
    <w:multiLevelType w:val="hybridMultilevel"/>
    <w:tmpl w:val="F7F4DE2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62B80AE8"/>
    <w:multiLevelType w:val="hybridMultilevel"/>
    <w:tmpl w:val="4A562C80"/>
    <w:lvl w:ilvl="0" w:tplc="B936D21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661921E7"/>
    <w:multiLevelType w:val="multilevel"/>
    <w:tmpl w:val="241815F2"/>
    <w:lvl w:ilvl="0">
      <w:start w:val="8"/>
      <w:numFmt w:val="decimal"/>
      <w:lvlText w:val="%1"/>
      <w:lvlJc w:val="left"/>
      <w:pPr>
        <w:tabs>
          <w:tab w:val="num" w:pos="690"/>
        </w:tabs>
        <w:ind w:left="690" w:hanging="690"/>
      </w:pPr>
      <w:rPr>
        <w:rFonts w:hint="default"/>
      </w:rPr>
    </w:lvl>
    <w:lvl w:ilvl="1">
      <w:start w:val="13"/>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7FD2B14"/>
    <w:multiLevelType w:val="hybridMultilevel"/>
    <w:tmpl w:val="929E19E0"/>
    <w:lvl w:ilvl="0" w:tplc="8D8E2884">
      <w:start w:val="6"/>
      <w:numFmt w:val="lowerLetter"/>
      <w:lvlText w:val="%1."/>
      <w:lvlJc w:val="left"/>
      <w:pPr>
        <w:tabs>
          <w:tab w:val="num" w:pos="1500"/>
        </w:tabs>
        <w:ind w:left="1500" w:hanging="360"/>
      </w:pPr>
      <w:rPr>
        <w:rFonts w:hint="default"/>
      </w:rPr>
    </w:lvl>
    <w:lvl w:ilvl="1" w:tplc="04130019" w:tentative="1">
      <w:start w:val="1"/>
      <w:numFmt w:val="lowerLetter"/>
      <w:lvlText w:val="%2."/>
      <w:lvlJc w:val="left"/>
      <w:pPr>
        <w:tabs>
          <w:tab w:val="num" w:pos="2220"/>
        </w:tabs>
        <w:ind w:left="2220" w:hanging="360"/>
      </w:pPr>
    </w:lvl>
    <w:lvl w:ilvl="2" w:tplc="0413001B" w:tentative="1">
      <w:start w:val="1"/>
      <w:numFmt w:val="lowerRoman"/>
      <w:lvlText w:val="%3."/>
      <w:lvlJc w:val="right"/>
      <w:pPr>
        <w:tabs>
          <w:tab w:val="num" w:pos="2940"/>
        </w:tabs>
        <w:ind w:left="2940" w:hanging="180"/>
      </w:pPr>
    </w:lvl>
    <w:lvl w:ilvl="3" w:tplc="0413000F" w:tentative="1">
      <w:start w:val="1"/>
      <w:numFmt w:val="decimal"/>
      <w:lvlText w:val="%4."/>
      <w:lvlJc w:val="left"/>
      <w:pPr>
        <w:tabs>
          <w:tab w:val="num" w:pos="3660"/>
        </w:tabs>
        <w:ind w:left="3660" w:hanging="360"/>
      </w:pPr>
    </w:lvl>
    <w:lvl w:ilvl="4" w:tplc="04130019" w:tentative="1">
      <w:start w:val="1"/>
      <w:numFmt w:val="lowerLetter"/>
      <w:lvlText w:val="%5."/>
      <w:lvlJc w:val="left"/>
      <w:pPr>
        <w:tabs>
          <w:tab w:val="num" w:pos="4380"/>
        </w:tabs>
        <w:ind w:left="4380" w:hanging="360"/>
      </w:pPr>
    </w:lvl>
    <w:lvl w:ilvl="5" w:tplc="0413001B" w:tentative="1">
      <w:start w:val="1"/>
      <w:numFmt w:val="lowerRoman"/>
      <w:lvlText w:val="%6."/>
      <w:lvlJc w:val="right"/>
      <w:pPr>
        <w:tabs>
          <w:tab w:val="num" w:pos="5100"/>
        </w:tabs>
        <w:ind w:left="5100" w:hanging="180"/>
      </w:pPr>
    </w:lvl>
    <w:lvl w:ilvl="6" w:tplc="0413000F" w:tentative="1">
      <w:start w:val="1"/>
      <w:numFmt w:val="decimal"/>
      <w:lvlText w:val="%7."/>
      <w:lvlJc w:val="left"/>
      <w:pPr>
        <w:tabs>
          <w:tab w:val="num" w:pos="5820"/>
        </w:tabs>
        <w:ind w:left="5820" w:hanging="360"/>
      </w:pPr>
    </w:lvl>
    <w:lvl w:ilvl="7" w:tplc="04130019" w:tentative="1">
      <w:start w:val="1"/>
      <w:numFmt w:val="lowerLetter"/>
      <w:lvlText w:val="%8."/>
      <w:lvlJc w:val="left"/>
      <w:pPr>
        <w:tabs>
          <w:tab w:val="num" w:pos="6540"/>
        </w:tabs>
        <w:ind w:left="6540" w:hanging="360"/>
      </w:pPr>
    </w:lvl>
    <w:lvl w:ilvl="8" w:tplc="0413001B" w:tentative="1">
      <w:start w:val="1"/>
      <w:numFmt w:val="lowerRoman"/>
      <w:lvlText w:val="%9."/>
      <w:lvlJc w:val="right"/>
      <w:pPr>
        <w:tabs>
          <w:tab w:val="num" w:pos="7260"/>
        </w:tabs>
        <w:ind w:left="7260" w:hanging="180"/>
      </w:pPr>
    </w:lvl>
  </w:abstractNum>
  <w:abstractNum w:abstractNumId="25" w15:restartNumberingAfterBreak="0">
    <w:nsid w:val="6B8F0D61"/>
    <w:multiLevelType w:val="hybridMultilevel"/>
    <w:tmpl w:val="EA044DFE"/>
    <w:lvl w:ilvl="0" w:tplc="B936D21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B936D218">
      <w:start w:val="1"/>
      <w:numFmt w:val="lowerLetter"/>
      <w:lvlText w:val="%3)"/>
      <w:lvlJc w:val="left"/>
      <w:pPr>
        <w:tabs>
          <w:tab w:val="num" w:pos="720"/>
        </w:tabs>
        <w:ind w:left="72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BAA2A92"/>
    <w:multiLevelType w:val="hybridMultilevel"/>
    <w:tmpl w:val="D59E8F56"/>
    <w:lvl w:ilvl="0" w:tplc="63BCAEFE">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C7D4998"/>
    <w:multiLevelType w:val="hybridMultilevel"/>
    <w:tmpl w:val="D5C6BE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D67481F"/>
    <w:multiLevelType w:val="hybridMultilevel"/>
    <w:tmpl w:val="17BCDA18"/>
    <w:lvl w:ilvl="0" w:tplc="B3BA7A64">
      <w:start w:val="1"/>
      <w:numFmt w:val="bullet"/>
      <w:lvlText w:val=""/>
      <w:lvlJc w:val="left"/>
      <w:pPr>
        <w:tabs>
          <w:tab w:val="num" w:pos="927"/>
        </w:tabs>
        <w:ind w:left="927" w:hanging="567"/>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23507F"/>
    <w:multiLevelType w:val="hybridMultilevel"/>
    <w:tmpl w:val="78000262"/>
    <w:lvl w:ilvl="0" w:tplc="3F725796">
      <w:start w:val="2"/>
      <w:numFmt w:val="lowerLetter"/>
      <w:lvlText w:val="%1."/>
      <w:lvlJc w:val="left"/>
      <w:pPr>
        <w:tabs>
          <w:tab w:val="num" w:pos="1500"/>
        </w:tabs>
        <w:ind w:left="1500" w:hanging="360"/>
      </w:pPr>
      <w:rPr>
        <w:rFonts w:hint="default"/>
      </w:rPr>
    </w:lvl>
    <w:lvl w:ilvl="1" w:tplc="04130019" w:tentative="1">
      <w:start w:val="1"/>
      <w:numFmt w:val="lowerLetter"/>
      <w:lvlText w:val="%2."/>
      <w:lvlJc w:val="left"/>
      <w:pPr>
        <w:tabs>
          <w:tab w:val="num" w:pos="2220"/>
        </w:tabs>
        <w:ind w:left="2220" w:hanging="360"/>
      </w:pPr>
    </w:lvl>
    <w:lvl w:ilvl="2" w:tplc="0413001B" w:tentative="1">
      <w:start w:val="1"/>
      <w:numFmt w:val="lowerRoman"/>
      <w:lvlText w:val="%3."/>
      <w:lvlJc w:val="right"/>
      <w:pPr>
        <w:tabs>
          <w:tab w:val="num" w:pos="2940"/>
        </w:tabs>
        <w:ind w:left="2940" w:hanging="180"/>
      </w:pPr>
    </w:lvl>
    <w:lvl w:ilvl="3" w:tplc="0413000F" w:tentative="1">
      <w:start w:val="1"/>
      <w:numFmt w:val="decimal"/>
      <w:lvlText w:val="%4."/>
      <w:lvlJc w:val="left"/>
      <w:pPr>
        <w:tabs>
          <w:tab w:val="num" w:pos="3660"/>
        </w:tabs>
        <w:ind w:left="3660" w:hanging="360"/>
      </w:pPr>
    </w:lvl>
    <w:lvl w:ilvl="4" w:tplc="04130019" w:tentative="1">
      <w:start w:val="1"/>
      <w:numFmt w:val="lowerLetter"/>
      <w:lvlText w:val="%5."/>
      <w:lvlJc w:val="left"/>
      <w:pPr>
        <w:tabs>
          <w:tab w:val="num" w:pos="4380"/>
        </w:tabs>
        <w:ind w:left="4380" w:hanging="360"/>
      </w:pPr>
    </w:lvl>
    <w:lvl w:ilvl="5" w:tplc="0413001B" w:tentative="1">
      <w:start w:val="1"/>
      <w:numFmt w:val="lowerRoman"/>
      <w:lvlText w:val="%6."/>
      <w:lvlJc w:val="right"/>
      <w:pPr>
        <w:tabs>
          <w:tab w:val="num" w:pos="5100"/>
        </w:tabs>
        <w:ind w:left="5100" w:hanging="180"/>
      </w:pPr>
    </w:lvl>
    <w:lvl w:ilvl="6" w:tplc="0413000F" w:tentative="1">
      <w:start w:val="1"/>
      <w:numFmt w:val="decimal"/>
      <w:lvlText w:val="%7."/>
      <w:lvlJc w:val="left"/>
      <w:pPr>
        <w:tabs>
          <w:tab w:val="num" w:pos="5820"/>
        </w:tabs>
        <w:ind w:left="5820" w:hanging="360"/>
      </w:pPr>
    </w:lvl>
    <w:lvl w:ilvl="7" w:tplc="04130019" w:tentative="1">
      <w:start w:val="1"/>
      <w:numFmt w:val="lowerLetter"/>
      <w:lvlText w:val="%8."/>
      <w:lvlJc w:val="left"/>
      <w:pPr>
        <w:tabs>
          <w:tab w:val="num" w:pos="6540"/>
        </w:tabs>
        <w:ind w:left="6540" w:hanging="360"/>
      </w:pPr>
    </w:lvl>
    <w:lvl w:ilvl="8" w:tplc="0413001B" w:tentative="1">
      <w:start w:val="1"/>
      <w:numFmt w:val="lowerRoman"/>
      <w:lvlText w:val="%9."/>
      <w:lvlJc w:val="right"/>
      <w:pPr>
        <w:tabs>
          <w:tab w:val="num" w:pos="7260"/>
        </w:tabs>
        <w:ind w:left="7260" w:hanging="180"/>
      </w:pPr>
    </w:lvl>
  </w:abstractNum>
  <w:abstractNum w:abstractNumId="30" w15:restartNumberingAfterBreak="0">
    <w:nsid w:val="719709AF"/>
    <w:multiLevelType w:val="hybridMultilevel"/>
    <w:tmpl w:val="27CC2FEA"/>
    <w:lvl w:ilvl="0" w:tplc="60806F74">
      <w:start w:val="6"/>
      <w:numFmt w:val="lowerLetter"/>
      <w:lvlText w:val="%1."/>
      <w:lvlJc w:val="left"/>
      <w:pPr>
        <w:tabs>
          <w:tab w:val="num" w:pos="1695"/>
        </w:tabs>
        <w:ind w:left="1695" w:hanging="555"/>
      </w:pPr>
      <w:rPr>
        <w:rFonts w:hint="default"/>
      </w:rPr>
    </w:lvl>
    <w:lvl w:ilvl="1" w:tplc="04130019" w:tentative="1">
      <w:start w:val="1"/>
      <w:numFmt w:val="lowerLetter"/>
      <w:lvlText w:val="%2."/>
      <w:lvlJc w:val="left"/>
      <w:pPr>
        <w:tabs>
          <w:tab w:val="num" w:pos="2220"/>
        </w:tabs>
        <w:ind w:left="2220" w:hanging="360"/>
      </w:pPr>
    </w:lvl>
    <w:lvl w:ilvl="2" w:tplc="0413001B" w:tentative="1">
      <w:start w:val="1"/>
      <w:numFmt w:val="lowerRoman"/>
      <w:lvlText w:val="%3."/>
      <w:lvlJc w:val="right"/>
      <w:pPr>
        <w:tabs>
          <w:tab w:val="num" w:pos="2940"/>
        </w:tabs>
        <w:ind w:left="2940" w:hanging="180"/>
      </w:pPr>
    </w:lvl>
    <w:lvl w:ilvl="3" w:tplc="0413000F" w:tentative="1">
      <w:start w:val="1"/>
      <w:numFmt w:val="decimal"/>
      <w:lvlText w:val="%4."/>
      <w:lvlJc w:val="left"/>
      <w:pPr>
        <w:tabs>
          <w:tab w:val="num" w:pos="3660"/>
        </w:tabs>
        <w:ind w:left="3660" w:hanging="360"/>
      </w:pPr>
    </w:lvl>
    <w:lvl w:ilvl="4" w:tplc="04130019" w:tentative="1">
      <w:start w:val="1"/>
      <w:numFmt w:val="lowerLetter"/>
      <w:lvlText w:val="%5."/>
      <w:lvlJc w:val="left"/>
      <w:pPr>
        <w:tabs>
          <w:tab w:val="num" w:pos="4380"/>
        </w:tabs>
        <w:ind w:left="4380" w:hanging="360"/>
      </w:pPr>
    </w:lvl>
    <w:lvl w:ilvl="5" w:tplc="0413001B" w:tentative="1">
      <w:start w:val="1"/>
      <w:numFmt w:val="lowerRoman"/>
      <w:lvlText w:val="%6."/>
      <w:lvlJc w:val="right"/>
      <w:pPr>
        <w:tabs>
          <w:tab w:val="num" w:pos="5100"/>
        </w:tabs>
        <w:ind w:left="5100" w:hanging="180"/>
      </w:pPr>
    </w:lvl>
    <w:lvl w:ilvl="6" w:tplc="0413000F" w:tentative="1">
      <w:start w:val="1"/>
      <w:numFmt w:val="decimal"/>
      <w:lvlText w:val="%7."/>
      <w:lvlJc w:val="left"/>
      <w:pPr>
        <w:tabs>
          <w:tab w:val="num" w:pos="5820"/>
        </w:tabs>
        <w:ind w:left="5820" w:hanging="360"/>
      </w:pPr>
    </w:lvl>
    <w:lvl w:ilvl="7" w:tplc="04130019" w:tentative="1">
      <w:start w:val="1"/>
      <w:numFmt w:val="lowerLetter"/>
      <w:lvlText w:val="%8."/>
      <w:lvlJc w:val="left"/>
      <w:pPr>
        <w:tabs>
          <w:tab w:val="num" w:pos="6540"/>
        </w:tabs>
        <w:ind w:left="6540" w:hanging="360"/>
      </w:pPr>
    </w:lvl>
    <w:lvl w:ilvl="8" w:tplc="0413001B" w:tentative="1">
      <w:start w:val="1"/>
      <w:numFmt w:val="lowerRoman"/>
      <w:lvlText w:val="%9."/>
      <w:lvlJc w:val="right"/>
      <w:pPr>
        <w:tabs>
          <w:tab w:val="num" w:pos="7260"/>
        </w:tabs>
        <w:ind w:left="7260" w:hanging="180"/>
      </w:pPr>
    </w:lvl>
  </w:abstractNum>
  <w:abstractNum w:abstractNumId="31" w15:restartNumberingAfterBreak="0">
    <w:nsid w:val="775C455D"/>
    <w:multiLevelType w:val="hybridMultilevel"/>
    <w:tmpl w:val="02C0FCEE"/>
    <w:lvl w:ilvl="0" w:tplc="04130001">
      <w:start w:val="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B532D5"/>
    <w:multiLevelType w:val="hybridMultilevel"/>
    <w:tmpl w:val="F3E892EE"/>
    <w:lvl w:ilvl="0" w:tplc="851E3692">
      <w:start w:val="5"/>
      <w:numFmt w:val="lowerLetter"/>
      <w:lvlText w:val="%1."/>
      <w:lvlJc w:val="left"/>
      <w:pPr>
        <w:tabs>
          <w:tab w:val="num" w:pos="1500"/>
        </w:tabs>
        <w:ind w:left="1500" w:hanging="360"/>
      </w:pPr>
      <w:rPr>
        <w:rFonts w:hint="default"/>
      </w:rPr>
    </w:lvl>
    <w:lvl w:ilvl="1" w:tplc="04130019">
      <w:start w:val="1"/>
      <w:numFmt w:val="lowerLetter"/>
      <w:lvlText w:val="%2."/>
      <w:lvlJc w:val="left"/>
      <w:pPr>
        <w:tabs>
          <w:tab w:val="num" w:pos="2220"/>
        </w:tabs>
        <w:ind w:left="2220" w:hanging="360"/>
      </w:pPr>
    </w:lvl>
    <w:lvl w:ilvl="2" w:tplc="0413001B" w:tentative="1">
      <w:start w:val="1"/>
      <w:numFmt w:val="lowerRoman"/>
      <w:lvlText w:val="%3."/>
      <w:lvlJc w:val="right"/>
      <w:pPr>
        <w:tabs>
          <w:tab w:val="num" w:pos="2940"/>
        </w:tabs>
        <w:ind w:left="2940" w:hanging="180"/>
      </w:pPr>
    </w:lvl>
    <w:lvl w:ilvl="3" w:tplc="0413000F" w:tentative="1">
      <w:start w:val="1"/>
      <w:numFmt w:val="decimal"/>
      <w:lvlText w:val="%4."/>
      <w:lvlJc w:val="left"/>
      <w:pPr>
        <w:tabs>
          <w:tab w:val="num" w:pos="3660"/>
        </w:tabs>
        <w:ind w:left="3660" w:hanging="360"/>
      </w:pPr>
    </w:lvl>
    <w:lvl w:ilvl="4" w:tplc="04130019" w:tentative="1">
      <w:start w:val="1"/>
      <w:numFmt w:val="lowerLetter"/>
      <w:lvlText w:val="%5."/>
      <w:lvlJc w:val="left"/>
      <w:pPr>
        <w:tabs>
          <w:tab w:val="num" w:pos="4380"/>
        </w:tabs>
        <w:ind w:left="4380" w:hanging="360"/>
      </w:pPr>
    </w:lvl>
    <w:lvl w:ilvl="5" w:tplc="0413001B" w:tentative="1">
      <w:start w:val="1"/>
      <w:numFmt w:val="lowerRoman"/>
      <w:lvlText w:val="%6."/>
      <w:lvlJc w:val="right"/>
      <w:pPr>
        <w:tabs>
          <w:tab w:val="num" w:pos="5100"/>
        </w:tabs>
        <w:ind w:left="5100" w:hanging="180"/>
      </w:pPr>
    </w:lvl>
    <w:lvl w:ilvl="6" w:tplc="0413000F" w:tentative="1">
      <w:start w:val="1"/>
      <w:numFmt w:val="decimal"/>
      <w:lvlText w:val="%7."/>
      <w:lvlJc w:val="left"/>
      <w:pPr>
        <w:tabs>
          <w:tab w:val="num" w:pos="5820"/>
        </w:tabs>
        <w:ind w:left="5820" w:hanging="360"/>
      </w:pPr>
    </w:lvl>
    <w:lvl w:ilvl="7" w:tplc="04130019" w:tentative="1">
      <w:start w:val="1"/>
      <w:numFmt w:val="lowerLetter"/>
      <w:lvlText w:val="%8."/>
      <w:lvlJc w:val="left"/>
      <w:pPr>
        <w:tabs>
          <w:tab w:val="num" w:pos="6540"/>
        </w:tabs>
        <w:ind w:left="6540" w:hanging="360"/>
      </w:pPr>
    </w:lvl>
    <w:lvl w:ilvl="8" w:tplc="0413001B" w:tentative="1">
      <w:start w:val="1"/>
      <w:numFmt w:val="lowerRoman"/>
      <w:lvlText w:val="%9."/>
      <w:lvlJc w:val="right"/>
      <w:pPr>
        <w:tabs>
          <w:tab w:val="num" w:pos="7260"/>
        </w:tabs>
        <w:ind w:left="7260" w:hanging="180"/>
      </w:pPr>
    </w:lvl>
  </w:abstractNum>
  <w:abstractNum w:abstractNumId="33" w15:restartNumberingAfterBreak="0">
    <w:nsid w:val="7EF67016"/>
    <w:multiLevelType w:val="hybridMultilevel"/>
    <w:tmpl w:val="852C6BAC"/>
    <w:lvl w:ilvl="0" w:tplc="B3BA7A64">
      <w:start w:val="1"/>
      <w:numFmt w:val="bullet"/>
      <w:lvlText w:val=""/>
      <w:lvlJc w:val="left"/>
      <w:pPr>
        <w:tabs>
          <w:tab w:val="num" w:pos="927"/>
        </w:tabs>
        <w:ind w:left="927" w:hanging="567"/>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08569702">
    <w:abstractNumId w:val="6"/>
  </w:num>
  <w:num w:numId="2" w16cid:durableId="855732394">
    <w:abstractNumId w:val="10"/>
  </w:num>
  <w:num w:numId="3" w16cid:durableId="8141404">
    <w:abstractNumId w:val="20"/>
  </w:num>
  <w:num w:numId="4" w16cid:durableId="683940052">
    <w:abstractNumId w:val="29"/>
  </w:num>
  <w:num w:numId="5" w16cid:durableId="2075665904">
    <w:abstractNumId w:val="24"/>
  </w:num>
  <w:num w:numId="6" w16cid:durableId="771975256">
    <w:abstractNumId w:val="2"/>
  </w:num>
  <w:num w:numId="7" w16cid:durableId="1609578788">
    <w:abstractNumId w:val="3"/>
  </w:num>
  <w:num w:numId="8" w16cid:durableId="448285955">
    <w:abstractNumId w:val="30"/>
  </w:num>
  <w:num w:numId="9" w16cid:durableId="871236048">
    <w:abstractNumId w:val="17"/>
  </w:num>
  <w:num w:numId="10" w16cid:durableId="1179394626">
    <w:abstractNumId w:val="23"/>
  </w:num>
  <w:num w:numId="11" w16cid:durableId="166601469">
    <w:abstractNumId w:val="32"/>
  </w:num>
  <w:num w:numId="12" w16cid:durableId="182595996">
    <w:abstractNumId w:val="13"/>
  </w:num>
  <w:num w:numId="13" w16cid:durableId="681130600">
    <w:abstractNumId w:val="28"/>
  </w:num>
  <w:num w:numId="14" w16cid:durableId="980578526">
    <w:abstractNumId w:val="12"/>
  </w:num>
  <w:num w:numId="15" w16cid:durableId="1685814690">
    <w:abstractNumId w:val="1"/>
  </w:num>
  <w:num w:numId="16" w16cid:durableId="1529484272">
    <w:abstractNumId w:val="33"/>
  </w:num>
  <w:num w:numId="17" w16cid:durableId="357240495">
    <w:abstractNumId w:val="0"/>
  </w:num>
  <w:num w:numId="18" w16cid:durableId="507452647">
    <w:abstractNumId w:val="18"/>
  </w:num>
  <w:num w:numId="19" w16cid:durableId="987900712">
    <w:abstractNumId w:val="15"/>
  </w:num>
  <w:num w:numId="20" w16cid:durableId="1788355347">
    <w:abstractNumId w:val="7"/>
  </w:num>
  <w:num w:numId="21" w16cid:durableId="1180312801">
    <w:abstractNumId w:val="25"/>
  </w:num>
  <w:num w:numId="22" w16cid:durableId="1033656643">
    <w:abstractNumId w:val="8"/>
  </w:num>
  <w:num w:numId="23" w16cid:durableId="1309048804">
    <w:abstractNumId w:val="16"/>
  </w:num>
  <w:num w:numId="24" w16cid:durableId="995065223">
    <w:abstractNumId w:val="5"/>
  </w:num>
  <w:num w:numId="25" w16cid:durableId="783156326">
    <w:abstractNumId w:val="14"/>
  </w:num>
  <w:num w:numId="26" w16cid:durableId="743793893">
    <w:abstractNumId w:val="22"/>
  </w:num>
  <w:num w:numId="27" w16cid:durableId="974871469">
    <w:abstractNumId w:val="31"/>
  </w:num>
  <w:num w:numId="28" w16cid:durableId="641739642">
    <w:abstractNumId w:val="21"/>
  </w:num>
  <w:num w:numId="29" w16cid:durableId="1043753077">
    <w:abstractNumId w:val="9"/>
  </w:num>
  <w:num w:numId="30" w16cid:durableId="467935121">
    <w:abstractNumId w:val="19"/>
  </w:num>
  <w:num w:numId="31" w16cid:durableId="2023849734">
    <w:abstractNumId w:val="27"/>
  </w:num>
  <w:num w:numId="32" w16cid:durableId="1205101145">
    <w:abstractNumId w:val="26"/>
  </w:num>
  <w:num w:numId="33" w16cid:durableId="1450470142">
    <w:abstractNumId w:val="11"/>
  </w:num>
  <w:num w:numId="34" w16cid:durableId="1738279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10B"/>
    <w:rsid w:val="00014926"/>
    <w:rsid w:val="000258F5"/>
    <w:rsid w:val="00047F41"/>
    <w:rsid w:val="00050805"/>
    <w:rsid w:val="00074903"/>
    <w:rsid w:val="00076027"/>
    <w:rsid w:val="000E3F10"/>
    <w:rsid w:val="000E42F6"/>
    <w:rsid w:val="000E7063"/>
    <w:rsid w:val="000F4A98"/>
    <w:rsid w:val="001135E7"/>
    <w:rsid w:val="001252E5"/>
    <w:rsid w:val="001342B7"/>
    <w:rsid w:val="00134DC1"/>
    <w:rsid w:val="00137A6B"/>
    <w:rsid w:val="00172BD8"/>
    <w:rsid w:val="001743B2"/>
    <w:rsid w:val="00183568"/>
    <w:rsid w:val="001A6132"/>
    <w:rsid w:val="001B23C9"/>
    <w:rsid w:val="001B3D46"/>
    <w:rsid w:val="001C0678"/>
    <w:rsid w:val="001E1E42"/>
    <w:rsid w:val="001F1E8B"/>
    <w:rsid w:val="001F3A07"/>
    <w:rsid w:val="00213950"/>
    <w:rsid w:val="00217997"/>
    <w:rsid w:val="00230288"/>
    <w:rsid w:val="002342FF"/>
    <w:rsid w:val="00234D7E"/>
    <w:rsid w:val="002363DE"/>
    <w:rsid w:val="00250FD4"/>
    <w:rsid w:val="00251AFB"/>
    <w:rsid w:val="002526B3"/>
    <w:rsid w:val="00271F39"/>
    <w:rsid w:val="00280D28"/>
    <w:rsid w:val="00283C0D"/>
    <w:rsid w:val="00286682"/>
    <w:rsid w:val="00292100"/>
    <w:rsid w:val="002D21F7"/>
    <w:rsid w:val="002D6EDC"/>
    <w:rsid w:val="002D71E0"/>
    <w:rsid w:val="002E2B3E"/>
    <w:rsid w:val="002F5BA3"/>
    <w:rsid w:val="002F6E68"/>
    <w:rsid w:val="002F73C1"/>
    <w:rsid w:val="00305A4D"/>
    <w:rsid w:val="00333503"/>
    <w:rsid w:val="003346E8"/>
    <w:rsid w:val="00365443"/>
    <w:rsid w:val="00366ADA"/>
    <w:rsid w:val="003901A1"/>
    <w:rsid w:val="00390550"/>
    <w:rsid w:val="003953F6"/>
    <w:rsid w:val="003A06B1"/>
    <w:rsid w:val="003C08AE"/>
    <w:rsid w:val="003C2039"/>
    <w:rsid w:val="003C375E"/>
    <w:rsid w:val="003D525A"/>
    <w:rsid w:val="003F5BC7"/>
    <w:rsid w:val="004053D8"/>
    <w:rsid w:val="004064E1"/>
    <w:rsid w:val="0042624B"/>
    <w:rsid w:val="00433A67"/>
    <w:rsid w:val="0044165E"/>
    <w:rsid w:val="004438E9"/>
    <w:rsid w:val="0044647B"/>
    <w:rsid w:val="00447877"/>
    <w:rsid w:val="00455C7F"/>
    <w:rsid w:val="00455EBD"/>
    <w:rsid w:val="0045799C"/>
    <w:rsid w:val="00470BC1"/>
    <w:rsid w:val="00497CE3"/>
    <w:rsid w:val="004C4711"/>
    <w:rsid w:val="004C575F"/>
    <w:rsid w:val="004C6374"/>
    <w:rsid w:val="004D33A7"/>
    <w:rsid w:val="004D7642"/>
    <w:rsid w:val="004F4933"/>
    <w:rsid w:val="005000F9"/>
    <w:rsid w:val="00502FD6"/>
    <w:rsid w:val="005221B0"/>
    <w:rsid w:val="00523485"/>
    <w:rsid w:val="0054572A"/>
    <w:rsid w:val="00556D28"/>
    <w:rsid w:val="00584ED5"/>
    <w:rsid w:val="0058577F"/>
    <w:rsid w:val="005A110B"/>
    <w:rsid w:val="005B0F26"/>
    <w:rsid w:val="005B311D"/>
    <w:rsid w:val="005C38F6"/>
    <w:rsid w:val="005D68F6"/>
    <w:rsid w:val="00605CF0"/>
    <w:rsid w:val="006120CE"/>
    <w:rsid w:val="00615112"/>
    <w:rsid w:val="00621C4F"/>
    <w:rsid w:val="0064716F"/>
    <w:rsid w:val="006602B2"/>
    <w:rsid w:val="00686C2D"/>
    <w:rsid w:val="006918EC"/>
    <w:rsid w:val="006B68F1"/>
    <w:rsid w:val="006C687D"/>
    <w:rsid w:val="006C7C3C"/>
    <w:rsid w:val="00720D63"/>
    <w:rsid w:val="00725DA3"/>
    <w:rsid w:val="007347BD"/>
    <w:rsid w:val="007510FF"/>
    <w:rsid w:val="00766297"/>
    <w:rsid w:val="00796C80"/>
    <w:rsid w:val="00797EF2"/>
    <w:rsid w:val="007C0CA2"/>
    <w:rsid w:val="007D2621"/>
    <w:rsid w:val="007F083D"/>
    <w:rsid w:val="008019CC"/>
    <w:rsid w:val="00811EF4"/>
    <w:rsid w:val="00823419"/>
    <w:rsid w:val="008554CE"/>
    <w:rsid w:val="0086100C"/>
    <w:rsid w:val="00867B7C"/>
    <w:rsid w:val="008770B0"/>
    <w:rsid w:val="00893EA5"/>
    <w:rsid w:val="008A6031"/>
    <w:rsid w:val="008C72B0"/>
    <w:rsid w:val="008D5BA0"/>
    <w:rsid w:val="008F1F33"/>
    <w:rsid w:val="008F4173"/>
    <w:rsid w:val="009368F9"/>
    <w:rsid w:val="00936909"/>
    <w:rsid w:val="009528DE"/>
    <w:rsid w:val="00966100"/>
    <w:rsid w:val="00966453"/>
    <w:rsid w:val="0097156C"/>
    <w:rsid w:val="00977C88"/>
    <w:rsid w:val="00982327"/>
    <w:rsid w:val="009875E4"/>
    <w:rsid w:val="00992633"/>
    <w:rsid w:val="009946CC"/>
    <w:rsid w:val="009C43CF"/>
    <w:rsid w:val="00A2136E"/>
    <w:rsid w:val="00A21544"/>
    <w:rsid w:val="00A27C13"/>
    <w:rsid w:val="00A45661"/>
    <w:rsid w:val="00A52731"/>
    <w:rsid w:val="00A6677E"/>
    <w:rsid w:val="00A667C4"/>
    <w:rsid w:val="00A8114E"/>
    <w:rsid w:val="00A813AB"/>
    <w:rsid w:val="00A833BC"/>
    <w:rsid w:val="00AA1F84"/>
    <w:rsid w:val="00AC01EB"/>
    <w:rsid w:val="00AC4C25"/>
    <w:rsid w:val="00AD5E0B"/>
    <w:rsid w:val="00AD668C"/>
    <w:rsid w:val="00AE3D7C"/>
    <w:rsid w:val="00AF4AA2"/>
    <w:rsid w:val="00AF5902"/>
    <w:rsid w:val="00B07AFF"/>
    <w:rsid w:val="00B23B7D"/>
    <w:rsid w:val="00B248B5"/>
    <w:rsid w:val="00B27D32"/>
    <w:rsid w:val="00B3070E"/>
    <w:rsid w:val="00B32D00"/>
    <w:rsid w:val="00B42BC5"/>
    <w:rsid w:val="00B44527"/>
    <w:rsid w:val="00B47396"/>
    <w:rsid w:val="00B72EFA"/>
    <w:rsid w:val="00B81FA6"/>
    <w:rsid w:val="00B83E30"/>
    <w:rsid w:val="00B975BA"/>
    <w:rsid w:val="00BA03BB"/>
    <w:rsid w:val="00BA41E6"/>
    <w:rsid w:val="00BB32D3"/>
    <w:rsid w:val="00BB5A66"/>
    <w:rsid w:val="00BC52E8"/>
    <w:rsid w:val="00BC5AB3"/>
    <w:rsid w:val="00BC6F93"/>
    <w:rsid w:val="00BE0319"/>
    <w:rsid w:val="00BE4005"/>
    <w:rsid w:val="00BF1E01"/>
    <w:rsid w:val="00C24548"/>
    <w:rsid w:val="00C25B99"/>
    <w:rsid w:val="00C34AA6"/>
    <w:rsid w:val="00C639E8"/>
    <w:rsid w:val="00C67A20"/>
    <w:rsid w:val="00CB37EB"/>
    <w:rsid w:val="00CC1206"/>
    <w:rsid w:val="00CD2A68"/>
    <w:rsid w:val="00CF5434"/>
    <w:rsid w:val="00D1113F"/>
    <w:rsid w:val="00D23A69"/>
    <w:rsid w:val="00D35316"/>
    <w:rsid w:val="00D362BB"/>
    <w:rsid w:val="00D37294"/>
    <w:rsid w:val="00D41DFD"/>
    <w:rsid w:val="00D54330"/>
    <w:rsid w:val="00D555BB"/>
    <w:rsid w:val="00D81BF8"/>
    <w:rsid w:val="00D81E6C"/>
    <w:rsid w:val="00DA72F8"/>
    <w:rsid w:val="00DC05C6"/>
    <w:rsid w:val="00DE3CB5"/>
    <w:rsid w:val="00E364B5"/>
    <w:rsid w:val="00E41E16"/>
    <w:rsid w:val="00E62666"/>
    <w:rsid w:val="00E80E1E"/>
    <w:rsid w:val="00EB2337"/>
    <w:rsid w:val="00EC2A31"/>
    <w:rsid w:val="00EC5E64"/>
    <w:rsid w:val="00EC60A7"/>
    <w:rsid w:val="00EF58FF"/>
    <w:rsid w:val="00F01BC0"/>
    <w:rsid w:val="00F03112"/>
    <w:rsid w:val="00F1764E"/>
    <w:rsid w:val="00F40B11"/>
    <w:rsid w:val="00F41AA0"/>
    <w:rsid w:val="00F52096"/>
    <w:rsid w:val="00F607EC"/>
    <w:rsid w:val="00FA7639"/>
    <w:rsid w:val="00FC2377"/>
    <w:rsid w:val="00FC3531"/>
    <w:rsid w:val="00FC42F1"/>
    <w:rsid w:val="00FD7ED8"/>
    <w:rsid w:val="00FF2556"/>
    <w:rsid w:val="00FF3ECD"/>
    <w:rsid w:val="025F53A2"/>
    <w:rsid w:val="0343ABC7"/>
    <w:rsid w:val="04282BF3"/>
    <w:rsid w:val="04A67B7D"/>
    <w:rsid w:val="051B0978"/>
    <w:rsid w:val="09B4B69D"/>
    <w:rsid w:val="0A35F3BC"/>
    <w:rsid w:val="0B562AFE"/>
    <w:rsid w:val="0B9CB841"/>
    <w:rsid w:val="0D55385B"/>
    <w:rsid w:val="0D8FCF53"/>
    <w:rsid w:val="0E7148E6"/>
    <w:rsid w:val="0F09AEA7"/>
    <w:rsid w:val="0F665A34"/>
    <w:rsid w:val="11CA747C"/>
    <w:rsid w:val="133CC00D"/>
    <w:rsid w:val="1556235C"/>
    <w:rsid w:val="156E3B24"/>
    <w:rsid w:val="15BA89B4"/>
    <w:rsid w:val="1AB5C48D"/>
    <w:rsid w:val="20E330CD"/>
    <w:rsid w:val="21486E14"/>
    <w:rsid w:val="23FB4947"/>
    <w:rsid w:val="24D1F7AB"/>
    <w:rsid w:val="2672C995"/>
    <w:rsid w:val="28003977"/>
    <w:rsid w:val="2884E39D"/>
    <w:rsid w:val="292362C4"/>
    <w:rsid w:val="2D88011C"/>
    <w:rsid w:val="2E587BD0"/>
    <w:rsid w:val="2E9B356D"/>
    <w:rsid w:val="2FA785C7"/>
    <w:rsid w:val="3029453B"/>
    <w:rsid w:val="31556DDC"/>
    <w:rsid w:val="32122225"/>
    <w:rsid w:val="32BFF6D6"/>
    <w:rsid w:val="33001415"/>
    <w:rsid w:val="3321C228"/>
    <w:rsid w:val="362230D8"/>
    <w:rsid w:val="36FD4804"/>
    <w:rsid w:val="373DCCCE"/>
    <w:rsid w:val="379346E0"/>
    <w:rsid w:val="37D7C0CC"/>
    <w:rsid w:val="37F41F05"/>
    <w:rsid w:val="38BDAE21"/>
    <w:rsid w:val="38F49B6C"/>
    <w:rsid w:val="3B6D79D0"/>
    <w:rsid w:val="3C490BD9"/>
    <w:rsid w:val="3DFDCCD3"/>
    <w:rsid w:val="3E6D8A1E"/>
    <w:rsid w:val="3EB0650F"/>
    <w:rsid w:val="40D9BC9F"/>
    <w:rsid w:val="42164F6B"/>
    <w:rsid w:val="44070A79"/>
    <w:rsid w:val="49D607C4"/>
    <w:rsid w:val="4C41DF08"/>
    <w:rsid w:val="4E77D06C"/>
    <w:rsid w:val="4F92C068"/>
    <w:rsid w:val="50C2DBDF"/>
    <w:rsid w:val="5265592B"/>
    <w:rsid w:val="52B0E8FF"/>
    <w:rsid w:val="54D51A7E"/>
    <w:rsid w:val="56A69A79"/>
    <w:rsid w:val="582DC123"/>
    <w:rsid w:val="58647126"/>
    <w:rsid w:val="58A275B4"/>
    <w:rsid w:val="59640423"/>
    <w:rsid w:val="5A3A0273"/>
    <w:rsid w:val="5A7E6E0B"/>
    <w:rsid w:val="5C315380"/>
    <w:rsid w:val="5C8802B3"/>
    <w:rsid w:val="5CE500D1"/>
    <w:rsid w:val="5E946E1D"/>
    <w:rsid w:val="5F7AABA2"/>
    <w:rsid w:val="61413A19"/>
    <w:rsid w:val="61794D13"/>
    <w:rsid w:val="620BA2ED"/>
    <w:rsid w:val="631EBF54"/>
    <w:rsid w:val="63C84AEF"/>
    <w:rsid w:val="648865F0"/>
    <w:rsid w:val="64C963D3"/>
    <w:rsid w:val="650DC60B"/>
    <w:rsid w:val="664AF2A5"/>
    <w:rsid w:val="67B16908"/>
    <w:rsid w:val="69C1DFA3"/>
    <w:rsid w:val="6A8B0EBE"/>
    <w:rsid w:val="6BC89A2A"/>
    <w:rsid w:val="6E463C8A"/>
    <w:rsid w:val="6E7E5546"/>
    <w:rsid w:val="70735AC0"/>
    <w:rsid w:val="7103CB7E"/>
    <w:rsid w:val="71705D44"/>
    <w:rsid w:val="72B7F675"/>
    <w:rsid w:val="72F668A0"/>
    <w:rsid w:val="7655C3C9"/>
    <w:rsid w:val="76F8E864"/>
    <w:rsid w:val="777D5CA7"/>
    <w:rsid w:val="78E1A662"/>
    <w:rsid w:val="7901C8D6"/>
    <w:rsid w:val="79A008F0"/>
    <w:rsid w:val="7C033D11"/>
    <w:rsid w:val="7C03B4EA"/>
    <w:rsid w:val="7C5221E5"/>
    <w:rsid w:val="7C87BF8A"/>
    <w:rsid w:val="7D982BFE"/>
    <w:rsid w:val="7DF381C0"/>
    <w:rsid w:val="7F05D157"/>
    <w:rsid w:val="7FDF76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6483FF"/>
  <w15:docId w15:val="{DF4F6CBC-21B4-4F15-9A9C-AD2BFEF5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pacing w:val="-2"/>
      <w:szCs w:val="22"/>
    </w:rPr>
  </w:style>
  <w:style w:type="paragraph" w:styleId="Kop1">
    <w:name w:val="heading 1"/>
    <w:basedOn w:val="Standaard"/>
    <w:next w:val="Standaard"/>
    <w:qFormat/>
    <w:pPr>
      <w:keepNext/>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ind w:left="1134" w:hanging="1134"/>
      <w:outlineLvl w:val="0"/>
    </w:pPr>
    <w:rPr>
      <w:b/>
      <w:bCs/>
      <w:spacing w:val="-3"/>
      <w:sz w:val="28"/>
    </w:rPr>
  </w:style>
  <w:style w:type="paragraph" w:styleId="Kop2">
    <w:name w:val="heading 2"/>
    <w:basedOn w:val="Standaard"/>
    <w:next w:val="Standaard"/>
    <w:qFormat/>
    <w:pPr>
      <w:keepNext/>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spacing w:line="240" w:lineRule="atLeast"/>
      <w:outlineLvl w:val="1"/>
    </w:pPr>
    <w:rPr>
      <w:b/>
      <w:bCs/>
      <w:spacing w:val="-3"/>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widowControl w:val="0"/>
      <w:tabs>
        <w:tab w:val="left" w:pos="1134"/>
        <w:tab w:val="left" w:pos="1417"/>
        <w:tab w:val="left" w:pos="1700"/>
        <w:tab w:val="left" w:pos="1983"/>
        <w:tab w:val="left" w:pos="2266"/>
        <w:tab w:val="left" w:pos="2550"/>
        <w:tab w:val="left" w:pos="2833"/>
        <w:tab w:val="left" w:pos="3116"/>
        <w:tab w:val="left" w:pos="3399"/>
        <w:tab w:val="left" w:pos="3682"/>
        <w:tab w:val="left" w:pos="3966"/>
        <w:tab w:val="left" w:pos="4249"/>
        <w:tab w:val="left" w:pos="4532"/>
        <w:tab w:val="left" w:pos="4815"/>
        <w:tab w:val="left" w:pos="5098"/>
        <w:tab w:val="left" w:pos="5382"/>
        <w:tab w:val="left" w:pos="5665"/>
        <w:tab w:val="left" w:pos="5948"/>
        <w:tab w:val="left" w:pos="6231"/>
        <w:tab w:val="left" w:pos="6514"/>
        <w:tab w:val="left" w:pos="6798"/>
        <w:tab w:val="left" w:pos="7081"/>
        <w:tab w:val="left" w:pos="7364"/>
        <w:tab w:val="left" w:pos="7647"/>
        <w:tab w:val="left" w:pos="7930"/>
        <w:tab w:val="left" w:pos="8214"/>
        <w:tab w:val="left" w:pos="8497"/>
        <w:tab w:val="left" w:pos="8780"/>
        <w:tab w:val="left" w:pos="9063"/>
        <w:tab w:val="left" w:pos="9346"/>
        <w:tab w:val="left" w:pos="9630"/>
      </w:tabs>
      <w:autoSpaceDE w:val="0"/>
      <w:autoSpaceDN w:val="0"/>
      <w:adjustRightInd w:val="0"/>
      <w:spacing w:line="240" w:lineRule="atLeast"/>
      <w:ind w:left="1134" w:hanging="1134"/>
      <w:jc w:val="both"/>
    </w:pPr>
    <w:rPr>
      <w:rFonts w:ascii="Trebuchet MS" w:hAnsi="Trebuchet MS"/>
      <w:spacing w:val="-3"/>
      <w:sz w:val="22"/>
      <w:szCs w:val="20"/>
    </w:rPr>
  </w:style>
  <w:style w:type="paragraph" w:styleId="Plattetekstinspringen3">
    <w:name w:val="Body Text Indent 3"/>
    <w:basedOn w:val="Standaard"/>
    <w:pPr>
      <w:tabs>
        <w:tab w:val="left" w:pos="1080"/>
        <w:tab w:val="left" w:pos="1134"/>
        <w:tab w:val="left" w:pos="1416"/>
        <w:tab w:val="left" w:pos="1698"/>
        <w:tab w:val="left" w:pos="1981"/>
        <w:tab w:val="left" w:pos="2264"/>
        <w:tab w:val="left" w:pos="2550"/>
        <w:tab w:val="left" w:pos="2832"/>
        <w:tab w:val="left" w:pos="3114"/>
        <w:tab w:val="left" w:pos="3397"/>
        <w:tab w:val="left" w:pos="3680"/>
        <w:tab w:val="left" w:pos="3966"/>
        <w:tab w:val="left" w:pos="4248"/>
        <w:tab w:val="left" w:pos="4530"/>
        <w:tab w:val="left" w:pos="4813"/>
        <w:tab w:val="left" w:pos="5096"/>
        <w:tab w:val="left" w:pos="5382"/>
        <w:tab w:val="left" w:pos="5664"/>
        <w:tab w:val="left" w:pos="5946"/>
        <w:tab w:val="left" w:pos="6229"/>
        <w:tab w:val="left" w:pos="6512"/>
        <w:tab w:val="left" w:pos="6798"/>
        <w:tab w:val="left" w:pos="7080"/>
        <w:tab w:val="left" w:pos="7362"/>
        <w:tab w:val="left" w:pos="7645"/>
        <w:tab w:val="left" w:pos="7928"/>
        <w:tab w:val="left" w:pos="8214"/>
        <w:tab w:val="left" w:pos="8496"/>
        <w:tab w:val="left" w:pos="8778"/>
        <w:tab w:val="left" w:pos="9061"/>
        <w:tab w:val="left" w:pos="9344"/>
        <w:tab w:val="left" w:pos="9630"/>
      </w:tabs>
      <w:suppressAutoHyphens/>
      <w:spacing w:line="240" w:lineRule="atLeast"/>
      <w:ind w:left="1080" w:hanging="1080"/>
    </w:pPr>
  </w:style>
  <w:style w:type="paragraph" w:styleId="Plattetekstinspringen2">
    <w:name w:val="Body Text Indent 2"/>
    <w:basedOn w:val="Standaard"/>
    <w:pPr>
      <w:tabs>
        <w:tab w:val="left" w:pos="0"/>
      </w:tabs>
      <w:suppressAutoHyphens/>
      <w:spacing w:line="240" w:lineRule="atLeast"/>
      <w:ind w:left="1410" w:hanging="1410"/>
    </w:pPr>
  </w:style>
  <w:style w:type="paragraph" w:styleId="Plattetekst3">
    <w:name w:val="Body Text 3"/>
    <w:basedOn w:val="Standaard"/>
    <w:pPr>
      <w:widowControl w:val="0"/>
      <w:tabs>
        <w:tab w:val="left" w:pos="0"/>
        <w:tab w:val="left" w:pos="1134"/>
        <w:tab w:val="left" w:pos="1416"/>
        <w:tab w:val="left" w:pos="1698"/>
        <w:tab w:val="left" w:pos="1981"/>
        <w:tab w:val="left" w:pos="2480"/>
        <w:tab w:val="left" w:pos="2550"/>
        <w:tab w:val="left" w:pos="2832"/>
        <w:tab w:val="left" w:pos="3397"/>
        <w:tab w:val="left" w:pos="3680"/>
        <w:tab w:val="left" w:pos="3966"/>
        <w:tab w:val="left" w:pos="4248"/>
        <w:tab w:val="left" w:pos="4530"/>
        <w:tab w:val="left" w:pos="4813"/>
        <w:tab w:val="left" w:pos="5096"/>
        <w:tab w:val="left" w:pos="5382"/>
        <w:tab w:val="left" w:pos="5664"/>
        <w:tab w:val="left" w:pos="5946"/>
        <w:tab w:val="left" w:pos="6229"/>
        <w:tab w:val="left" w:pos="6512"/>
        <w:tab w:val="left" w:pos="6798"/>
        <w:tab w:val="left" w:pos="7080"/>
        <w:tab w:val="left" w:pos="7362"/>
        <w:tab w:val="left" w:pos="7645"/>
        <w:tab w:val="left" w:pos="7928"/>
        <w:tab w:val="left" w:pos="8214"/>
        <w:tab w:val="left" w:pos="8496"/>
        <w:tab w:val="left" w:pos="8778"/>
        <w:tab w:val="left" w:pos="9061"/>
        <w:tab w:val="left" w:pos="9344"/>
        <w:tab w:val="left" w:pos="9630"/>
      </w:tabs>
      <w:suppressAutoHyphens/>
      <w:autoSpaceDE w:val="0"/>
      <w:autoSpaceDN w:val="0"/>
      <w:adjustRightInd w:val="0"/>
      <w:spacing w:line="240" w:lineRule="atLeast"/>
    </w:pPr>
    <w:rPr>
      <w:rFonts w:ascii="Trebuchet MS" w:hAnsi="Trebuchet MS"/>
      <w:sz w:val="22"/>
    </w:rPr>
  </w:style>
  <w:style w:type="paragraph" w:styleId="Plattetekst">
    <w:name w:val="Body Text"/>
    <w:basedOn w:val="Standaard"/>
    <w:pPr>
      <w:widowControl w:val="0"/>
      <w:tabs>
        <w:tab w:val="left" w:pos="0"/>
        <w:tab w:val="left" w:pos="1134"/>
        <w:tab w:val="left" w:pos="1416"/>
        <w:tab w:val="left" w:pos="1698"/>
        <w:tab w:val="left" w:pos="1981"/>
        <w:tab w:val="left" w:pos="2264"/>
        <w:tab w:val="left" w:pos="2550"/>
        <w:tab w:val="left" w:pos="2832"/>
        <w:tab w:val="left" w:pos="3114"/>
        <w:tab w:val="left" w:pos="3397"/>
        <w:tab w:val="left" w:pos="3680"/>
        <w:tab w:val="left" w:pos="3966"/>
        <w:tab w:val="left" w:pos="4248"/>
        <w:tab w:val="left" w:pos="4530"/>
        <w:tab w:val="left" w:pos="4813"/>
        <w:tab w:val="left" w:pos="5096"/>
        <w:tab w:val="left" w:pos="5382"/>
        <w:tab w:val="left" w:pos="5664"/>
        <w:tab w:val="left" w:pos="5946"/>
        <w:tab w:val="left" w:pos="6229"/>
        <w:tab w:val="left" w:pos="6512"/>
        <w:tab w:val="left" w:pos="6798"/>
        <w:tab w:val="left" w:pos="7080"/>
        <w:tab w:val="left" w:pos="7362"/>
        <w:tab w:val="left" w:pos="7645"/>
        <w:tab w:val="left" w:pos="7928"/>
        <w:tab w:val="left" w:pos="8214"/>
        <w:tab w:val="left" w:pos="8496"/>
        <w:tab w:val="left" w:pos="8778"/>
        <w:tab w:val="left" w:pos="9061"/>
        <w:tab w:val="left" w:pos="9344"/>
        <w:tab w:val="left" w:pos="9630"/>
      </w:tabs>
      <w:suppressAutoHyphens/>
      <w:autoSpaceDE w:val="0"/>
      <w:autoSpaceDN w:val="0"/>
      <w:adjustRightInd w:val="0"/>
      <w:spacing w:line="240" w:lineRule="atLeast"/>
      <w:jc w:val="both"/>
    </w:pPr>
    <w:rPr>
      <w:rFonts w:ascii="Trebuchet MS" w:hAnsi="Trebuchet MS"/>
      <w:spacing w:val="-3"/>
      <w:sz w:val="22"/>
      <w:szCs w:val="20"/>
    </w:rPr>
  </w:style>
  <w:style w:type="paragraph" w:styleId="Koptekst">
    <w:name w:val="header"/>
    <w:basedOn w:val="Standaard"/>
    <w:pPr>
      <w:widowControl w:val="0"/>
      <w:tabs>
        <w:tab w:val="center" w:pos="4536"/>
        <w:tab w:val="right" w:pos="9072"/>
      </w:tabs>
      <w:autoSpaceDE w:val="0"/>
      <w:autoSpaceDN w:val="0"/>
      <w:adjustRightInd w:val="0"/>
    </w:pPr>
    <w:rPr>
      <w:rFonts w:ascii="Courier" w:hAnsi="Courier"/>
      <w:szCs w:val="20"/>
    </w:rPr>
  </w:style>
  <w:style w:type="character" w:styleId="Paginanummer">
    <w:name w:val="page number"/>
    <w:basedOn w:val="Standaardalinea-lettertype"/>
  </w:style>
  <w:style w:type="paragraph" w:styleId="Voettekst">
    <w:name w:val="footer"/>
    <w:basedOn w:val="Standaard"/>
    <w:pPr>
      <w:widowControl w:val="0"/>
      <w:tabs>
        <w:tab w:val="center" w:pos="4536"/>
        <w:tab w:val="right" w:pos="9072"/>
      </w:tabs>
      <w:autoSpaceDE w:val="0"/>
      <w:autoSpaceDN w:val="0"/>
      <w:adjustRightInd w:val="0"/>
    </w:pPr>
    <w:rPr>
      <w:rFonts w:ascii="Courier" w:hAnsi="Courier"/>
      <w:szCs w:val="20"/>
    </w:rPr>
  </w:style>
  <w:style w:type="paragraph" w:styleId="Documentstructuur">
    <w:name w:val="Document Map"/>
    <w:basedOn w:val="Standaard"/>
    <w:semiHidden/>
    <w:rsid w:val="00D81BF8"/>
    <w:pPr>
      <w:shd w:val="clear" w:color="auto" w:fill="000080"/>
    </w:pPr>
    <w:rPr>
      <w:rFonts w:ascii="Tahoma" w:hAnsi="Tahoma" w:cs="Tahoma"/>
      <w:szCs w:val="20"/>
    </w:rPr>
  </w:style>
  <w:style w:type="paragraph" w:styleId="Ballontekst">
    <w:name w:val="Balloon Text"/>
    <w:basedOn w:val="Standaard"/>
    <w:semiHidden/>
    <w:rsid w:val="0044647B"/>
    <w:rPr>
      <w:rFonts w:ascii="Tahoma" w:hAnsi="Tahoma" w:cs="Tahoma"/>
      <w:sz w:val="16"/>
      <w:szCs w:val="16"/>
    </w:rPr>
  </w:style>
  <w:style w:type="character" w:styleId="Hyperlink">
    <w:name w:val="Hyperlink"/>
    <w:rsid w:val="008F1F33"/>
    <w:rPr>
      <w:color w:val="0000FF"/>
      <w:u w:val="single"/>
    </w:rPr>
  </w:style>
  <w:style w:type="character" w:styleId="GevolgdeHyperlink">
    <w:name w:val="FollowedHyperlink"/>
    <w:rsid w:val="00C24548"/>
    <w:rPr>
      <w:color w:val="800080"/>
      <w:u w:val="single"/>
    </w:rPr>
  </w:style>
  <w:style w:type="character" w:styleId="Nadruk">
    <w:name w:val="Emphasis"/>
    <w:basedOn w:val="Standaardalinea-lettertype"/>
    <w:uiPriority w:val="20"/>
    <w:qFormat/>
    <w:rsid w:val="00686C2D"/>
    <w:rPr>
      <w:i/>
      <w:iCs/>
    </w:rPr>
  </w:style>
  <w:style w:type="paragraph" w:customStyle="1" w:styleId="Default">
    <w:name w:val="Default"/>
    <w:rsid w:val="001E1E42"/>
    <w:pPr>
      <w:autoSpaceDE w:val="0"/>
      <w:autoSpaceDN w:val="0"/>
      <w:adjustRightInd w:val="0"/>
    </w:pPr>
    <w:rPr>
      <w:rFonts w:eastAsiaTheme="minorHAnsi"/>
      <w:color w:val="000000"/>
      <w:sz w:val="24"/>
      <w:szCs w:val="24"/>
      <w:lang w:eastAsia="en-US"/>
    </w:rPr>
  </w:style>
  <w:style w:type="character" w:styleId="Verwijzingopmerking">
    <w:name w:val="annotation reference"/>
    <w:basedOn w:val="Standaardalinea-lettertype"/>
    <w:rsid w:val="00F41AA0"/>
    <w:rPr>
      <w:sz w:val="16"/>
      <w:szCs w:val="16"/>
    </w:rPr>
  </w:style>
  <w:style w:type="paragraph" w:styleId="Tekstopmerking">
    <w:name w:val="annotation text"/>
    <w:basedOn w:val="Standaard"/>
    <w:link w:val="TekstopmerkingChar"/>
    <w:rsid w:val="00F41AA0"/>
    <w:rPr>
      <w:szCs w:val="20"/>
    </w:rPr>
  </w:style>
  <w:style w:type="character" w:customStyle="1" w:styleId="TekstopmerkingChar">
    <w:name w:val="Tekst opmerking Char"/>
    <w:basedOn w:val="Standaardalinea-lettertype"/>
    <w:link w:val="Tekstopmerking"/>
    <w:rsid w:val="00F41AA0"/>
    <w:rPr>
      <w:spacing w:val="-2"/>
    </w:rPr>
  </w:style>
  <w:style w:type="paragraph" w:styleId="Onderwerpvanopmerking">
    <w:name w:val="annotation subject"/>
    <w:basedOn w:val="Tekstopmerking"/>
    <w:next w:val="Tekstopmerking"/>
    <w:link w:val="OnderwerpvanopmerkingChar"/>
    <w:rsid w:val="00F41AA0"/>
    <w:rPr>
      <w:b/>
      <w:bCs/>
    </w:rPr>
  </w:style>
  <w:style w:type="character" w:customStyle="1" w:styleId="OnderwerpvanopmerkingChar">
    <w:name w:val="Onderwerp van opmerking Char"/>
    <w:basedOn w:val="TekstopmerkingChar"/>
    <w:link w:val="Onderwerpvanopmerking"/>
    <w:rsid w:val="00F41AA0"/>
    <w:rPr>
      <w:b/>
      <w:bCs/>
      <w:spacing w:val="-2"/>
    </w:rPr>
  </w:style>
  <w:style w:type="paragraph" w:styleId="Normaalweb">
    <w:name w:val="Normal (Web)"/>
    <w:basedOn w:val="Standaard"/>
    <w:uiPriority w:val="99"/>
    <w:semiHidden/>
    <w:unhideWhenUsed/>
    <w:rsid w:val="00280D28"/>
    <w:pPr>
      <w:spacing w:before="100" w:beforeAutospacing="1" w:after="100" w:afterAutospacing="1"/>
    </w:pPr>
    <w:rPr>
      <w:rFonts w:ascii="Times New Roman" w:hAnsi="Times New Roman" w:cs="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44835">
      <w:bodyDiv w:val="1"/>
      <w:marLeft w:val="0"/>
      <w:marRight w:val="0"/>
      <w:marTop w:val="0"/>
      <w:marBottom w:val="0"/>
      <w:divBdr>
        <w:top w:val="none" w:sz="0" w:space="0" w:color="auto"/>
        <w:left w:val="none" w:sz="0" w:space="0" w:color="auto"/>
        <w:bottom w:val="none" w:sz="0" w:space="0" w:color="auto"/>
        <w:right w:val="none" w:sz="0" w:space="0" w:color="auto"/>
      </w:divBdr>
    </w:div>
    <w:div w:id="814831100">
      <w:bodyDiv w:val="1"/>
      <w:marLeft w:val="0"/>
      <w:marRight w:val="0"/>
      <w:marTop w:val="0"/>
      <w:marBottom w:val="0"/>
      <w:divBdr>
        <w:top w:val="none" w:sz="0" w:space="0" w:color="auto"/>
        <w:left w:val="none" w:sz="0" w:space="0" w:color="auto"/>
        <w:bottom w:val="none" w:sz="0" w:space="0" w:color="auto"/>
        <w:right w:val="none" w:sz="0" w:space="0" w:color="auto"/>
      </w:divBdr>
    </w:div>
    <w:div w:id="136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B06C340F66E446B29DC5D4C9698070" ma:contentTypeVersion="13" ma:contentTypeDescription="Een nieuw document maken." ma:contentTypeScope="" ma:versionID="b7fce38527cc131ff5108477978c7e53">
  <xsd:schema xmlns:xsd="http://www.w3.org/2001/XMLSchema" xmlns:xs="http://www.w3.org/2001/XMLSchema" xmlns:p="http://schemas.microsoft.com/office/2006/metadata/properties" xmlns:ns2="b1862191-bfb1-4fb6-9ca5-0daa9e400790" xmlns:ns3="a191e75b-5ea3-48fb-a6c2-23e384fbc1f5" targetNamespace="http://schemas.microsoft.com/office/2006/metadata/properties" ma:root="true" ma:fieldsID="1f34af9fdf0f130925e3d6acc35efb51" ns2:_="" ns3:_="">
    <xsd:import namespace="b1862191-bfb1-4fb6-9ca5-0daa9e400790"/>
    <xsd:import namespace="a191e75b-5ea3-48fb-a6c2-23e384fbc1f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62191-bfb1-4fb6-9ca5-0daa9e40079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fbac84d6-a62f-448b-8fe7-8e427f1daa1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91e75b-5ea3-48fb-a6c2-23e384fbc1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f0e3f4-d967-42e4-a1f5-19b0a504eeae}" ma:internalName="TaxCatchAll" ma:showField="CatchAllData" ma:web="a191e75b-5ea3-48fb-a6c2-23e384fbc1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862191-bfb1-4fb6-9ca5-0daa9e400790">
      <Terms xmlns="http://schemas.microsoft.com/office/infopath/2007/PartnerControls"/>
    </lcf76f155ced4ddcb4097134ff3c332f>
    <TaxCatchAll xmlns="a191e75b-5ea3-48fb-a6c2-23e384fbc1f5" xsi:nil="true"/>
    <SharedWithUsers xmlns="a191e75b-5ea3-48fb-a6c2-23e384fbc1f5">
      <UserInfo>
        <DisplayName>Haan, A.C. de</DisplayName>
        <AccountId>12</AccountId>
        <AccountType/>
      </UserInfo>
    </SharedWithUsers>
  </documentManagement>
</p:properties>
</file>

<file path=customXml/itemProps1.xml><?xml version="1.0" encoding="utf-8"?>
<ds:datastoreItem xmlns:ds="http://schemas.openxmlformats.org/officeDocument/2006/customXml" ds:itemID="{A5CB4BE5-84B1-41A0-BB99-0AE1AF07DEC5}">
  <ds:schemaRefs>
    <ds:schemaRef ds:uri="http://schemas.openxmlformats.org/officeDocument/2006/bibliography"/>
  </ds:schemaRefs>
</ds:datastoreItem>
</file>

<file path=customXml/itemProps2.xml><?xml version="1.0" encoding="utf-8"?>
<ds:datastoreItem xmlns:ds="http://schemas.openxmlformats.org/officeDocument/2006/customXml" ds:itemID="{3872B59F-FFF5-4F17-8646-27102B36E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62191-bfb1-4fb6-9ca5-0daa9e400790"/>
    <ds:schemaRef ds:uri="a191e75b-5ea3-48fb-a6c2-23e384fbc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EB383-82D9-4AEE-BCF6-E1342CFAD559}">
  <ds:schemaRefs>
    <ds:schemaRef ds:uri="http://schemas.microsoft.com/sharepoint/v3/contenttype/forms"/>
  </ds:schemaRefs>
</ds:datastoreItem>
</file>

<file path=customXml/itemProps4.xml><?xml version="1.0" encoding="utf-8"?>
<ds:datastoreItem xmlns:ds="http://schemas.openxmlformats.org/officeDocument/2006/customXml" ds:itemID="{83A7202D-246D-47CD-9AC4-C9618931E267}">
  <ds:schemaRefs>
    <ds:schemaRef ds:uri="http://schemas.microsoft.com/office/2006/metadata/properties"/>
    <ds:schemaRef ds:uri="http://schemas.microsoft.com/office/infopath/2007/PartnerControls"/>
    <ds:schemaRef ds:uri="b1862191-bfb1-4fb6-9ca5-0daa9e400790"/>
    <ds:schemaRef ds:uri="a191e75b-5ea3-48fb-a6c2-23e384fbc1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2187</Words>
  <Characters>12610</Characters>
  <Application>Microsoft Office Word</Application>
  <DocSecurity>0</DocSecurity>
  <Lines>105</Lines>
  <Paragraphs>29</Paragraphs>
  <ScaleCrop>false</ScaleCrop>
  <Company>BMO</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BOVENSCHOOLS FORMAT HUISHOUDELIJK REGLEMENT</dc:title>
  <dc:subject/>
  <dc:creator>MAJ@willemblaeu.nl</dc:creator>
  <cp:keywords/>
  <cp:lastModifiedBy>Haan, A.C. de</cp:lastModifiedBy>
  <cp:revision>2</cp:revision>
  <cp:lastPrinted>2020-11-12T12:48:00Z</cp:lastPrinted>
  <dcterms:created xsi:type="dcterms:W3CDTF">2024-09-16T10:15:00Z</dcterms:created>
  <dcterms:modified xsi:type="dcterms:W3CDTF">2024-09-16T10:15:00Z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0x01010038B06C340F66E446B29DC5D4C9698070</vt:lpwstr>
  </property>
  <property fmtid="{D5CDD505-2E9C-101B-9397-08002B2CF9AE}" pid="3" name="MediaServiceImageTags">
    <vt:lpwstr/>
  </property>
</Properties>
</file>