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7356E5" w14:textId="77777777" w:rsidR="00A55984" w:rsidRPr="000F374C" w:rsidRDefault="00A55984" w:rsidP="00671AF2">
      <w:pPr>
        <w:pStyle w:val="Geenafstand"/>
        <w:spacing w:line="276" w:lineRule="auto"/>
        <w:jc w:val="center"/>
        <w:rPr>
          <w:rFonts w:ascii="Arial" w:hAnsi="Arial" w:cs="Arial"/>
          <w:i/>
          <w:noProof/>
          <w:lang w:eastAsia="nl-NL"/>
        </w:rPr>
      </w:pPr>
      <w:r w:rsidRPr="000F374C">
        <w:rPr>
          <w:rFonts w:ascii="Arial" w:hAnsi="Arial" w:cs="Arial"/>
          <w:noProof/>
        </w:rPr>
        <w:drawing>
          <wp:inline distT="0" distB="0" distL="0" distR="0" wp14:anchorId="31F5FF3D" wp14:editId="454D8B58">
            <wp:extent cx="2695575" cy="973732"/>
            <wp:effectExtent l="0" t="0" r="0" b="0"/>
            <wp:docPr id="291431265" name="Afbeelding 291431265" descr="Afbeelding met Graphics, Lettertype, grafische vormgeving,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431265" name="picture" descr="Afbeelding met Graphics, Lettertype, grafische vormgeving, logo&#10;&#10;Automatisch gegenereerde beschrijving"/>
                    <pic:cNvPicPr/>
                  </pic:nvPicPr>
                  <pic:blipFill>
                    <a:blip r:embed="rId8">
                      <a:extLst>
                        <a:ext uri="{28A0092B-C50C-407E-A947-70E740481C1C}">
                          <a14:useLocalDpi xmlns:a14="http://schemas.microsoft.com/office/drawing/2010/main" val="0"/>
                        </a:ext>
                      </a:extLst>
                    </a:blip>
                    <a:stretch>
                      <a:fillRect/>
                    </a:stretch>
                  </pic:blipFill>
                  <pic:spPr>
                    <a:xfrm>
                      <a:off x="0" y="0"/>
                      <a:ext cx="2722286" cy="983381"/>
                    </a:xfrm>
                    <a:prstGeom prst="rect">
                      <a:avLst/>
                    </a:prstGeom>
                  </pic:spPr>
                </pic:pic>
              </a:graphicData>
            </a:graphic>
          </wp:inline>
        </w:drawing>
      </w:r>
    </w:p>
    <w:p w14:paraId="59D972C5" w14:textId="77777777" w:rsidR="00A55984" w:rsidRPr="000F374C" w:rsidRDefault="00A55984" w:rsidP="00671AF2">
      <w:pPr>
        <w:pStyle w:val="Geenafstand"/>
        <w:spacing w:line="276" w:lineRule="auto"/>
        <w:ind w:left="7788"/>
        <w:rPr>
          <w:rFonts w:ascii="Arial" w:hAnsi="Arial" w:cs="Arial"/>
          <w:i/>
          <w:noProof/>
          <w:lang w:eastAsia="nl-NL"/>
        </w:rPr>
      </w:pPr>
    </w:p>
    <w:p w14:paraId="0614D8D8" w14:textId="77777777" w:rsidR="00A55984" w:rsidRPr="000F374C" w:rsidRDefault="00A55984" w:rsidP="00671AF2">
      <w:pPr>
        <w:pStyle w:val="Geenafstand"/>
        <w:spacing w:line="276" w:lineRule="auto"/>
        <w:ind w:left="5812" w:hanging="5664"/>
        <w:jc w:val="center"/>
        <w:rPr>
          <w:rFonts w:ascii="Arial" w:hAnsi="Arial" w:cs="Arial"/>
          <w:i/>
          <w:noProof/>
          <w:lang w:eastAsia="nl-NL"/>
        </w:rPr>
      </w:pPr>
      <w:r w:rsidRPr="000F374C">
        <w:rPr>
          <w:rFonts w:ascii="Arial" w:hAnsi="Arial" w:cs="Arial"/>
          <w:i/>
          <w:noProof/>
          <w:lang w:eastAsia="nl-NL"/>
        </w:rPr>
        <w:t xml:space="preserve">Onderdeel van  </w:t>
      </w:r>
      <w:r w:rsidRPr="000F374C">
        <w:rPr>
          <w:rFonts w:ascii="Arial" w:hAnsi="Arial" w:cs="Arial"/>
          <w:noProof/>
        </w:rPr>
        <w:drawing>
          <wp:inline distT="0" distB="0" distL="0" distR="0" wp14:anchorId="4AE7940C" wp14:editId="31276B79">
            <wp:extent cx="658763" cy="292849"/>
            <wp:effectExtent l="0" t="0" r="8255" b="0"/>
            <wp:docPr id="2" name="Afbeelding 2" descr="Afbeeldingsresultaten voor sovon onderw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ten voor sovon onderwij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2039" cy="312087"/>
                    </a:xfrm>
                    <a:prstGeom prst="rect">
                      <a:avLst/>
                    </a:prstGeom>
                    <a:noFill/>
                    <a:ln>
                      <a:noFill/>
                    </a:ln>
                  </pic:spPr>
                </pic:pic>
              </a:graphicData>
            </a:graphic>
          </wp:inline>
        </w:drawing>
      </w:r>
    </w:p>
    <w:p w14:paraId="68CF91CF" w14:textId="77777777" w:rsidR="00A55984" w:rsidRPr="000F374C" w:rsidRDefault="00A55984" w:rsidP="00671AF2">
      <w:pPr>
        <w:spacing w:line="276" w:lineRule="auto"/>
        <w:jc w:val="center"/>
        <w:rPr>
          <w:rFonts w:cs="Arial"/>
        </w:rPr>
      </w:pPr>
    </w:p>
    <w:p w14:paraId="7E19AD01" w14:textId="77777777" w:rsidR="00A55984" w:rsidRPr="000F374C" w:rsidRDefault="00A55984" w:rsidP="00671AF2">
      <w:pPr>
        <w:spacing w:line="276" w:lineRule="auto"/>
        <w:jc w:val="center"/>
        <w:rPr>
          <w:rFonts w:cs="Arial"/>
        </w:rPr>
      </w:pPr>
    </w:p>
    <w:p w14:paraId="3A0EF467" w14:textId="77777777" w:rsidR="00A55984" w:rsidRPr="000F374C" w:rsidRDefault="00A55984" w:rsidP="00671AF2">
      <w:pPr>
        <w:spacing w:line="276" w:lineRule="auto"/>
        <w:jc w:val="center"/>
        <w:rPr>
          <w:rFonts w:cs="Arial"/>
          <w:i/>
        </w:rPr>
      </w:pPr>
      <w:r w:rsidRPr="000F374C">
        <w:rPr>
          <w:rFonts w:cs="Arial"/>
          <w:noProof/>
          <w:sz w:val="20"/>
          <w:szCs w:val="20"/>
          <w:bdr w:val="none" w:sz="0" w:space="0" w:color="auto" w:frame="1"/>
          <w:lang w:val="en-US"/>
        </w:rPr>
        <w:drawing>
          <wp:inline distT="0" distB="0" distL="0" distR="0" wp14:anchorId="5052D600" wp14:editId="14E89E10">
            <wp:extent cx="5760720" cy="2486025"/>
            <wp:effectExtent l="0" t="0" r="0" b="9525"/>
            <wp:docPr id="4" name="Afbeelding 4" descr="Afbeeldingsresultaat voor osg willem blaeu alkmaar">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osg willem blaeu alkmaar">
                      <a:hlinkClick r:id="rId10" tgtFrame="&quot;_blank&quot;"/>
                    </pic:cNvPr>
                    <pic:cNvPicPr>
                      <a:picLocks noChangeAspect="1" noChangeArrowheads="1"/>
                    </pic:cNvPicPr>
                  </pic:nvPicPr>
                  <pic:blipFill rotWithShape="1">
                    <a:blip r:embed="rId11">
                      <a:extLst>
                        <a:ext uri="{28A0092B-C50C-407E-A947-70E740481C1C}">
                          <a14:useLocalDpi xmlns:a14="http://schemas.microsoft.com/office/drawing/2010/main" val="0"/>
                        </a:ext>
                      </a:extLst>
                    </a:blip>
                    <a:srcRect t="32252" b="18563"/>
                    <a:stretch/>
                  </pic:blipFill>
                  <pic:spPr bwMode="auto">
                    <a:xfrm>
                      <a:off x="0" y="0"/>
                      <a:ext cx="5767236" cy="2488837"/>
                    </a:xfrm>
                    <a:prstGeom prst="rect">
                      <a:avLst/>
                    </a:prstGeom>
                    <a:noFill/>
                    <a:ln>
                      <a:noFill/>
                    </a:ln>
                    <a:extLst>
                      <a:ext uri="{53640926-AAD7-44D8-BBD7-CCE9431645EC}">
                        <a14:shadowObscured xmlns:a14="http://schemas.microsoft.com/office/drawing/2010/main"/>
                      </a:ext>
                    </a:extLst>
                  </pic:spPr>
                </pic:pic>
              </a:graphicData>
            </a:graphic>
          </wp:inline>
        </w:drawing>
      </w:r>
    </w:p>
    <w:p w14:paraId="6AC2E2C4" w14:textId="77777777" w:rsidR="00A55984" w:rsidRPr="000F374C" w:rsidRDefault="00A55984" w:rsidP="00671AF2">
      <w:pPr>
        <w:spacing w:line="276" w:lineRule="auto"/>
        <w:jc w:val="center"/>
        <w:rPr>
          <w:rFonts w:cs="Arial"/>
          <w:i/>
        </w:rPr>
      </w:pPr>
    </w:p>
    <w:p w14:paraId="518260C1" w14:textId="77777777" w:rsidR="00A55984" w:rsidRPr="00BB50B2" w:rsidRDefault="00A55984" w:rsidP="00671AF2">
      <w:pPr>
        <w:spacing w:line="276" w:lineRule="auto"/>
        <w:ind w:left="-142"/>
        <w:jc w:val="center"/>
        <w:rPr>
          <w:rFonts w:cs="Arial"/>
          <w:b/>
          <w:color w:val="2F5496" w:themeColor="accent1" w:themeShade="BF"/>
          <w:sz w:val="52"/>
          <w:vertAlign w:val="superscript"/>
        </w:rPr>
      </w:pPr>
      <w:r w:rsidRPr="00BB50B2">
        <w:rPr>
          <w:rFonts w:cs="Arial"/>
          <w:b/>
          <w:color w:val="2F5496" w:themeColor="accent1" w:themeShade="BF"/>
          <w:sz w:val="52"/>
          <w:vertAlign w:val="superscript"/>
        </w:rPr>
        <w:t>‘</w:t>
      </w:r>
      <w:r w:rsidRPr="00BB50B2">
        <w:rPr>
          <w:rFonts w:cs="Arial"/>
          <w:b/>
          <w:i/>
          <w:color w:val="2F5496" w:themeColor="accent1" w:themeShade="BF"/>
          <w:sz w:val="52"/>
          <w:vertAlign w:val="superscript"/>
        </w:rPr>
        <w:t>Zoek, ontdek, leer en verbeter jezelf door te oefenen’</w:t>
      </w:r>
    </w:p>
    <w:p w14:paraId="11C6A701" w14:textId="77777777" w:rsidR="00A55984" w:rsidRPr="000F374C" w:rsidRDefault="00A55984" w:rsidP="00671AF2">
      <w:pPr>
        <w:spacing w:line="276" w:lineRule="auto"/>
        <w:jc w:val="center"/>
        <w:rPr>
          <w:rFonts w:cs="Arial"/>
          <w:i/>
        </w:rPr>
      </w:pPr>
    </w:p>
    <w:p w14:paraId="0D019181" w14:textId="0E66AD59" w:rsidR="00A55984" w:rsidRPr="000F374C" w:rsidRDefault="00A55984" w:rsidP="00671AF2">
      <w:pPr>
        <w:spacing w:line="276" w:lineRule="auto"/>
        <w:jc w:val="center"/>
        <w:rPr>
          <w:rFonts w:cs="Arial"/>
          <w:b/>
          <w:sz w:val="52"/>
        </w:rPr>
      </w:pPr>
      <w:r w:rsidRPr="000F374C">
        <w:rPr>
          <w:rFonts w:cs="Arial"/>
          <w:b/>
          <w:sz w:val="52"/>
        </w:rPr>
        <w:t>Schoolplan 202</w:t>
      </w:r>
      <w:r w:rsidR="002B55D1" w:rsidRPr="000F374C">
        <w:rPr>
          <w:rFonts w:cs="Arial"/>
          <w:b/>
          <w:sz w:val="52"/>
        </w:rPr>
        <w:t>3</w:t>
      </w:r>
      <w:r w:rsidRPr="000F374C">
        <w:rPr>
          <w:rFonts w:cs="Arial"/>
          <w:b/>
          <w:sz w:val="52"/>
        </w:rPr>
        <w:t>-202</w:t>
      </w:r>
      <w:r w:rsidR="009B7395" w:rsidRPr="000F374C">
        <w:rPr>
          <w:rFonts w:cs="Arial"/>
          <w:b/>
          <w:sz w:val="52"/>
        </w:rPr>
        <w:t>7</w:t>
      </w:r>
    </w:p>
    <w:p w14:paraId="1037C7ED" w14:textId="77777777" w:rsidR="00A55984" w:rsidRPr="000F374C" w:rsidRDefault="00A55984" w:rsidP="00671AF2">
      <w:pPr>
        <w:spacing w:line="276" w:lineRule="auto"/>
        <w:jc w:val="center"/>
        <w:rPr>
          <w:rFonts w:cs="Arial"/>
          <w:b/>
          <w:sz w:val="52"/>
        </w:rPr>
      </w:pPr>
      <w:r w:rsidRPr="000F374C">
        <w:rPr>
          <w:rFonts w:cs="Arial"/>
          <w:b/>
          <w:sz w:val="52"/>
        </w:rPr>
        <w:t xml:space="preserve">OSG Willem Blaeu </w:t>
      </w:r>
    </w:p>
    <w:p w14:paraId="46FD7C34" w14:textId="77777777" w:rsidR="00A55984" w:rsidRPr="000F374C" w:rsidRDefault="00A55984" w:rsidP="00671AF2">
      <w:pPr>
        <w:spacing w:line="276" w:lineRule="auto"/>
        <w:jc w:val="center"/>
        <w:rPr>
          <w:rFonts w:cs="Arial"/>
          <w:b/>
          <w:sz w:val="52"/>
        </w:rPr>
      </w:pPr>
      <w:r w:rsidRPr="000F374C">
        <w:rPr>
          <w:rFonts w:cs="Arial"/>
          <w:b/>
          <w:sz w:val="52"/>
        </w:rPr>
        <w:t xml:space="preserve">te Alkmaar </w:t>
      </w:r>
    </w:p>
    <w:p w14:paraId="3A213897" w14:textId="77777777" w:rsidR="00211B18" w:rsidRPr="000F374C" w:rsidRDefault="00211B18" w:rsidP="00671AF2">
      <w:pPr>
        <w:spacing w:line="276" w:lineRule="auto"/>
        <w:jc w:val="center"/>
        <w:rPr>
          <w:rFonts w:cs="Arial"/>
          <w:b/>
          <w:sz w:val="52"/>
        </w:rPr>
      </w:pPr>
    </w:p>
    <w:p w14:paraId="2BC21D4A" w14:textId="145364F4" w:rsidR="00211B18" w:rsidRPr="000F374C" w:rsidRDefault="00211B18" w:rsidP="00671AF2">
      <w:pPr>
        <w:spacing w:line="276" w:lineRule="auto"/>
        <w:jc w:val="center"/>
        <w:rPr>
          <w:rFonts w:cs="Arial"/>
          <w:b/>
          <w:sz w:val="28"/>
          <w:szCs w:val="28"/>
        </w:rPr>
      </w:pPr>
    </w:p>
    <w:p w14:paraId="19E3048E" w14:textId="09F35939" w:rsidR="00327568" w:rsidRPr="000F374C" w:rsidRDefault="00CB7171" w:rsidP="00671AF2">
      <w:pPr>
        <w:spacing w:line="276" w:lineRule="auto"/>
        <w:jc w:val="center"/>
        <w:rPr>
          <w:rFonts w:cs="Arial"/>
          <w:b/>
          <w:sz w:val="28"/>
          <w:szCs w:val="28"/>
        </w:rPr>
      </w:pPr>
      <w:r w:rsidRPr="000F374C">
        <w:rPr>
          <w:rFonts w:cs="Arial"/>
          <w:b/>
          <w:sz w:val="28"/>
          <w:szCs w:val="28"/>
        </w:rPr>
        <w:t>januari 2024</w:t>
      </w:r>
    </w:p>
    <w:p w14:paraId="032C1600" w14:textId="77777777" w:rsidR="0033424C" w:rsidRDefault="0033424C">
      <w:pPr>
        <w:rPr>
          <w:rFonts w:eastAsiaTheme="majorEastAsia" w:cstheme="majorBidi"/>
          <w:sz w:val="32"/>
          <w:szCs w:val="32"/>
        </w:rPr>
      </w:pPr>
      <w:bookmarkStart w:id="0" w:name="_Toc157010126"/>
      <w:r>
        <w:br w:type="page"/>
      </w:r>
    </w:p>
    <w:p w14:paraId="3C6640D1" w14:textId="0635F6A5" w:rsidR="00183B48" w:rsidRPr="00FD652A" w:rsidRDefault="00183B48" w:rsidP="001B25BA">
      <w:pPr>
        <w:rPr>
          <w:b/>
          <w:bCs/>
          <w:sz w:val="28"/>
          <w:szCs w:val="28"/>
        </w:rPr>
      </w:pPr>
      <w:r w:rsidRPr="00FD652A">
        <w:rPr>
          <w:b/>
          <w:bCs/>
          <w:sz w:val="28"/>
          <w:szCs w:val="28"/>
        </w:rPr>
        <w:lastRenderedPageBreak/>
        <w:t>Inhoud</w:t>
      </w:r>
    </w:p>
    <w:p w14:paraId="338FFF53" w14:textId="2043FB75" w:rsidR="00183B48" w:rsidRDefault="00B45A8E" w:rsidP="001F76B7">
      <w:pPr>
        <w:pStyle w:val="Inhopg1"/>
      </w:pPr>
      <w:r>
        <w:br/>
      </w:r>
    </w:p>
    <w:sdt>
      <w:sdtPr>
        <w:id w:val="1165364306"/>
        <w:docPartObj>
          <w:docPartGallery w:val="Table of Contents"/>
          <w:docPartUnique/>
        </w:docPartObj>
      </w:sdtPr>
      <w:sdtEndPr/>
      <w:sdtContent>
        <w:p w14:paraId="2FAE12BA" w14:textId="7DC9AA7E" w:rsidR="002C43A1" w:rsidRDefault="00C6544A">
          <w:pPr>
            <w:pStyle w:val="Inhopg1"/>
            <w:rPr>
              <w:rFonts w:asciiTheme="minorHAnsi" w:eastAsiaTheme="minorEastAsia" w:hAnsiTheme="minorHAnsi" w:cstheme="minorBidi"/>
              <w:b w:val="0"/>
              <w:bCs w:val="0"/>
              <w:caps w:val="0"/>
              <w:noProof/>
              <w:kern w:val="0"/>
              <w:szCs w:val="22"/>
              <w:lang w:eastAsia="nl-NL"/>
              <w14:ligatures w14:val="none"/>
            </w:rPr>
          </w:pPr>
          <w:r>
            <w:fldChar w:fldCharType="begin"/>
          </w:r>
          <w:r>
            <w:instrText xml:space="preserve"> TOC \o "1-3" \h \z \u </w:instrText>
          </w:r>
          <w:r>
            <w:fldChar w:fldCharType="separate"/>
          </w:r>
          <w:hyperlink w:anchor="_Toc161068949" w:history="1">
            <w:r w:rsidR="002C43A1" w:rsidRPr="007012E4">
              <w:rPr>
                <w:rStyle w:val="Hyperlink"/>
                <w:noProof/>
              </w:rPr>
              <w:t>Voorwoord</w:t>
            </w:r>
            <w:r w:rsidR="002C43A1">
              <w:rPr>
                <w:noProof/>
                <w:webHidden/>
              </w:rPr>
              <w:tab/>
            </w:r>
            <w:r w:rsidR="002C43A1">
              <w:rPr>
                <w:noProof/>
                <w:webHidden/>
              </w:rPr>
              <w:fldChar w:fldCharType="begin"/>
            </w:r>
            <w:r w:rsidR="002C43A1">
              <w:rPr>
                <w:noProof/>
                <w:webHidden/>
              </w:rPr>
              <w:instrText xml:space="preserve"> PAGEREF _Toc161068949 \h </w:instrText>
            </w:r>
            <w:r w:rsidR="002C43A1">
              <w:rPr>
                <w:noProof/>
                <w:webHidden/>
              </w:rPr>
            </w:r>
            <w:r w:rsidR="002C43A1">
              <w:rPr>
                <w:noProof/>
                <w:webHidden/>
              </w:rPr>
              <w:fldChar w:fldCharType="separate"/>
            </w:r>
            <w:r w:rsidR="001D7493">
              <w:rPr>
                <w:noProof/>
                <w:webHidden/>
              </w:rPr>
              <w:t>2</w:t>
            </w:r>
            <w:r w:rsidR="002C43A1">
              <w:rPr>
                <w:noProof/>
                <w:webHidden/>
              </w:rPr>
              <w:fldChar w:fldCharType="end"/>
            </w:r>
          </w:hyperlink>
        </w:p>
        <w:p w14:paraId="44113A58" w14:textId="78A3004D" w:rsidR="002C43A1" w:rsidRDefault="008E0B2E">
          <w:pPr>
            <w:pStyle w:val="Inhopg1"/>
            <w:rPr>
              <w:rFonts w:asciiTheme="minorHAnsi" w:eastAsiaTheme="minorEastAsia" w:hAnsiTheme="minorHAnsi" w:cstheme="minorBidi"/>
              <w:b w:val="0"/>
              <w:bCs w:val="0"/>
              <w:caps w:val="0"/>
              <w:noProof/>
              <w:kern w:val="0"/>
              <w:szCs w:val="22"/>
              <w:lang w:eastAsia="nl-NL"/>
              <w14:ligatures w14:val="none"/>
            </w:rPr>
          </w:pPr>
          <w:hyperlink w:anchor="_Toc161068950" w:history="1">
            <w:r w:rsidR="002C43A1" w:rsidRPr="007012E4">
              <w:rPr>
                <w:rStyle w:val="Hyperlink"/>
                <w:noProof/>
              </w:rPr>
              <w:t>1</w:t>
            </w:r>
            <w:r w:rsidR="002C43A1">
              <w:rPr>
                <w:rFonts w:asciiTheme="minorHAnsi" w:eastAsiaTheme="minorEastAsia" w:hAnsiTheme="minorHAnsi" w:cstheme="minorBidi"/>
                <w:b w:val="0"/>
                <w:bCs w:val="0"/>
                <w:caps w:val="0"/>
                <w:noProof/>
                <w:kern w:val="0"/>
                <w:szCs w:val="22"/>
                <w:lang w:eastAsia="nl-NL"/>
                <w14:ligatures w14:val="none"/>
              </w:rPr>
              <w:tab/>
            </w:r>
            <w:r w:rsidR="002C43A1" w:rsidRPr="007012E4">
              <w:rPr>
                <w:rStyle w:val="Hyperlink"/>
                <w:noProof/>
              </w:rPr>
              <w:t>Inleiding: Op weg naar Blaeu Bloed</w:t>
            </w:r>
            <w:r w:rsidR="002C43A1">
              <w:rPr>
                <w:noProof/>
                <w:webHidden/>
              </w:rPr>
              <w:tab/>
            </w:r>
            <w:r w:rsidR="002C43A1">
              <w:rPr>
                <w:noProof/>
                <w:webHidden/>
              </w:rPr>
              <w:fldChar w:fldCharType="begin"/>
            </w:r>
            <w:r w:rsidR="002C43A1">
              <w:rPr>
                <w:noProof/>
                <w:webHidden/>
              </w:rPr>
              <w:instrText xml:space="preserve"> PAGEREF _Toc161068950 \h </w:instrText>
            </w:r>
            <w:r w:rsidR="002C43A1">
              <w:rPr>
                <w:noProof/>
                <w:webHidden/>
              </w:rPr>
            </w:r>
            <w:r w:rsidR="002C43A1">
              <w:rPr>
                <w:noProof/>
                <w:webHidden/>
              </w:rPr>
              <w:fldChar w:fldCharType="separate"/>
            </w:r>
            <w:r w:rsidR="001D7493">
              <w:rPr>
                <w:noProof/>
                <w:webHidden/>
              </w:rPr>
              <w:t>3</w:t>
            </w:r>
            <w:r w:rsidR="002C43A1">
              <w:rPr>
                <w:noProof/>
                <w:webHidden/>
              </w:rPr>
              <w:fldChar w:fldCharType="end"/>
            </w:r>
          </w:hyperlink>
        </w:p>
        <w:p w14:paraId="63F81477" w14:textId="24A3070C" w:rsidR="002C43A1" w:rsidRDefault="008E0B2E">
          <w:pPr>
            <w:pStyle w:val="Inhopg2"/>
            <w:rPr>
              <w:rFonts w:asciiTheme="minorHAnsi" w:eastAsiaTheme="minorEastAsia" w:hAnsiTheme="minorHAnsi" w:cstheme="minorBidi"/>
              <w:bCs w:val="0"/>
              <w:noProof/>
              <w:kern w:val="0"/>
              <w:szCs w:val="22"/>
              <w:lang w:eastAsia="nl-NL"/>
              <w14:ligatures w14:val="none"/>
            </w:rPr>
          </w:pPr>
          <w:hyperlink w:anchor="_Toc161068951" w:history="1">
            <w:r w:rsidR="002C43A1" w:rsidRPr="007012E4">
              <w:rPr>
                <w:rStyle w:val="Hyperlink"/>
                <w:noProof/>
              </w:rPr>
              <w:t>1.1</w:t>
            </w:r>
            <w:r w:rsidR="002C43A1">
              <w:rPr>
                <w:rFonts w:asciiTheme="minorHAnsi" w:eastAsiaTheme="minorEastAsia" w:hAnsiTheme="minorHAnsi" w:cstheme="minorBidi"/>
                <w:bCs w:val="0"/>
                <w:noProof/>
                <w:kern w:val="0"/>
                <w:szCs w:val="22"/>
                <w:lang w:eastAsia="nl-NL"/>
                <w14:ligatures w14:val="none"/>
              </w:rPr>
              <w:tab/>
            </w:r>
            <w:r w:rsidR="002C43A1" w:rsidRPr="007012E4">
              <w:rPr>
                <w:rStyle w:val="Hyperlink"/>
                <w:noProof/>
              </w:rPr>
              <w:t>Aanleiding en totstandkoming</w:t>
            </w:r>
            <w:r w:rsidR="002C43A1">
              <w:rPr>
                <w:noProof/>
                <w:webHidden/>
              </w:rPr>
              <w:tab/>
            </w:r>
            <w:r w:rsidR="002C43A1">
              <w:rPr>
                <w:noProof/>
                <w:webHidden/>
              </w:rPr>
              <w:fldChar w:fldCharType="begin"/>
            </w:r>
            <w:r w:rsidR="002C43A1">
              <w:rPr>
                <w:noProof/>
                <w:webHidden/>
              </w:rPr>
              <w:instrText xml:space="preserve"> PAGEREF _Toc161068951 \h </w:instrText>
            </w:r>
            <w:r w:rsidR="002C43A1">
              <w:rPr>
                <w:noProof/>
                <w:webHidden/>
              </w:rPr>
            </w:r>
            <w:r w:rsidR="002C43A1">
              <w:rPr>
                <w:noProof/>
                <w:webHidden/>
              </w:rPr>
              <w:fldChar w:fldCharType="separate"/>
            </w:r>
            <w:r w:rsidR="001D7493">
              <w:rPr>
                <w:noProof/>
                <w:webHidden/>
              </w:rPr>
              <w:t>3</w:t>
            </w:r>
            <w:r w:rsidR="002C43A1">
              <w:rPr>
                <w:noProof/>
                <w:webHidden/>
              </w:rPr>
              <w:fldChar w:fldCharType="end"/>
            </w:r>
          </w:hyperlink>
        </w:p>
        <w:p w14:paraId="3F35F28C" w14:textId="72C0BF85" w:rsidR="002C43A1" w:rsidRDefault="008E0B2E">
          <w:pPr>
            <w:pStyle w:val="Inhopg2"/>
            <w:rPr>
              <w:rFonts w:asciiTheme="minorHAnsi" w:eastAsiaTheme="minorEastAsia" w:hAnsiTheme="minorHAnsi" w:cstheme="minorBidi"/>
              <w:bCs w:val="0"/>
              <w:noProof/>
              <w:kern w:val="0"/>
              <w:szCs w:val="22"/>
              <w:lang w:eastAsia="nl-NL"/>
              <w14:ligatures w14:val="none"/>
            </w:rPr>
          </w:pPr>
          <w:hyperlink w:anchor="_Toc161068952" w:history="1">
            <w:r w:rsidR="002C43A1" w:rsidRPr="007012E4">
              <w:rPr>
                <w:rStyle w:val="Hyperlink"/>
                <w:noProof/>
              </w:rPr>
              <w:t>1.2</w:t>
            </w:r>
            <w:r w:rsidR="002C43A1">
              <w:rPr>
                <w:rFonts w:asciiTheme="minorHAnsi" w:eastAsiaTheme="minorEastAsia" w:hAnsiTheme="minorHAnsi" w:cstheme="minorBidi"/>
                <w:bCs w:val="0"/>
                <w:noProof/>
                <w:kern w:val="0"/>
                <w:szCs w:val="22"/>
                <w:lang w:eastAsia="nl-NL"/>
                <w14:ligatures w14:val="none"/>
              </w:rPr>
              <w:tab/>
            </w:r>
            <w:r w:rsidR="002C43A1" w:rsidRPr="007012E4">
              <w:rPr>
                <w:rStyle w:val="Hyperlink"/>
                <w:noProof/>
              </w:rPr>
              <w:t>Leeswijzer en relatie met andere documenten</w:t>
            </w:r>
            <w:r w:rsidR="002C43A1">
              <w:rPr>
                <w:noProof/>
                <w:webHidden/>
              </w:rPr>
              <w:tab/>
            </w:r>
            <w:r w:rsidR="002C43A1">
              <w:rPr>
                <w:noProof/>
                <w:webHidden/>
              </w:rPr>
              <w:fldChar w:fldCharType="begin"/>
            </w:r>
            <w:r w:rsidR="002C43A1">
              <w:rPr>
                <w:noProof/>
                <w:webHidden/>
              </w:rPr>
              <w:instrText xml:space="preserve"> PAGEREF _Toc161068952 \h </w:instrText>
            </w:r>
            <w:r w:rsidR="002C43A1">
              <w:rPr>
                <w:noProof/>
                <w:webHidden/>
              </w:rPr>
            </w:r>
            <w:r w:rsidR="002C43A1">
              <w:rPr>
                <w:noProof/>
                <w:webHidden/>
              </w:rPr>
              <w:fldChar w:fldCharType="separate"/>
            </w:r>
            <w:r w:rsidR="001D7493">
              <w:rPr>
                <w:noProof/>
                <w:webHidden/>
              </w:rPr>
              <w:t>3</w:t>
            </w:r>
            <w:r w:rsidR="002C43A1">
              <w:rPr>
                <w:noProof/>
                <w:webHidden/>
              </w:rPr>
              <w:fldChar w:fldCharType="end"/>
            </w:r>
          </w:hyperlink>
        </w:p>
        <w:p w14:paraId="13A6AC1F" w14:textId="3DF86D57" w:rsidR="002C43A1" w:rsidRDefault="008E0B2E">
          <w:pPr>
            <w:pStyle w:val="Inhopg2"/>
            <w:rPr>
              <w:rFonts w:asciiTheme="minorHAnsi" w:eastAsiaTheme="minorEastAsia" w:hAnsiTheme="minorHAnsi" w:cstheme="minorBidi"/>
              <w:bCs w:val="0"/>
              <w:noProof/>
              <w:kern w:val="0"/>
              <w:szCs w:val="22"/>
              <w:lang w:eastAsia="nl-NL"/>
              <w14:ligatures w14:val="none"/>
            </w:rPr>
          </w:pPr>
          <w:hyperlink w:anchor="_Toc161068953" w:history="1">
            <w:r w:rsidR="002C43A1" w:rsidRPr="007012E4">
              <w:rPr>
                <w:rStyle w:val="Hyperlink"/>
                <w:noProof/>
              </w:rPr>
              <w:t>1.3</w:t>
            </w:r>
            <w:r w:rsidR="002C43A1">
              <w:rPr>
                <w:rFonts w:asciiTheme="minorHAnsi" w:eastAsiaTheme="minorEastAsia" w:hAnsiTheme="minorHAnsi" w:cstheme="minorBidi"/>
                <w:bCs w:val="0"/>
                <w:noProof/>
                <w:kern w:val="0"/>
                <w:szCs w:val="22"/>
                <w:lang w:eastAsia="nl-NL"/>
                <w14:ligatures w14:val="none"/>
              </w:rPr>
              <w:tab/>
            </w:r>
            <w:r w:rsidR="002C43A1" w:rsidRPr="007012E4">
              <w:rPr>
                <w:rStyle w:val="Hyperlink"/>
                <w:noProof/>
              </w:rPr>
              <w:t>De strategische koers van SOVON</w:t>
            </w:r>
            <w:r w:rsidR="002C43A1">
              <w:rPr>
                <w:noProof/>
                <w:webHidden/>
              </w:rPr>
              <w:tab/>
            </w:r>
            <w:r w:rsidR="002C43A1">
              <w:rPr>
                <w:noProof/>
                <w:webHidden/>
              </w:rPr>
              <w:fldChar w:fldCharType="begin"/>
            </w:r>
            <w:r w:rsidR="002C43A1">
              <w:rPr>
                <w:noProof/>
                <w:webHidden/>
              </w:rPr>
              <w:instrText xml:space="preserve"> PAGEREF _Toc161068953 \h </w:instrText>
            </w:r>
            <w:r w:rsidR="002C43A1">
              <w:rPr>
                <w:noProof/>
                <w:webHidden/>
              </w:rPr>
            </w:r>
            <w:r w:rsidR="002C43A1">
              <w:rPr>
                <w:noProof/>
                <w:webHidden/>
              </w:rPr>
              <w:fldChar w:fldCharType="separate"/>
            </w:r>
            <w:r w:rsidR="001D7493">
              <w:rPr>
                <w:noProof/>
                <w:webHidden/>
              </w:rPr>
              <w:t>4</w:t>
            </w:r>
            <w:r w:rsidR="002C43A1">
              <w:rPr>
                <w:noProof/>
                <w:webHidden/>
              </w:rPr>
              <w:fldChar w:fldCharType="end"/>
            </w:r>
          </w:hyperlink>
        </w:p>
        <w:p w14:paraId="7C25CAC5" w14:textId="2F508C7E" w:rsidR="002C43A1" w:rsidRDefault="008E0B2E">
          <w:pPr>
            <w:pStyle w:val="Inhopg1"/>
            <w:rPr>
              <w:rFonts w:asciiTheme="minorHAnsi" w:eastAsiaTheme="minorEastAsia" w:hAnsiTheme="minorHAnsi" w:cstheme="minorBidi"/>
              <w:b w:val="0"/>
              <w:bCs w:val="0"/>
              <w:caps w:val="0"/>
              <w:noProof/>
              <w:kern w:val="0"/>
              <w:szCs w:val="22"/>
              <w:lang w:eastAsia="nl-NL"/>
              <w14:ligatures w14:val="none"/>
            </w:rPr>
          </w:pPr>
          <w:hyperlink w:anchor="_Toc161068954" w:history="1">
            <w:r w:rsidR="002C43A1" w:rsidRPr="007012E4">
              <w:rPr>
                <w:rStyle w:val="Hyperlink"/>
                <w:noProof/>
              </w:rPr>
              <w:t>2</w:t>
            </w:r>
            <w:r w:rsidR="002C43A1">
              <w:rPr>
                <w:rFonts w:asciiTheme="minorHAnsi" w:eastAsiaTheme="minorEastAsia" w:hAnsiTheme="minorHAnsi" w:cstheme="minorBidi"/>
                <w:b w:val="0"/>
                <w:bCs w:val="0"/>
                <w:caps w:val="0"/>
                <w:noProof/>
                <w:kern w:val="0"/>
                <w:szCs w:val="22"/>
                <w:lang w:eastAsia="nl-NL"/>
                <w14:ligatures w14:val="none"/>
              </w:rPr>
              <w:tab/>
            </w:r>
            <w:r w:rsidR="002C43A1" w:rsidRPr="007012E4">
              <w:rPr>
                <w:rStyle w:val="Hyperlink"/>
                <w:noProof/>
              </w:rPr>
              <w:t>OSG Willem Blaeu: een plek voor iedereen</w:t>
            </w:r>
            <w:r w:rsidR="002C43A1">
              <w:rPr>
                <w:noProof/>
                <w:webHidden/>
              </w:rPr>
              <w:tab/>
            </w:r>
            <w:r w:rsidR="002C43A1">
              <w:rPr>
                <w:noProof/>
                <w:webHidden/>
              </w:rPr>
              <w:fldChar w:fldCharType="begin"/>
            </w:r>
            <w:r w:rsidR="002C43A1">
              <w:rPr>
                <w:noProof/>
                <w:webHidden/>
              </w:rPr>
              <w:instrText xml:space="preserve"> PAGEREF _Toc161068954 \h </w:instrText>
            </w:r>
            <w:r w:rsidR="002C43A1">
              <w:rPr>
                <w:noProof/>
                <w:webHidden/>
              </w:rPr>
            </w:r>
            <w:r w:rsidR="002C43A1">
              <w:rPr>
                <w:noProof/>
                <w:webHidden/>
              </w:rPr>
              <w:fldChar w:fldCharType="separate"/>
            </w:r>
            <w:r w:rsidR="001D7493">
              <w:rPr>
                <w:noProof/>
                <w:webHidden/>
              </w:rPr>
              <w:t>5</w:t>
            </w:r>
            <w:r w:rsidR="002C43A1">
              <w:rPr>
                <w:noProof/>
                <w:webHidden/>
              </w:rPr>
              <w:fldChar w:fldCharType="end"/>
            </w:r>
          </w:hyperlink>
        </w:p>
        <w:p w14:paraId="50E0D988" w14:textId="3A38940A" w:rsidR="002C43A1" w:rsidRDefault="008E0B2E">
          <w:pPr>
            <w:pStyle w:val="Inhopg2"/>
            <w:rPr>
              <w:rFonts w:asciiTheme="minorHAnsi" w:eastAsiaTheme="minorEastAsia" w:hAnsiTheme="minorHAnsi" w:cstheme="minorBidi"/>
              <w:bCs w:val="0"/>
              <w:noProof/>
              <w:kern w:val="0"/>
              <w:szCs w:val="22"/>
              <w:lang w:eastAsia="nl-NL"/>
              <w14:ligatures w14:val="none"/>
            </w:rPr>
          </w:pPr>
          <w:hyperlink w:anchor="_Toc161068955" w:history="1">
            <w:r w:rsidR="002C43A1" w:rsidRPr="007012E4">
              <w:rPr>
                <w:rStyle w:val="Hyperlink"/>
                <w:noProof/>
              </w:rPr>
              <w:t>2.1</w:t>
            </w:r>
            <w:r w:rsidR="002C43A1">
              <w:rPr>
                <w:rFonts w:asciiTheme="minorHAnsi" w:eastAsiaTheme="minorEastAsia" w:hAnsiTheme="minorHAnsi" w:cstheme="minorBidi"/>
                <w:bCs w:val="0"/>
                <w:noProof/>
                <w:kern w:val="0"/>
                <w:szCs w:val="22"/>
                <w:lang w:eastAsia="nl-NL"/>
                <w14:ligatures w14:val="none"/>
              </w:rPr>
              <w:tab/>
            </w:r>
            <w:r w:rsidR="002C43A1" w:rsidRPr="007012E4">
              <w:rPr>
                <w:rStyle w:val="Hyperlink"/>
                <w:noProof/>
              </w:rPr>
              <w:t>Onze missie en visie</w:t>
            </w:r>
            <w:r w:rsidR="002C43A1">
              <w:rPr>
                <w:noProof/>
                <w:webHidden/>
              </w:rPr>
              <w:tab/>
            </w:r>
            <w:r w:rsidR="002C43A1">
              <w:rPr>
                <w:noProof/>
                <w:webHidden/>
              </w:rPr>
              <w:fldChar w:fldCharType="begin"/>
            </w:r>
            <w:r w:rsidR="002C43A1">
              <w:rPr>
                <w:noProof/>
                <w:webHidden/>
              </w:rPr>
              <w:instrText xml:space="preserve"> PAGEREF _Toc161068955 \h </w:instrText>
            </w:r>
            <w:r w:rsidR="002C43A1">
              <w:rPr>
                <w:noProof/>
                <w:webHidden/>
              </w:rPr>
            </w:r>
            <w:r w:rsidR="002C43A1">
              <w:rPr>
                <w:noProof/>
                <w:webHidden/>
              </w:rPr>
              <w:fldChar w:fldCharType="separate"/>
            </w:r>
            <w:r w:rsidR="001D7493">
              <w:rPr>
                <w:noProof/>
                <w:webHidden/>
              </w:rPr>
              <w:t>5</w:t>
            </w:r>
            <w:r w:rsidR="002C43A1">
              <w:rPr>
                <w:noProof/>
                <w:webHidden/>
              </w:rPr>
              <w:fldChar w:fldCharType="end"/>
            </w:r>
          </w:hyperlink>
        </w:p>
        <w:p w14:paraId="5D061AE2" w14:textId="775586F9" w:rsidR="002C43A1" w:rsidRDefault="008E0B2E">
          <w:pPr>
            <w:pStyle w:val="Inhopg2"/>
            <w:rPr>
              <w:rFonts w:asciiTheme="minorHAnsi" w:eastAsiaTheme="minorEastAsia" w:hAnsiTheme="minorHAnsi" w:cstheme="minorBidi"/>
              <w:bCs w:val="0"/>
              <w:noProof/>
              <w:kern w:val="0"/>
              <w:szCs w:val="22"/>
              <w:lang w:eastAsia="nl-NL"/>
              <w14:ligatures w14:val="none"/>
            </w:rPr>
          </w:pPr>
          <w:hyperlink w:anchor="_Toc161068956" w:history="1">
            <w:r w:rsidR="002C43A1" w:rsidRPr="007012E4">
              <w:rPr>
                <w:rStyle w:val="Hyperlink"/>
                <w:noProof/>
              </w:rPr>
              <w:t>2.2</w:t>
            </w:r>
            <w:r w:rsidR="002C43A1">
              <w:rPr>
                <w:rFonts w:asciiTheme="minorHAnsi" w:eastAsiaTheme="minorEastAsia" w:hAnsiTheme="minorHAnsi" w:cstheme="minorBidi"/>
                <w:bCs w:val="0"/>
                <w:noProof/>
                <w:kern w:val="0"/>
                <w:szCs w:val="22"/>
                <w:lang w:eastAsia="nl-NL"/>
                <w14:ligatures w14:val="none"/>
              </w:rPr>
              <w:tab/>
            </w:r>
            <w:r w:rsidR="002C43A1" w:rsidRPr="007012E4">
              <w:rPr>
                <w:rStyle w:val="Hyperlink"/>
                <w:noProof/>
              </w:rPr>
              <w:t>Onze kernwaarden</w:t>
            </w:r>
            <w:r w:rsidR="002C43A1">
              <w:rPr>
                <w:noProof/>
                <w:webHidden/>
              </w:rPr>
              <w:tab/>
            </w:r>
            <w:r w:rsidR="002C43A1">
              <w:rPr>
                <w:noProof/>
                <w:webHidden/>
              </w:rPr>
              <w:fldChar w:fldCharType="begin"/>
            </w:r>
            <w:r w:rsidR="002C43A1">
              <w:rPr>
                <w:noProof/>
                <w:webHidden/>
              </w:rPr>
              <w:instrText xml:space="preserve"> PAGEREF _Toc161068956 \h </w:instrText>
            </w:r>
            <w:r w:rsidR="002C43A1">
              <w:rPr>
                <w:noProof/>
                <w:webHidden/>
              </w:rPr>
            </w:r>
            <w:r w:rsidR="002C43A1">
              <w:rPr>
                <w:noProof/>
                <w:webHidden/>
              </w:rPr>
              <w:fldChar w:fldCharType="separate"/>
            </w:r>
            <w:r w:rsidR="001D7493">
              <w:rPr>
                <w:noProof/>
                <w:webHidden/>
              </w:rPr>
              <w:t>5</w:t>
            </w:r>
            <w:r w:rsidR="002C43A1">
              <w:rPr>
                <w:noProof/>
                <w:webHidden/>
              </w:rPr>
              <w:fldChar w:fldCharType="end"/>
            </w:r>
          </w:hyperlink>
        </w:p>
        <w:p w14:paraId="4E424032" w14:textId="41FA46D1" w:rsidR="002C43A1" w:rsidRDefault="008E0B2E">
          <w:pPr>
            <w:pStyle w:val="Inhopg2"/>
            <w:rPr>
              <w:rFonts w:asciiTheme="minorHAnsi" w:eastAsiaTheme="minorEastAsia" w:hAnsiTheme="minorHAnsi" w:cstheme="minorBidi"/>
              <w:bCs w:val="0"/>
              <w:noProof/>
              <w:kern w:val="0"/>
              <w:szCs w:val="22"/>
              <w:lang w:eastAsia="nl-NL"/>
              <w14:ligatures w14:val="none"/>
            </w:rPr>
          </w:pPr>
          <w:hyperlink w:anchor="_Toc161068957" w:history="1">
            <w:r w:rsidR="002C43A1" w:rsidRPr="007012E4">
              <w:rPr>
                <w:rStyle w:val="Hyperlink"/>
                <w:noProof/>
              </w:rPr>
              <w:t>2.3</w:t>
            </w:r>
            <w:r w:rsidR="002C43A1">
              <w:rPr>
                <w:rFonts w:asciiTheme="minorHAnsi" w:eastAsiaTheme="minorEastAsia" w:hAnsiTheme="minorHAnsi" w:cstheme="minorBidi"/>
                <w:bCs w:val="0"/>
                <w:noProof/>
                <w:kern w:val="0"/>
                <w:szCs w:val="22"/>
                <w:lang w:eastAsia="nl-NL"/>
                <w14:ligatures w14:val="none"/>
              </w:rPr>
              <w:tab/>
            </w:r>
            <w:r w:rsidR="002C43A1" w:rsidRPr="007012E4">
              <w:rPr>
                <w:rStyle w:val="Hyperlink"/>
                <w:noProof/>
              </w:rPr>
              <w:t>Onze ambities</w:t>
            </w:r>
            <w:r w:rsidR="002C43A1">
              <w:rPr>
                <w:noProof/>
                <w:webHidden/>
              </w:rPr>
              <w:tab/>
            </w:r>
            <w:r w:rsidR="002C43A1">
              <w:rPr>
                <w:noProof/>
                <w:webHidden/>
              </w:rPr>
              <w:fldChar w:fldCharType="begin"/>
            </w:r>
            <w:r w:rsidR="002C43A1">
              <w:rPr>
                <w:noProof/>
                <w:webHidden/>
              </w:rPr>
              <w:instrText xml:space="preserve"> PAGEREF _Toc161068957 \h </w:instrText>
            </w:r>
            <w:r w:rsidR="002C43A1">
              <w:rPr>
                <w:noProof/>
                <w:webHidden/>
              </w:rPr>
            </w:r>
            <w:r w:rsidR="002C43A1">
              <w:rPr>
                <w:noProof/>
                <w:webHidden/>
              </w:rPr>
              <w:fldChar w:fldCharType="separate"/>
            </w:r>
            <w:r w:rsidR="001D7493">
              <w:rPr>
                <w:noProof/>
                <w:webHidden/>
              </w:rPr>
              <w:t>6</w:t>
            </w:r>
            <w:r w:rsidR="002C43A1">
              <w:rPr>
                <w:noProof/>
                <w:webHidden/>
              </w:rPr>
              <w:fldChar w:fldCharType="end"/>
            </w:r>
          </w:hyperlink>
        </w:p>
        <w:p w14:paraId="5EA58DD0" w14:textId="56AF9B66" w:rsidR="002C43A1" w:rsidRDefault="008E0B2E">
          <w:pPr>
            <w:pStyle w:val="Inhopg2"/>
            <w:rPr>
              <w:rFonts w:asciiTheme="minorHAnsi" w:eastAsiaTheme="minorEastAsia" w:hAnsiTheme="minorHAnsi" w:cstheme="minorBidi"/>
              <w:bCs w:val="0"/>
              <w:noProof/>
              <w:kern w:val="0"/>
              <w:szCs w:val="22"/>
              <w:lang w:eastAsia="nl-NL"/>
              <w14:ligatures w14:val="none"/>
            </w:rPr>
          </w:pPr>
          <w:hyperlink w:anchor="_Toc161068958" w:history="1">
            <w:r w:rsidR="002C43A1" w:rsidRPr="007012E4">
              <w:rPr>
                <w:rStyle w:val="Hyperlink"/>
                <w:noProof/>
              </w:rPr>
              <w:t>2.4</w:t>
            </w:r>
            <w:r w:rsidR="002C43A1">
              <w:rPr>
                <w:rFonts w:asciiTheme="minorHAnsi" w:eastAsiaTheme="minorEastAsia" w:hAnsiTheme="minorHAnsi" w:cstheme="minorBidi"/>
                <w:bCs w:val="0"/>
                <w:noProof/>
                <w:kern w:val="0"/>
                <w:szCs w:val="22"/>
                <w:lang w:eastAsia="nl-NL"/>
                <w14:ligatures w14:val="none"/>
              </w:rPr>
              <w:tab/>
            </w:r>
            <w:r w:rsidR="002C43A1" w:rsidRPr="007012E4">
              <w:rPr>
                <w:rStyle w:val="Hyperlink"/>
                <w:noProof/>
              </w:rPr>
              <w:t>De context van het onderwijs: risico’s en kansen</w:t>
            </w:r>
            <w:r w:rsidR="002C43A1">
              <w:rPr>
                <w:noProof/>
                <w:webHidden/>
              </w:rPr>
              <w:tab/>
            </w:r>
            <w:r w:rsidR="002C43A1">
              <w:rPr>
                <w:noProof/>
                <w:webHidden/>
              </w:rPr>
              <w:fldChar w:fldCharType="begin"/>
            </w:r>
            <w:r w:rsidR="002C43A1">
              <w:rPr>
                <w:noProof/>
                <w:webHidden/>
              </w:rPr>
              <w:instrText xml:space="preserve"> PAGEREF _Toc161068958 \h </w:instrText>
            </w:r>
            <w:r w:rsidR="002C43A1">
              <w:rPr>
                <w:noProof/>
                <w:webHidden/>
              </w:rPr>
            </w:r>
            <w:r w:rsidR="002C43A1">
              <w:rPr>
                <w:noProof/>
                <w:webHidden/>
              </w:rPr>
              <w:fldChar w:fldCharType="separate"/>
            </w:r>
            <w:r w:rsidR="001D7493">
              <w:rPr>
                <w:noProof/>
                <w:webHidden/>
              </w:rPr>
              <w:t>7</w:t>
            </w:r>
            <w:r w:rsidR="002C43A1">
              <w:rPr>
                <w:noProof/>
                <w:webHidden/>
              </w:rPr>
              <w:fldChar w:fldCharType="end"/>
            </w:r>
          </w:hyperlink>
        </w:p>
        <w:p w14:paraId="103E41A0" w14:textId="7D69BCD9" w:rsidR="002C43A1" w:rsidRDefault="008E0B2E">
          <w:pPr>
            <w:pStyle w:val="Inhopg1"/>
            <w:rPr>
              <w:rFonts w:asciiTheme="minorHAnsi" w:eastAsiaTheme="minorEastAsia" w:hAnsiTheme="minorHAnsi" w:cstheme="minorBidi"/>
              <w:b w:val="0"/>
              <w:bCs w:val="0"/>
              <w:caps w:val="0"/>
              <w:noProof/>
              <w:kern w:val="0"/>
              <w:szCs w:val="22"/>
              <w:lang w:eastAsia="nl-NL"/>
              <w14:ligatures w14:val="none"/>
            </w:rPr>
          </w:pPr>
          <w:hyperlink w:anchor="_Toc161068959" w:history="1">
            <w:r w:rsidR="002C43A1" w:rsidRPr="007012E4">
              <w:rPr>
                <w:rStyle w:val="Hyperlink"/>
                <w:noProof/>
              </w:rPr>
              <w:t>3</w:t>
            </w:r>
            <w:r w:rsidR="002C43A1">
              <w:rPr>
                <w:rFonts w:asciiTheme="minorHAnsi" w:eastAsiaTheme="minorEastAsia" w:hAnsiTheme="minorHAnsi" w:cstheme="minorBidi"/>
                <w:b w:val="0"/>
                <w:bCs w:val="0"/>
                <w:caps w:val="0"/>
                <w:noProof/>
                <w:kern w:val="0"/>
                <w:szCs w:val="22"/>
                <w:lang w:eastAsia="nl-NL"/>
                <w14:ligatures w14:val="none"/>
              </w:rPr>
              <w:tab/>
            </w:r>
            <w:r w:rsidR="002C43A1" w:rsidRPr="007012E4">
              <w:rPr>
                <w:rStyle w:val="Hyperlink"/>
                <w:noProof/>
              </w:rPr>
              <w:t>Activiteitenplan: 6 thema’s</w:t>
            </w:r>
            <w:r w:rsidR="002C43A1">
              <w:rPr>
                <w:noProof/>
                <w:webHidden/>
              </w:rPr>
              <w:tab/>
            </w:r>
            <w:r w:rsidR="002C43A1">
              <w:rPr>
                <w:noProof/>
                <w:webHidden/>
              </w:rPr>
              <w:fldChar w:fldCharType="begin"/>
            </w:r>
            <w:r w:rsidR="002C43A1">
              <w:rPr>
                <w:noProof/>
                <w:webHidden/>
              </w:rPr>
              <w:instrText xml:space="preserve"> PAGEREF _Toc161068959 \h </w:instrText>
            </w:r>
            <w:r w:rsidR="002C43A1">
              <w:rPr>
                <w:noProof/>
                <w:webHidden/>
              </w:rPr>
            </w:r>
            <w:r w:rsidR="002C43A1">
              <w:rPr>
                <w:noProof/>
                <w:webHidden/>
              </w:rPr>
              <w:fldChar w:fldCharType="separate"/>
            </w:r>
            <w:r w:rsidR="001D7493">
              <w:rPr>
                <w:noProof/>
                <w:webHidden/>
              </w:rPr>
              <w:t>8</w:t>
            </w:r>
            <w:r w:rsidR="002C43A1">
              <w:rPr>
                <w:noProof/>
                <w:webHidden/>
              </w:rPr>
              <w:fldChar w:fldCharType="end"/>
            </w:r>
          </w:hyperlink>
        </w:p>
        <w:p w14:paraId="3F686187" w14:textId="09486AE2" w:rsidR="002C43A1" w:rsidRDefault="008E0B2E">
          <w:pPr>
            <w:pStyle w:val="Inhopg2"/>
            <w:rPr>
              <w:rFonts w:asciiTheme="minorHAnsi" w:eastAsiaTheme="minorEastAsia" w:hAnsiTheme="minorHAnsi" w:cstheme="minorBidi"/>
              <w:bCs w:val="0"/>
              <w:noProof/>
              <w:kern w:val="0"/>
              <w:szCs w:val="22"/>
              <w:lang w:eastAsia="nl-NL"/>
              <w14:ligatures w14:val="none"/>
            </w:rPr>
          </w:pPr>
          <w:hyperlink w:anchor="_Toc161068960" w:history="1">
            <w:r w:rsidR="002C43A1" w:rsidRPr="007012E4">
              <w:rPr>
                <w:rStyle w:val="Hyperlink"/>
                <w:noProof/>
              </w:rPr>
              <w:t>3.1</w:t>
            </w:r>
            <w:r w:rsidR="002C43A1">
              <w:rPr>
                <w:rFonts w:asciiTheme="minorHAnsi" w:eastAsiaTheme="minorEastAsia" w:hAnsiTheme="minorHAnsi" w:cstheme="minorBidi"/>
                <w:bCs w:val="0"/>
                <w:noProof/>
                <w:kern w:val="0"/>
                <w:szCs w:val="22"/>
                <w:lang w:eastAsia="nl-NL"/>
                <w14:ligatures w14:val="none"/>
              </w:rPr>
              <w:tab/>
            </w:r>
            <w:r w:rsidR="002C43A1" w:rsidRPr="007012E4">
              <w:rPr>
                <w:rStyle w:val="Hyperlink"/>
                <w:noProof/>
              </w:rPr>
              <w:t>Hoofdlijnen</w:t>
            </w:r>
            <w:r w:rsidR="002C43A1">
              <w:rPr>
                <w:noProof/>
                <w:webHidden/>
              </w:rPr>
              <w:tab/>
            </w:r>
            <w:r w:rsidR="002C43A1">
              <w:rPr>
                <w:noProof/>
                <w:webHidden/>
              </w:rPr>
              <w:fldChar w:fldCharType="begin"/>
            </w:r>
            <w:r w:rsidR="002C43A1">
              <w:rPr>
                <w:noProof/>
                <w:webHidden/>
              </w:rPr>
              <w:instrText xml:space="preserve"> PAGEREF _Toc161068960 \h </w:instrText>
            </w:r>
            <w:r w:rsidR="002C43A1">
              <w:rPr>
                <w:noProof/>
                <w:webHidden/>
              </w:rPr>
            </w:r>
            <w:r w:rsidR="002C43A1">
              <w:rPr>
                <w:noProof/>
                <w:webHidden/>
              </w:rPr>
              <w:fldChar w:fldCharType="separate"/>
            </w:r>
            <w:r w:rsidR="001D7493">
              <w:rPr>
                <w:noProof/>
                <w:webHidden/>
              </w:rPr>
              <w:t>8</w:t>
            </w:r>
            <w:r w:rsidR="002C43A1">
              <w:rPr>
                <w:noProof/>
                <w:webHidden/>
              </w:rPr>
              <w:fldChar w:fldCharType="end"/>
            </w:r>
          </w:hyperlink>
        </w:p>
        <w:p w14:paraId="2272600C" w14:textId="3B7CFD42" w:rsidR="002C43A1" w:rsidRDefault="008E0B2E">
          <w:pPr>
            <w:pStyle w:val="Inhopg2"/>
            <w:rPr>
              <w:rFonts w:asciiTheme="minorHAnsi" w:eastAsiaTheme="minorEastAsia" w:hAnsiTheme="minorHAnsi" w:cstheme="minorBidi"/>
              <w:bCs w:val="0"/>
              <w:noProof/>
              <w:kern w:val="0"/>
              <w:szCs w:val="22"/>
              <w:lang w:eastAsia="nl-NL"/>
              <w14:ligatures w14:val="none"/>
            </w:rPr>
          </w:pPr>
          <w:hyperlink w:anchor="_Toc161068961" w:history="1">
            <w:r w:rsidR="002C43A1" w:rsidRPr="007012E4">
              <w:rPr>
                <w:rStyle w:val="Hyperlink"/>
                <w:noProof/>
              </w:rPr>
              <w:t>3.2</w:t>
            </w:r>
            <w:r w:rsidR="002C43A1">
              <w:rPr>
                <w:rFonts w:asciiTheme="minorHAnsi" w:eastAsiaTheme="minorEastAsia" w:hAnsiTheme="minorHAnsi" w:cstheme="minorBidi"/>
                <w:bCs w:val="0"/>
                <w:noProof/>
                <w:kern w:val="0"/>
                <w:szCs w:val="22"/>
                <w:lang w:eastAsia="nl-NL"/>
                <w14:ligatures w14:val="none"/>
              </w:rPr>
              <w:tab/>
            </w:r>
            <w:r w:rsidR="002C43A1" w:rsidRPr="007012E4">
              <w:rPr>
                <w:rStyle w:val="Hyperlink"/>
                <w:noProof/>
              </w:rPr>
              <w:t>Waar staan we in 2027?</w:t>
            </w:r>
            <w:r w:rsidR="002C43A1">
              <w:rPr>
                <w:noProof/>
                <w:webHidden/>
              </w:rPr>
              <w:tab/>
            </w:r>
            <w:r w:rsidR="002C43A1">
              <w:rPr>
                <w:noProof/>
                <w:webHidden/>
              </w:rPr>
              <w:fldChar w:fldCharType="begin"/>
            </w:r>
            <w:r w:rsidR="002C43A1">
              <w:rPr>
                <w:noProof/>
                <w:webHidden/>
              </w:rPr>
              <w:instrText xml:space="preserve"> PAGEREF _Toc161068961 \h </w:instrText>
            </w:r>
            <w:r w:rsidR="002C43A1">
              <w:rPr>
                <w:noProof/>
                <w:webHidden/>
              </w:rPr>
            </w:r>
            <w:r w:rsidR="002C43A1">
              <w:rPr>
                <w:noProof/>
                <w:webHidden/>
              </w:rPr>
              <w:fldChar w:fldCharType="separate"/>
            </w:r>
            <w:r w:rsidR="001D7493">
              <w:rPr>
                <w:noProof/>
                <w:webHidden/>
              </w:rPr>
              <w:t>9</w:t>
            </w:r>
            <w:r w:rsidR="002C43A1">
              <w:rPr>
                <w:noProof/>
                <w:webHidden/>
              </w:rPr>
              <w:fldChar w:fldCharType="end"/>
            </w:r>
          </w:hyperlink>
        </w:p>
        <w:p w14:paraId="18DB6455" w14:textId="0DBC7BE4" w:rsidR="002C43A1" w:rsidRDefault="008E0B2E">
          <w:pPr>
            <w:pStyle w:val="Inhopg1"/>
            <w:rPr>
              <w:rFonts w:asciiTheme="minorHAnsi" w:eastAsiaTheme="minorEastAsia" w:hAnsiTheme="minorHAnsi" w:cstheme="minorBidi"/>
              <w:b w:val="0"/>
              <w:bCs w:val="0"/>
              <w:caps w:val="0"/>
              <w:noProof/>
              <w:kern w:val="0"/>
              <w:szCs w:val="22"/>
              <w:lang w:eastAsia="nl-NL"/>
              <w14:ligatures w14:val="none"/>
            </w:rPr>
          </w:pPr>
          <w:hyperlink w:anchor="_Toc161068962" w:history="1">
            <w:r w:rsidR="002C43A1" w:rsidRPr="007012E4">
              <w:rPr>
                <w:rStyle w:val="Hyperlink"/>
                <w:noProof/>
              </w:rPr>
              <w:t>4</w:t>
            </w:r>
            <w:r w:rsidR="002C43A1">
              <w:rPr>
                <w:rFonts w:asciiTheme="minorHAnsi" w:eastAsiaTheme="minorEastAsia" w:hAnsiTheme="minorHAnsi" w:cstheme="minorBidi"/>
                <w:b w:val="0"/>
                <w:bCs w:val="0"/>
                <w:caps w:val="0"/>
                <w:noProof/>
                <w:kern w:val="0"/>
                <w:szCs w:val="22"/>
                <w:lang w:eastAsia="nl-NL"/>
                <w14:ligatures w14:val="none"/>
              </w:rPr>
              <w:tab/>
            </w:r>
            <w:r w:rsidR="002C43A1" w:rsidRPr="007012E4">
              <w:rPr>
                <w:rStyle w:val="Hyperlink"/>
                <w:noProof/>
              </w:rPr>
              <w:t>Beleid</w:t>
            </w:r>
            <w:r w:rsidR="002C43A1">
              <w:rPr>
                <w:noProof/>
                <w:webHidden/>
              </w:rPr>
              <w:tab/>
            </w:r>
            <w:r w:rsidR="002C43A1">
              <w:rPr>
                <w:noProof/>
                <w:webHidden/>
              </w:rPr>
              <w:fldChar w:fldCharType="begin"/>
            </w:r>
            <w:r w:rsidR="002C43A1">
              <w:rPr>
                <w:noProof/>
                <w:webHidden/>
              </w:rPr>
              <w:instrText xml:space="preserve"> PAGEREF _Toc161068962 \h </w:instrText>
            </w:r>
            <w:r w:rsidR="002C43A1">
              <w:rPr>
                <w:noProof/>
                <w:webHidden/>
              </w:rPr>
            </w:r>
            <w:r w:rsidR="002C43A1">
              <w:rPr>
                <w:noProof/>
                <w:webHidden/>
              </w:rPr>
              <w:fldChar w:fldCharType="separate"/>
            </w:r>
            <w:r w:rsidR="001D7493">
              <w:rPr>
                <w:noProof/>
                <w:webHidden/>
              </w:rPr>
              <w:t>11</w:t>
            </w:r>
            <w:r w:rsidR="002C43A1">
              <w:rPr>
                <w:noProof/>
                <w:webHidden/>
              </w:rPr>
              <w:fldChar w:fldCharType="end"/>
            </w:r>
          </w:hyperlink>
        </w:p>
        <w:p w14:paraId="33A4DEA8" w14:textId="25885361" w:rsidR="002C43A1" w:rsidRDefault="008E0B2E">
          <w:pPr>
            <w:pStyle w:val="Inhopg2"/>
            <w:rPr>
              <w:rFonts w:asciiTheme="minorHAnsi" w:eastAsiaTheme="minorEastAsia" w:hAnsiTheme="minorHAnsi" w:cstheme="minorBidi"/>
              <w:bCs w:val="0"/>
              <w:noProof/>
              <w:kern w:val="0"/>
              <w:szCs w:val="22"/>
              <w:lang w:eastAsia="nl-NL"/>
              <w14:ligatures w14:val="none"/>
            </w:rPr>
          </w:pPr>
          <w:hyperlink w:anchor="_Toc161068963" w:history="1">
            <w:r w:rsidR="002C43A1" w:rsidRPr="007012E4">
              <w:rPr>
                <w:rStyle w:val="Hyperlink"/>
                <w:noProof/>
              </w:rPr>
              <w:t>4.1</w:t>
            </w:r>
            <w:r w:rsidR="002C43A1">
              <w:rPr>
                <w:rFonts w:asciiTheme="minorHAnsi" w:eastAsiaTheme="minorEastAsia" w:hAnsiTheme="minorHAnsi" w:cstheme="minorBidi"/>
                <w:bCs w:val="0"/>
                <w:noProof/>
                <w:kern w:val="0"/>
                <w:szCs w:val="22"/>
                <w:lang w:eastAsia="nl-NL"/>
                <w14:ligatures w14:val="none"/>
              </w:rPr>
              <w:tab/>
            </w:r>
            <w:r w:rsidR="002C43A1" w:rsidRPr="007012E4">
              <w:rPr>
                <w:rStyle w:val="Hyperlink"/>
                <w:noProof/>
              </w:rPr>
              <w:t>Onderwijskundig beleid</w:t>
            </w:r>
            <w:r w:rsidR="002C43A1">
              <w:rPr>
                <w:noProof/>
                <w:webHidden/>
              </w:rPr>
              <w:tab/>
            </w:r>
            <w:r w:rsidR="002C43A1">
              <w:rPr>
                <w:noProof/>
                <w:webHidden/>
              </w:rPr>
              <w:fldChar w:fldCharType="begin"/>
            </w:r>
            <w:r w:rsidR="002C43A1">
              <w:rPr>
                <w:noProof/>
                <w:webHidden/>
              </w:rPr>
              <w:instrText xml:space="preserve"> PAGEREF _Toc161068963 \h </w:instrText>
            </w:r>
            <w:r w:rsidR="002C43A1">
              <w:rPr>
                <w:noProof/>
                <w:webHidden/>
              </w:rPr>
            </w:r>
            <w:r w:rsidR="002C43A1">
              <w:rPr>
                <w:noProof/>
                <w:webHidden/>
              </w:rPr>
              <w:fldChar w:fldCharType="separate"/>
            </w:r>
            <w:r w:rsidR="001D7493">
              <w:rPr>
                <w:noProof/>
                <w:webHidden/>
              </w:rPr>
              <w:t>11</w:t>
            </w:r>
            <w:r w:rsidR="002C43A1">
              <w:rPr>
                <w:noProof/>
                <w:webHidden/>
              </w:rPr>
              <w:fldChar w:fldCharType="end"/>
            </w:r>
          </w:hyperlink>
        </w:p>
        <w:p w14:paraId="56FE9B56" w14:textId="0D026A17" w:rsidR="002C43A1" w:rsidRDefault="008E0B2E">
          <w:pPr>
            <w:pStyle w:val="Inhopg2"/>
            <w:rPr>
              <w:rFonts w:asciiTheme="minorHAnsi" w:eastAsiaTheme="minorEastAsia" w:hAnsiTheme="minorHAnsi" w:cstheme="minorBidi"/>
              <w:bCs w:val="0"/>
              <w:noProof/>
              <w:kern w:val="0"/>
              <w:szCs w:val="22"/>
              <w:lang w:eastAsia="nl-NL"/>
              <w14:ligatures w14:val="none"/>
            </w:rPr>
          </w:pPr>
          <w:hyperlink w:anchor="_Toc161068964" w:history="1">
            <w:r w:rsidR="002C43A1" w:rsidRPr="007012E4">
              <w:rPr>
                <w:rStyle w:val="Hyperlink"/>
                <w:noProof/>
              </w:rPr>
              <w:t>4.2</w:t>
            </w:r>
            <w:r w:rsidR="002C43A1">
              <w:rPr>
                <w:rFonts w:asciiTheme="minorHAnsi" w:eastAsiaTheme="minorEastAsia" w:hAnsiTheme="minorHAnsi" w:cstheme="minorBidi"/>
                <w:bCs w:val="0"/>
                <w:noProof/>
                <w:kern w:val="0"/>
                <w:szCs w:val="22"/>
                <w:lang w:eastAsia="nl-NL"/>
                <w14:ligatures w14:val="none"/>
              </w:rPr>
              <w:tab/>
            </w:r>
            <w:r w:rsidR="002C43A1" w:rsidRPr="007012E4">
              <w:rPr>
                <w:rStyle w:val="Hyperlink"/>
                <w:noProof/>
              </w:rPr>
              <w:t>Personeelsbeleid</w:t>
            </w:r>
            <w:r w:rsidR="002C43A1">
              <w:rPr>
                <w:noProof/>
                <w:webHidden/>
              </w:rPr>
              <w:tab/>
            </w:r>
            <w:r w:rsidR="002C43A1">
              <w:rPr>
                <w:noProof/>
                <w:webHidden/>
              </w:rPr>
              <w:fldChar w:fldCharType="begin"/>
            </w:r>
            <w:r w:rsidR="002C43A1">
              <w:rPr>
                <w:noProof/>
                <w:webHidden/>
              </w:rPr>
              <w:instrText xml:space="preserve"> PAGEREF _Toc161068964 \h </w:instrText>
            </w:r>
            <w:r w:rsidR="002C43A1">
              <w:rPr>
                <w:noProof/>
                <w:webHidden/>
              </w:rPr>
            </w:r>
            <w:r w:rsidR="002C43A1">
              <w:rPr>
                <w:noProof/>
                <w:webHidden/>
              </w:rPr>
              <w:fldChar w:fldCharType="separate"/>
            </w:r>
            <w:r w:rsidR="001D7493">
              <w:rPr>
                <w:noProof/>
                <w:webHidden/>
              </w:rPr>
              <w:t>11</w:t>
            </w:r>
            <w:r w:rsidR="002C43A1">
              <w:rPr>
                <w:noProof/>
                <w:webHidden/>
              </w:rPr>
              <w:fldChar w:fldCharType="end"/>
            </w:r>
          </w:hyperlink>
        </w:p>
        <w:p w14:paraId="009A16F3" w14:textId="6BF15990" w:rsidR="002C43A1" w:rsidRDefault="008E0B2E">
          <w:pPr>
            <w:pStyle w:val="Inhopg2"/>
            <w:rPr>
              <w:rFonts w:asciiTheme="minorHAnsi" w:eastAsiaTheme="minorEastAsia" w:hAnsiTheme="minorHAnsi" w:cstheme="minorBidi"/>
              <w:bCs w:val="0"/>
              <w:noProof/>
              <w:kern w:val="0"/>
              <w:szCs w:val="22"/>
              <w:lang w:eastAsia="nl-NL"/>
              <w14:ligatures w14:val="none"/>
            </w:rPr>
          </w:pPr>
          <w:hyperlink w:anchor="_Toc161068965" w:history="1">
            <w:r w:rsidR="002C43A1" w:rsidRPr="007012E4">
              <w:rPr>
                <w:rStyle w:val="Hyperlink"/>
                <w:noProof/>
              </w:rPr>
              <w:t>4.3</w:t>
            </w:r>
            <w:r w:rsidR="002C43A1">
              <w:rPr>
                <w:rFonts w:asciiTheme="minorHAnsi" w:eastAsiaTheme="minorEastAsia" w:hAnsiTheme="minorHAnsi" w:cstheme="minorBidi"/>
                <w:bCs w:val="0"/>
                <w:noProof/>
                <w:kern w:val="0"/>
                <w:szCs w:val="22"/>
                <w:lang w:eastAsia="nl-NL"/>
                <w14:ligatures w14:val="none"/>
              </w:rPr>
              <w:tab/>
            </w:r>
            <w:r w:rsidR="002C43A1" w:rsidRPr="007012E4">
              <w:rPr>
                <w:rStyle w:val="Hyperlink"/>
                <w:noProof/>
              </w:rPr>
              <w:t>Stelsel van kwaliteitszorg</w:t>
            </w:r>
            <w:r w:rsidR="002C43A1">
              <w:rPr>
                <w:noProof/>
                <w:webHidden/>
              </w:rPr>
              <w:tab/>
            </w:r>
            <w:r w:rsidR="002C43A1">
              <w:rPr>
                <w:noProof/>
                <w:webHidden/>
              </w:rPr>
              <w:fldChar w:fldCharType="begin"/>
            </w:r>
            <w:r w:rsidR="002C43A1">
              <w:rPr>
                <w:noProof/>
                <w:webHidden/>
              </w:rPr>
              <w:instrText xml:space="preserve"> PAGEREF _Toc161068965 \h </w:instrText>
            </w:r>
            <w:r w:rsidR="002C43A1">
              <w:rPr>
                <w:noProof/>
                <w:webHidden/>
              </w:rPr>
            </w:r>
            <w:r w:rsidR="002C43A1">
              <w:rPr>
                <w:noProof/>
                <w:webHidden/>
              </w:rPr>
              <w:fldChar w:fldCharType="separate"/>
            </w:r>
            <w:r w:rsidR="001D7493">
              <w:rPr>
                <w:noProof/>
                <w:webHidden/>
              </w:rPr>
              <w:t>12</w:t>
            </w:r>
            <w:r w:rsidR="002C43A1">
              <w:rPr>
                <w:noProof/>
                <w:webHidden/>
              </w:rPr>
              <w:fldChar w:fldCharType="end"/>
            </w:r>
          </w:hyperlink>
        </w:p>
        <w:p w14:paraId="326F208D" w14:textId="6E9D018B" w:rsidR="002C43A1" w:rsidRDefault="008E0B2E">
          <w:pPr>
            <w:pStyle w:val="Inhopg2"/>
            <w:rPr>
              <w:rFonts w:asciiTheme="minorHAnsi" w:eastAsiaTheme="minorEastAsia" w:hAnsiTheme="minorHAnsi" w:cstheme="minorBidi"/>
              <w:bCs w:val="0"/>
              <w:noProof/>
              <w:kern w:val="0"/>
              <w:szCs w:val="22"/>
              <w:lang w:eastAsia="nl-NL"/>
              <w14:ligatures w14:val="none"/>
            </w:rPr>
          </w:pPr>
          <w:hyperlink w:anchor="_Toc161068966" w:history="1">
            <w:r w:rsidR="002C43A1" w:rsidRPr="007012E4">
              <w:rPr>
                <w:rStyle w:val="Hyperlink"/>
                <w:noProof/>
              </w:rPr>
              <w:t>4.4</w:t>
            </w:r>
            <w:r w:rsidR="002C43A1">
              <w:rPr>
                <w:rFonts w:asciiTheme="minorHAnsi" w:eastAsiaTheme="minorEastAsia" w:hAnsiTheme="minorHAnsi" w:cstheme="minorBidi"/>
                <w:bCs w:val="0"/>
                <w:noProof/>
                <w:kern w:val="0"/>
                <w:szCs w:val="22"/>
                <w:lang w:eastAsia="nl-NL"/>
                <w14:ligatures w14:val="none"/>
              </w:rPr>
              <w:tab/>
            </w:r>
            <w:r w:rsidR="002C43A1" w:rsidRPr="007012E4">
              <w:rPr>
                <w:rStyle w:val="Hyperlink"/>
                <w:noProof/>
              </w:rPr>
              <w:t>Sponsorbeleid</w:t>
            </w:r>
            <w:r w:rsidR="002C43A1">
              <w:rPr>
                <w:noProof/>
                <w:webHidden/>
              </w:rPr>
              <w:tab/>
            </w:r>
            <w:r w:rsidR="002C43A1">
              <w:rPr>
                <w:noProof/>
                <w:webHidden/>
              </w:rPr>
              <w:fldChar w:fldCharType="begin"/>
            </w:r>
            <w:r w:rsidR="002C43A1">
              <w:rPr>
                <w:noProof/>
                <w:webHidden/>
              </w:rPr>
              <w:instrText xml:space="preserve"> PAGEREF _Toc161068966 \h </w:instrText>
            </w:r>
            <w:r w:rsidR="002C43A1">
              <w:rPr>
                <w:noProof/>
                <w:webHidden/>
              </w:rPr>
            </w:r>
            <w:r w:rsidR="002C43A1">
              <w:rPr>
                <w:noProof/>
                <w:webHidden/>
              </w:rPr>
              <w:fldChar w:fldCharType="separate"/>
            </w:r>
            <w:r w:rsidR="001D7493">
              <w:rPr>
                <w:noProof/>
                <w:webHidden/>
              </w:rPr>
              <w:t>13</w:t>
            </w:r>
            <w:r w:rsidR="002C43A1">
              <w:rPr>
                <w:noProof/>
                <w:webHidden/>
              </w:rPr>
              <w:fldChar w:fldCharType="end"/>
            </w:r>
          </w:hyperlink>
        </w:p>
        <w:p w14:paraId="6C408482" w14:textId="7B3D709B" w:rsidR="002C43A1" w:rsidRDefault="008E0B2E">
          <w:pPr>
            <w:pStyle w:val="Inhopg2"/>
            <w:rPr>
              <w:rFonts w:asciiTheme="minorHAnsi" w:eastAsiaTheme="minorEastAsia" w:hAnsiTheme="minorHAnsi" w:cstheme="minorBidi"/>
              <w:bCs w:val="0"/>
              <w:noProof/>
              <w:kern w:val="0"/>
              <w:szCs w:val="22"/>
              <w:lang w:eastAsia="nl-NL"/>
              <w14:ligatures w14:val="none"/>
            </w:rPr>
          </w:pPr>
          <w:hyperlink w:anchor="_Toc161068967" w:history="1">
            <w:r w:rsidR="002C43A1" w:rsidRPr="007012E4">
              <w:rPr>
                <w:rStyle w:val="Hyperlink"/>
                <w:noProof/>
              </w:rPr>
              <w:t>4.5</w:t>
            </w:r>
            <w:r w:rsidR="002C43A1">
              <w:rPr>
                <w:rFonts w:asciiTheme="minorHAnsi" w:eastAsiaTheme="minorEastAsia" w:hAnsiTheme="minorHAnsi" w:cstheme="minorBidi"/>
                <w:bCs w:val="0"/>
                <w:noProof/>
                <w:kern w:val="0"/>
                <w:szCs w:val="22"/>
                <w:lang w:eastAsia="nl-NL"/>
                <w14:ligatures w14:val="none"/>
              </w:rPr>
              <w:tab/>
            </w:r>
            <w:r w:rsidR="002C43A1" w:rsidRPr="007012E4">
              <w:rPr>
                <w:rStyle w:val="Hyperlink"/>
                <w:noProof/>
              </w:rPr>
              <w:t>Overig beleid</w:t>
            </w:r>
            <w:r w:rsidR="002C43A1">
              <w:rPr>
                <w:noProof/>
                <w:webHidden/>
              </w:rPr>
              <w:tab/>
            </w:r>
            <w:r w:rsidR="002C43A1">
              <w:rPr>
                <w:noProof/>
                <w:webHidden/>
              </w:rPr>
              <w:fldChar w:fldCharType="begin"/>
            </w:r>
            <w:r w:rsidR="002C43A1">
              <w:rPr>
                <w:noProof/>
                <w:webHidden/>
              </w:rPr>
              <w:instrText xml:space="preserve"> PAGEREF _Toc161068967 \h </w:instrText>
            </w:r>
            <w:r w:rsidR="002C43A1">
              <w:rPr>
                <w:noProof/>
                <w:webHidden/>
              </w:rPr>
            </w:r>
            <w:r w:rsidR="002C43A1">
              <w:rPr>
                <w:noProof/>
                <w:webHidden/>
              </w:rPr>
              <w:fldChar w:fldCharType="separate"/>
            </w:r>
            <w:r w:rsidR="001D7493">
              <w:rPr>
                <w:noProof/>
                <w:webHidden/>
              </w:rPr>
              <w:t>13</w:t>
            </w:r>
            <w:r w:rsidR="002C43A1">
              <w:rPr>
                <w:noProof/>
                <w:webHidden/>
              </w:rPr>
              <w:fldChar w:fldCharType="end"/>
            </w:r>
          </w:hyperlink>
        </w:p>
        <w:p w14:paraId="022858EB" w14:textId="04E12BCA" w:rsidR="002C43A1" w:rsidRDefault="008E0B2E">
          <w:pPr>
            <w:pStyle w:val="Inhopg1"/>
            <w:rPr>
              <w:rFonts w:asciiTheme="minorHAnsi" w:eastAsiaTheme="minorEastAsia" w:hAnsiTheme="minorHAnsi" w:cstheme="minorBidi"/>
              <w:b w:val="0"/>
              <w:bCs w:val="0"/>
              <w:caps w:val="0"/>
              <w:noProof/>
              <w:kern w:val="0"/>
              <w:szCs w:val="22"/>
              <w:lang w:eastAsia="nl-NL"/>
              <w14:ligatures w14:val="none"/>
            </w:rPr>
          </w:pPr>
          <w:hyperlink w:anchor="_Toc161068968" w:history="1">
            <w:r w:rsidR="002C43A1" w:rsidRPr="007012E4">
              <w:rPr>
                <w:rStyle w:val="Hyperlink"/>
                <w:noProof/>
              </w:rPr>
              <w:t>Bijlage 1: Het kompas van Willem Blaeu</w:t>
            </w:r>
            <w:r w:rsidR="002C43A1">
              <w:rPr>
                <w:noProof/>
                <w:webHidden/>
              </w:rPr>
              <w:tab/>
            </w:r>
            <w:r w:rsidR="002C43A1">
              <w:rPr>
                <w:noProof/>
                <w:webHidden/>
              </w:rPr>
              <w:fldChar w:fldCharType="begin"/>
            </w:r>
            <w:r w:rsidR="002C43A1">
              <w:rPr>
                <w:noProof/>
                <w:webHidden/>
              </w:rPr>
              <w:instrText xml:space="preserve"> PAGEREF _Toc161068968 \h </w:instrText>
            </w:r>
            <w:r w:rsidR="002C43A1">
              <w:rPr>
                <w:noProof/>
                <w:webHidden/>
              </w:rPr>
            </w:r>
            <w:r w:rsidR="002C43A1">
              <w:rPr>
                <w:noProof/>
                <w:webHidden/>
              </w:rPr>
              <w:fldChar w:fldCharType="separate"/>
            </w:r>
            <w:r w:rsidR="001D7493">
              <w:rPr>
                <w:noProof/>
                <w:webHidden/>
              </w:rPr>
              <w:t>14</w:t>
            </w:r>
            <w:r w:rsidR="002C43A1">
              <w:rPr>
                <w:noProof/>
                <w:webHidden/>
              </w:rPr>
              <w:fldChar w:fldCharType="end"/>
            </w:r>
          </w:hyperlink>
        </w:p>
        <w:p w14:paraId="60E7D79B" w14:textId="00C7A8BC" w:rsidR="002C43A1" w:rsidRDefault="008E0B2E">
          <w:pPr>
            <w:pStyle w:val="Inhopg1"/>
            <w:rPr>
              <w:rFonts w:asciiTheme="minorHAnsi" w:eastAsiaTheme="minorEastAsia" w:hAnsiTheme="minorHAnsi" w:cstheme="minorBidi"/>
              <w:b w:val="0"/>
              <w:bCs w:val="0"/>
              <w:caps w:val="0"/>
              <w:noProof/>
              <w:kern w:val="0"/>
              <w:szCs w:val="22"/>
              <w:lang w:eastAsia="nl-NL"/>
              <w14:ligatures w14:val="none"/>
            </w:rPr>
          </w:pPr>
          <w:hyperlink w:anchor="_Toc161068969" w:history="1">
            <w:r w:rsidR="002C43A1" w:rsidRPr="007012E4">
              <w:rPr>
                <w:rStyle w:val="Hyperlink"/>
                <w:noProof/>
              </w:rPr>
              <w:t>Bijlage 2: activiteitenplannen per thema</w:t>
            </w:r>
            <w:r w:rsidR="002C43A1">
              <w:rPr>
                <w:noProof/>
                <w:webHidden/>
              </w:rPr>
              <w:tab/>
            </w:r>
            <w:r w:rsidR="002C43A1">
              <w:rPr>
                <w:noProof/>
                <w:webHidden/>
              </w:rPr>
              <w:fldChar w:fldCharType="begin"/>
            </w:r>
            <w:r w:rsidR="002C43A1">
              <w:rPr>
                <w:noProof/>
                <w:webHidden/>
              </w:rPr>
              <w:instrText xml:space="preserve"> PAGEREF _Toc161068969 \h </w:instrText>
            </w:r>
            <w:r w:rsidR="002C43A1">
              <w:rPr>
                <w:noProof/>
                <w:webHidden/>
              </w:rPr>
            </w:r>
            <w:r w:rsidR="002C43A1">
              <w:rPr>
                <w:noProof/>
                <w:webHidden/>
              </w:rPr>
              <w:fldChar w:fldCharType="separate"/>
            </w:r>
            <w:r w:rsidR="001D7493">
              <w:rPr>
                <w:noProof/>
                <w:webHidden/>
              </w:rPr>
              <w:t>15</w:t>
            </w:r>
            <w:r w:rsidR="002C43A1">
              <w:rPr>
                <w:noProof/>
                <w:webHidden/>
              </w:rPr>
              <w:fldChar w:fldCharType="end"/>
            </w:r>
          </w:hyperlink>
        </w:p>
        <w:p w14:paraId="394743E8" w14:textId="685B0C68" w:rsidR="002C43A1" w:rsidRDefault="008E0B2E">
          <w:pPr>
            <w:pStyle w:val="Inhopg2"/>
            <w:rPr>
              <w:rFonts w:asciiTheme="minorHAnsi" w:eastAsiaTheme="minorEastAsia" w:hAnsiTheme="minorHAnsi" w:cstheme="minorBidi"/>
              <w:bCs w:val="0"/>
              <w:noProof/>
              <w:kern w:val="0"/>
              <w:szCs w:val="22"/>
              <w:lang w:eastAsia="nl-NL"/>
              <w14:ligatures w14:val="none"/>
            </w:rPr>
          </w:pPr>
          <w:hyperlink w:anchor="_Toc161068970" w:history="1">
            <w:r w:rsidR="002C43A1" w:rsidRPr="007012E4">
              <w:rPr>
                <w:rStyle w:val="Hyperlink"/>
                <w:noProof/>
              </w:rPr>
              <w:t>Leren van collega’s: pedagogiek</w:t>
            </w:r>
            <w:r w:rsidR="002C43A1">
              <w:rPr>
                <w:noProof/>
                <w:webHidden/>
              </w:rPr>
              <w:tab/>
            </w:r>
            <w:r w:rsidR="002C43A1">
              <w:rPr>
                <w:noProof/>
                <w:webHidden/>
              </w:rPr>
              <w:fldChar w:fldCharType="begin"/>
            </w:r>
            <w:r w:rsidR="002C43A1">
              <w:rPr>
                <w:noProof/>
                <w:webHidden/>
              </w:rPr>
              <w:instrText xml:space="preserve"> PAGEREF _Toc161068970 \h </w:instrText>
            </w:r>
            <w:r w:rsidR="002C43A1">
              <w:rPr>
                <w:noProof/>
                <w:webHidden/>
              </w:rPr>
            </w:r>
            <w:r w:rsidR="002C43A1">
              <w:rPr>
                <w:noProof/>
                <w:webHidden/>
              </w:rPr>
              <w:fldChar w:fldCharType="separate"/>
            </w:r>
            <w:r w:rsidR="001D7493">
              <w:rPr>
                <w:noProof/>
                <w:webHidden/>
              </w:rPr>
              <w:t>15</w:t>
            </w:r>
            <w:r w:rsidR="002C43A1">
              <w:rPr>
                <w:noProof/>
                <w:webHidden/>
              </w:rPr>
              <w:fldChar w:fldCharType="end"/>
            </w:r>
          </w:hyperlink>
        </w:p>
        <w:p w14:paraId="7E04E9A7" w14:textId="4D4BCCDA" w:rsidR="002C43A1" w:rsidRDefault="008E0B2E">
          <w:pPr>
            <w:pStyle w:val="Inhopg2"/>
            <w:rPr>
              <w:rFonts w:asciiTheme="minorHAnsi" w:eastAsiaTheme="minorEastAsia" w:hAnsiTheme="minorHAnsi" w:cstheme="minorBidi"/>
              <w:bCs w:val="0"/>
              <w:noProof/>
              <w:kern w:val="0"/>
              <w:szCs w:val="22"/>
              <w:lang w:eastAsia="nl-NL"/>
              <w14:ligatures w14:val="none"/>
            </w:rPr>
          </w:pPr>
          <w:hyperlink w:anchor="_Toc161068971" w:history="1">
            <w:r w:rsidR="002C43A1" w:rsidRPr="007012E4">
              <w:rPr>
                <w:rStyle w:val="Hyperlink"/>
                <w:noProof/>
              </w:rPr>
              <w:t>Leren van collega’s: didactiek</w:t>
            </w:r>
            <w:r w:rsidR="002C43A1">
              <w:rPr>
                <w:noProof/>
                <w:webHidden/>
              </w:rPr>
              <w:tab/>
            </w:r>
            <w:r w:rsidR="002C43A1">
              <w:rPr>
                <w:noProof/>
                <w:webHidden/>
              </w:rPr>
              <w:fldChar w:fldCharType="begin"/>
            </w:r>
            <w:r w:rsidR="002C43A1">
              <w:rPr>
                <w:noProof/>
                <w:webHidden/>
              </w:rPr>
              <w:instrText xml:space="preserve"> PAGEREF _Toc161068971 \h </w:instrText>
            </w:r>
            <w:r w:rsidR="002C43A1">
              <w:rPr>
                <w:noProof/>
                <w:webHidden/>
              </w:rPr>
            </w:r>
            <w:r w:rsidR="002C43A1">
              <w:rPr>
                <w:noProof/>
                <w:webHidden/>
              </w:rPr>
              <w:fldChar w:fldCharType="separate"/>
            </w:r>
            <w:r w:rsidR="001D7493">
              <w:rPr>
                <w:noProof/>
                <w:webHidden/>
              </w:rPr>
              <w:t>17</w:t>
            </w:r>
            <w:r w:rsidR="002C43A1">
              <w:rPr>
                <w:noProof/>
                <w:webHidden/>
              </w:rPr>
              <w:fldChar w:fldCharType="end"/>
            </w:r>
          </w:hyperlink>
        </w:p>
        <w:p w14:paraId="1D84ABB9" w14:textId="14B43C1F" w:rsidR="002C43A1" w:rsidRDefault="008E0B2E">
          <w:pPr>
            <w:pStyle w:val="Inhopg2"/>
            <w:rPr>
              <w:rFonts w:asciiTheme="minorHAnsi" w:eastAsiaTheme="minorEastAsia" w:hAnsiTheme="minorHAnsi" w:cstheme="minorBidi"/>
              <w:bCs w:val="0"/>
              <w:noProof/>
              <w:kern w:val="0"/>
              <w:szCs w:val="22"/>
              <w:lang w:eastAsia="nl-NL"/>
              <w14:ligatures w14:val="none"/>
            </w:rPr>
          </w:pPr>
          <w:hyperlink w:anchor="_Toc161068972" w:history="1">
            <w:r w:rsidR="002C43A1" w:rsidRPr="007012E4">
              <w:rPr>
                <w:rStyle w:val="Hyperlink"/>
                <w:noProof/>
              </w:rPr>
              <w:t>Leren van leerlingen: basisvaardigheden</w:t>
            </w:r>
            <w:r w:rsidR="002C43A1">
              <w:rPr>
                <w:noProof/>
                <w:webHidden/>
              </w:rPr>
              <w:tab/>
            </w:r>
            <w:r w:rsidR="002C43A1">
              <w:rPr>
                <w:noProof/>
                <w:webHidden/>
              </w:rPr>
              <w:fldChar w:fldCharType="begin"/>
            </w:r>
            <w:r w:rsidR="002C43A1">
              <w:rPr>
                <w:noProof/>
                <w:webHidden/>
              </w:rPr>
              <w:instrText xml:space="preserve"> PAGEREF _Toc161068972 \h </w:instrText>
            </w:r>
            <w:r w:rsidR="002C43A1">
              <w:rPr>
                <w:noProof/>
                <w:webHidden/>
              </w:rPr>
            </w:r>
            <w:r w:rsidR="002C43A1">
              <w:rPr>
                <w:noProof/>
                <w:webHidden/>
              </w:rPr>
              <w:fldChar w:fldCharType="separate"/>
            </w:r>
            <w:r w:rsidR="001D7493">
              <w:rPr>
                <w:noProof/>
                <w:webHidden/>
              </w:rPr>
              <w:t>19</w:t>
            </w:r>
            <w:r w:rsidR="002C43A1">
              <w:rPr>
                <w:noProof/>
                <w:webHidden/>
              </w:rPr>
              <w:fldChar w:fldCharType="end"/>
            </w:r>
          </w:hyperlink>
        </w:p>
        <w:p w14:paraId="05BC9C05" w14:textId="17E548E3" w:rsidR="002C43A1" w:rsidRDefault="008E0B2E">
          <w:pPr>
            <w:pStyle w:val="Inhopg2"/>
            <w:rPr>
              <w:rFonts w:asciiTheme="minorHAnsi" w:eastAsiaTheme="minorEastAsia" w:hAnsiTheme="minorHAnsi" w:cstheme="minorBidi"/>
              <w:bCs w:val="0"/>
              <w:noProof/>
              <w:kern w:val="0"/>
              <w:szCs w:val="22"/>
              <w:lang w:eastAsia="nl-NL"/>
              <w14:ligatures w14:val="none"/>
            </w:rPr>
          </w:pPr>
          <w:hyperlink w:anchor="_Toc161068973" w:history="1">
            <w:r w:rsidR="002C43A1" w:rsidRPr="007012E4">
              <w:rPr>
                <w:rStyle w:val="Hyperlink"/>
                <w:noProof/>
              </w:rPr>
              <w:t>Leren van leerlingen: ICT en technologie</w:t>
            </w:r>
            <w:r w:rsidR="002C43A1">
              <w:rPr>
                <w:noProof/>
                <w:webHidden/>
              </w:rPr>
              <w:tab/>
            </w:r>
            <w:r w:rsidR="002C43A1">
              <w:rPr>
                <w:noProof/>
                <w:webHidden/>
              </w:rPr>
              <w:fldChar w:fldCharType="begin"/>
            </w:r>
            <w:r w:rsidR="002C43A1">
              <w:rPr>
                <w:noProof/>
                <w:webHidden/>
              </w:rPr>
              <w:instrText xml:space="preserve"> PAGEREF _Toc161068973 \h </w:instrText>
            </w:r>
            <w:r w:rsidR="002C43A1">
              <w:rPr>
                <w:noProof/>
                <w:webHidden/>
              </w:rPr>
            </w:r>
            <w:r w:rsidR="002C43A1">
              <w:rPr>
                <w:noProof/>
                <w:webHidden/>
              </w:rPr>
              <w:fldChar w:fldCharType="separate"/>
            </w:r>
            <w:r w:rsidR="001D7493">
              <w:rPr>
                <w:noProof/>
                <w:webHidden/>
              </w:rPr>
              <w:t>22</w:t>
            </w:r>
            <w:r w:rsidR="002C43A1">
              <w:rPr>
                <w:noProof/>
                <w:webHidden/>
              </w:rPr>
              <w:fldChar w:fldCharType="end"/>
            </w:r>
          </w:hyperlink>
        </w:p>
        <w:p w14:paraId="2FBA2E0E" w14:textId="2FBF8157" w:rsidR="002C43A1" w:rsidRDefault="008E0B2E">
          <w:pPr>
            <w:pStyle w:val="Inhopg2"/>
            <w:rPr>
              <w:rFonts w:asciiTheme="minorHAnsi" w:eastAsiaTheme="minorEastAsia" w:hAnsiTheme="minorHAnsi" w:cstheme="minorBidi"/>
              <w:bCs w:val="0"/>
              <w:noProof/>
              <w:kern w:val="0"/>
              <w:szCs w:val="22"/>
              <w:lang w:eastAsia="nl-NL"/>
              <w14:ligatures w14:val="none"/>
            </w:rPr>
          </w:pPr>
          <w:hyperlink w:anchor="_Toc161068974" w:history="1">
            <w:r w:rsidR="002C43A1" w:rsidRPr="007012E4">
              <w:rPr>
                <w:rStyle w:val="Hyperlink"/>
                <w:noProof/>
              </w:rPr>
              <w:t>Leren van leerlingen: talentontwikkeling</w:t>
            </w:r>
            <w:r w:rsidR="002C43A1">
              <w:rPr>
                <w:noProof/>
                <w:webHidden/>
              </w:rPr>
              <w:tab/>
            </w:r>
            <w:r w:rsidR="002C43A1">
              <w:rPr>
                <w:noProof/>
                <w:webHidden/>
              </w:rPr>
              <w:fldChar w:fldCharType="begin"/>
            </w:r>
            <w:r w:rsidR="002C43A1">
              <w:rPr>
                <w:noProof/>
                <w:webHidden/>
              </w:rPr>
              <w:instrText xml:space="preserve"> PAGEREF _Toc161068974 \h </w:instrText>
            </w:r>
            <w:r w:rsidR="002C43A1">
              <w:rPr>
                <w:noProof/>
                <w:webHidden/>
              </w:rPr>
            </w:r>
            <w:r w:rsidR="002C43A1">
              <w:rPr>
                <w:noProof/>
                <w:webHidden/>
              </w:rPr>
              <w:fldChar w:fldCharType="separate"/>
            </w:r>
            <w:r w:rsidR="001D7493">
              <w:rPr>
                <w:noProof/>
                <w:webHidden/>
              </w:rPr>
              <w:t>25</w:t>
            </w:r>
            <w:r w:rsidR="002C43A1">
              <w:rPr>
                <w:noProof/>
                <w:webHidden/>
              </w:rPr>
              <w:fldChar w:fldCharType="end"/>
            </w:r>
          </w:hyperlink>
        </w:p>
        <w:p w14:paraId="14859872" w14:textId="66444FF3" w:rsidR="002C43A1" w:rsidRDefault="008E0B2E">
          <w:pPr>
            <w:pStyle w:val="Inhopg2"/>
            <w:rPr>
              <w:rFonts w:asciiTheme="minorHAnsi" w:eastAsiaTheme="minorEastAsia" w:hAnsiTheme="minorHAnsi" w:cstheme="minorBidi"/>
              <w:bCs w:val="0"/>
              <w:noProof/>
              <w:kern w:val="0"/>
              <w:szCs w:val="22"/>
              <w:lang w:eastAsia="nl-NL"/>
              <w14:ligatures w14:val="none"/>
            </w:rPr>
          </w:pPr>
          <w:hyperlink w:anchor="_Toc161068975" w:history="1">
            <w:r w:rsidR="002C43A1" w:rsidRPr="007012E4">
              <w:rPr>
                <w:rStyle w:val="Hyperlink"/>
                <w:noProof/>
              </w:rPr>
              <w:t>Organisatie</w:t>
            </w:r>
            <w:r w:rsidR="002C43A1">
              <w:rPr>
                <w:noProof/>
                <w:webHidden/>
              </w:rPr>
              <w:tab/>
            </w:r>
            <w:r w:rsidR="002C43A1">
              <w:rPr>
                <w:noProof/>
                <w:webHidden/>
              </w:rPr>
              <w:fldChar w:fldCharType="begin"/>
            </w:r>
            <w:r w:rsidR="002C43A1">
              <w:rPr>
                <w:noProof/>
                <w:webHidden/>
              </w:rPr>
              <w:instrText xml:space="preserve"> PAGEREF _Toc161068975 \h </w:instrText>
            </w:r>
            <w:r w:rsidR="002C43A1">
              <w:rPr>
                <w:noProof/>
                <w:webHidden/>
              </w:rPr>
            </w:r>
            <w:r w:rsidR="002C43A1">
              <w:rPr>
                <w:noProof/>
                <w:webHidden/>
              </w:rPr>
              <w:fldChar w:fldCharType="separate"/>
            </w:r>
            <w:r w:rsidR="001D7493">
              <w:rPr>
                <w:noProof/>
                <w:webHidden/>
              </w:rPr>
              <w:t>27</w:t>
            </w:r>
            <w:r w:rsidR="002C43A1">
              <w:rPr>
                <w:noProof/>
                <w:webHidden/>
              </w:rPr>
              <w:fldChar w:fldCharType="end"/>
            </w:r>
          </w:hyperlink>
        </w:p>
        <w:p w14:paraId="6435FA38" w14:textId="7C620DC0" w:rsidR="002C43A1" w:rsidRDefault="008E0B2E">
          <w:pPr>
            <w:pStyle w:val="Inhopg1"/>
            <w:rPr>
              <w:rFonts w:asciiTheme="minorHAnsi" w:eastAsiaTheme="minorEastAsia" w:hAnsiTheme="minorHAnsi" w:cstheme="minorBidi"/>
              <w:b w:val="0"/>
              <w:bCs w:val="0"/>
              <w:caps w:val="0"/>
              <w:noProof/>
              <w:kern w:val="0"/>
              <w:szCs w:val="22"/>
              <w:lang w:eastAsia="nl-NL"/>
              <w14:ligatures w14:val="none"/>
            </w:rPr>
          </w:pPr>
          <w:hyperlink w:anchor="_Toc161068976" w:history="1">
            <w:r w:rsidR="002C43A1" w:rsidRPr="007012E4">
              <w:rPr>
                <w:rStyle w:val="Hyperlink"/>
                <w:noProof/>
              </w:rPr>
              <w:t>Bijlage 3: Afkortingen</w:t>
            </w:r>
            <w:r w:rsidR="002C43A1">
              <w:rPr>
                <w:noProof/>
                <w:webHidden/>
              </w:rPr>
              <w:tab/>
            </w:r>
            <w:r w:rsidR="002C43A1">
              <w:rPr>
                <w:noProof/>
                <w:webHidden/>
              </w:rPr>
              <w:fldChar w:fldCharType="begin"/>
            </w:r>
            <w:r w:rsidR="002C43A1">
              <w:rPr>
                <w:noProof/>
                <w:webHidden/>
              </w:rPr>
              <w:instrText xml:space="preserve"> PAGEREF _Toc161068976 \h </w:instrText>
            </w:r>
            <w:r w:rsidR="002C43A1">
              <w:rPr>
                <w:noProof/>
                <w:webHidden/>
              </w:rPr>
            </w:r>
            <w:r w:rsidR="002C43A1">
              <w:rPr>
                <w:noProof/>
                <w:webHidden/>
              </w:rPr>
              <w:fldChar w:fldCharType="separate"/>
            </w:r>
            <w:r w:rsidR="001D7493">
              <w:rPr>
                <w:noProof/>
                <w:webHidden/>
              </w:rPr>
              <w:t>30</w:t>
            </w:r>
            <w:r w:rsidR="002C43A1">
              <w:rPr>
                <w:noProof/>
                <w:webHidden/>
              </w:rPr>
              <w:fldChar w:fldCharType="end"/>
            </w:r>
          </w:hyperlink>
        </w:p>
        <w:p w14:paraId="04B080C0" w14:textId="05CD2804" w:rsidR="00F86D5F" w:rsidRDefault="00C6544A" w:rsidP="001F76B7">
          <w:pPr>
            <w:pStyle w:val="Inhopg1"/>
          </w:pPr>
          <w:r>
            <w:fldChar w:fldCharType="end"/>
          </w:r>
        </w:p>
      </w:sdtContent>
    </w:sdt>
    <w:p w14:paraId="43325DA0" w14:textId="70EBC9E1" w:rsidR="0033424C" w:rsidRPr="00183B48" w:rsidRDefault="0033424C">
      <w:pPr>
        <w:rPr>
          <w:rFonts w:eastAsiaTheme="majorEastAsia" w:cs="Arial"/>
          <w:sz w:val="32"/>
          <w:szCs w:val="32"/>
        </w:rPr>
      </w:pPr>
      <w:r w:rsidRPr="00183B48">
        <w:rPr>
          <w:rFonts w:cs="Arial"/>
        </w:rPr>
        <w:br w:type="page"/>
      </w:r>
    </w:p>
    <w:p w14:paraId="2653EFA8" w14:textId="4D54A45D" w:rsidR="00327568" w:rsidRDefault="00C375D1" w:rsidP="00FD652A">
      <w:pPr>
        <w:pStyle w:val="Stijl3"/>
        <w:numPr>
          <w:ilvl w:val="0"/>
          <w:numId w:val="0"/>
        </w:numPr>
      </w:pPr>
      <w:bookmarkStart w:id="1" w:name="_Toc157010316"/>
      <w:bookmarkStart w:id="2" w:name="_Toc161068949"/>
      <w:r w:rsidRPr="000F374C">
        <w:lastRenderedPageBreak/>
        <w:t>Voorwoord</w:t>
      </w:r>
      <w:bookmarkEnd w:id="0"/>
      <w:bookmarkEnd w:id="1"/>
      <w:bookmarkEnd w:id="2"/>
    </w:p>
    <w:p w14:paraId="74FE3CA4" w14:textId="77777777" w:rsidR="00274B3E" w:rsidRPr="00274B3E" w:rsidRDefault="00274B3E" w:rsidP="00274B3E"/>
    <w:p w14:paraId="7BAE632A" w14:textId="77777777" w:rsidR="002C418F" w:rsidRPr="000F374C" w:rsidRDefault="002C418F">
      <w:pPr>
        <w:rPr>
          <w:rFonts w:cs="Arial"/>
          <w:bCs/>
        </w:rPr>
      </w:pPr>
    </w:p>
    <w:p w14:paraId="44C0A399" w14:textId="07A1F819" w:rsidR="00345727" w:rsidRPr="000F374C" w:rsidRDefault="002C418F">
      <w:pPr>
        <w:rPr>
          <w:rFonts w:cs="Arial"/>
          <w:bCs/>
        </w:rPr>
      </w:pPr>
      <w:r w:rsidRPr="000F374C">
        <w:rPr>
          <w:rFonts w:cs="Arial"/>
          <w:bCs/>
        </w:rPr>
        <w:t xml:space="preserve">OSG Willem Blaeu </w:t>
      </w:r>
      <w:r w:rsidR="00A31A34" w:rsidRPr="000F374C">
        <w:rPr>
          <w:rFonts w:cs="Arial"/>
          <w:bCs/>
        </w:rPr>
        <w:t>wil leerlingen de ruimte bieden hun eigen talenten te ontdekken en te ontwik</w:t>
      </w:r>
      <w:r w:rsidR="001C5204" w:rsidRPr="000F374C">
        <w:rPr>
          <w:rFonts w:cs="Arial"/>
          <w:bCs/>
        </w:rPr>
        <w:t xml:space="preserve">kelen. </w:t>
      </w:r>
      <w:r w:rsidR="00E7475D" w:rsidRPr="000F374C">
        <w:rPr>
          <w:rFonts w:cs="Arial"/>
          <w:bCs/>
        </w:rPr>
        <w:t>Om dit mogelijk te maken moet de school meebewegen met de maatschappelijke context</w:t>
      </w:r>
      <w:r w:rsidR="00417219" w:rsidRPr="000F374C">
        <w:rPr>
          <w:rFonts w:cs="Arial"/>
          <w:bCs/>
        </w:rPr>
        <w:t xml:space="preserve"> van het onderwijs</w:t>
      </w:r>
      <w:r w:rsidR="00E7475D" w:rsidRPr="000F374C">
        <w:rPr>
          <w:rFonts w:cs="Arial"/>
          <w:bCs/>
        </w:rPr>
        <w:t xml:space="preserve"> die continu verandert.</w:t>
      </w:r>
    </w:p>
    <w:p w14:paraId="0CE21EC6" w14:textId="674FEAD5" w:rsidR="006B7E9C" w:rsidRPr="000F374C" w:rsidRDefault="00852351">
      <w:pPr>
        <w:rPr>
          <w:rFonts w:cs="Arial"/>
          <w:bCs/>
        </w:rPr>
      </w:pPr>
      <w:r w:rsidRPr="000F374C">
        <w:rPr>
          <w:rFonts w:cs="Arial"/>
          <w:bCs/>
        </w:rPr>
        <w:t xml:space="preserve">Het voorliggende schoolplan </w:t>
      </w:r>
      <w:r w:rsidR="0083389F" w:rsidRPr="000F374C">
        <w:rPr>
          <w:rFonts w:cs="Arial"/>
          <w:bCs/>
        </w:rPr>
        <w:t xml:space="preserve">is een instrument om sturing te geven </w:t>
      </w:r>
      <w:r w:rsidR="002E415F" w:rsidRPr="000F374C">
        <w:rPr>
          <w:rFonts w:cs="Arial"/>
          <w:bCs/>
        </w:rPr>
        <w:t xml:space="preserve">aan de processen die </w:t>
      </w:r>
      <w:r w:rsidR="00225AE9" w:rsidRPr="000F374C">
        <w:rPr>
          <w:rFonts w:cs="Arial"/>
          <w:bCs/>
        </w:rPr>
        <w:t xml:space="preserve">nodig </w:t>
      </w:r>
      <w:r w:rsidR="00134AFF" w:rsidRPr="000F374C">
        <w:rPr>
          <w:rFonts w:cs="Arial"/>
          <w:bCs/>
        </w:rPr>
        <w:t>zijn om vorm te geven aan eigentijds en aantrekkelijk onderwijs</w:t>
      </w:r>
      <w:r w:rsidR="00E35C17">
        <w:rPr>
          <w:rFonts w:cs="Arial"/>
          <w:bCs/>
        </w:rPr>
        <w:t>,</w:t>
      </w:r>
      <w:r w:rsidR="00134AFF" w:rsidRPr="000F374C">
        <w:rPr>
          <w:rFonts w:cs="Arial"/>
          <w:bCs/>
        </w:rPr>
        <w:t xml:space="preserve"> dat recht doet aan verschillen tussen leerlingen</w:t>
      </w:r>
      <w:r w:rsidR="0051178B" w:rsidRPr="000F374C">
        <w:rPr>
          <w:rFonts w:cs="Arial"/>
          <w:bCs/>
        </w:rPr>
        <w:t xml:space="preserve">. </w:t>
      </w:r>
      <w:r w:rsidR="007B6060" w:rsidRPr="000F374C">
        <w:rPr>
          <w:rFonts w:cs="Arial"/>
          <w:bCs/>
        </w:rPr>
        <w:t xml:space="preserve">Om het een bruikbaar instrument te maken voor het hele team is er gekozen voor een </w:t>
      </w:r>
      <w:r w:rsidR="00B0354F" w:rsidRPr="000F374C">
        <w:rPr>
          <w:rFonts w:cs="Arial"/>
          <w:bCs/>
        </w:rPr>
        <w:t xml:space="preserve">compact </w:t>
      </w:r>
      <w:r w:rsidR="008E1CB9" w:rsidRPr="000F374C">
        <w:rPr>
          <w:rFonts w:cs="Arial"/>
          <w:bCs/>
        </w:rPr>
        <w:t>schoolplan</w:t>
      </w:r>
      <w:r w:rsidR="006A0D2B">
        <w:rPr>
          <w:rFonts w:cs="Arial"/>
          <w:bCs/>
        </w:rPr>
        <w:t>,</w:t>
      </w:r>
      <w:r w:rsidR="008E1CB9" w:rsidRPr="000F374C">
        <w:rPr>
          <w:rFonts w:cs="Arial"/>
          <w:bCs/>
        </w:rPr>
        <w:t xml:space="preserve"> </w:t>
      </w:r>
      <w:r w:rsidR="00BB58FA" w:rsidRPr="000F374C">
        <w:rPr>
          <w:rFonts w:cs="Arial"/>
          <w:bCs/>
        </w:rPr>
        <w:t xml:space="preserve">waarbinnen het activiteitenplan voor de periode 2023-2027 centraal staat. </w:t>
      </w:r>
    </w:p>
    <w:p w14:paraId="1B54E0ED" w14:textId="0D14CDEC" w:rsidR="00CD2A84" w:rsidRPr="000F374C" w:rsidRDefault="00CD2A84">
      <w:pPr>
        <w:rPr>
          <w:rFonts w:cs="Arial"/>
          <w:bCs/>
        </w:rPr>
      </w:pPr>
      <w:r w:rsidRPr="000F374C">
        <w:rPr>
          <w:rFonts w:cs="Arial"/>
          <w:bCs/>
        </w:rPr>
        <w:t xml:space="preserve">Het activiteitenplan is opgebouwd rond </w:t>
      </w:r>
      <w:r w:rsidR="00457295" w:rsidRPr="000F374C">
        <w:rPr>
          <w:rFonts w:cs="Arial"/>
          <w:bCs/>
        </w:rPr>
        <w:t xml:space="preserve">zes thema’s, waarbij het leren van leerlingen en het leren van collega’s centraal staan. </w:t>
      </w:r>
      <w:r w:rsidR="00180313" w:rsidRPr="000F374C">
        <w:rPr>
          <w:rFonts w:cs="Arial"/>
          <w:bCs/>
        </w:rPr>
        <w:t xml:space="preserve">De activiteiten zijn gebaseerd op heldere doelen </w:t>
      </w:r>
      <w:r w:rsidR="00C70D58" w:rsidRPr="000F374C">
        <w:rPr>
          <w:rFonts w:cs="Arial"/>
          <w:bCs/>
        </w:rPr>
        <w:t>en kunnen worden getoets</w:t>
      </w:r>
      <w:r w:rsidR="00605C97" w:rsidRPr="000F374C">
        <w:rPr>
          <w:rFonts w:cs="Arial"/>
          <w:bCs/>
        </w:rPr>
        <w:t>t aan de hand van eenduidige succescriteria</w:t>
      </w:r>
      <w:r w:rsidR="00C76519" w:rsidRPr="000F374C">
        <w:rPr>
          <w:rFonts w:cs="Arial"/>
          <w:bCs/>
        </w:rPr>
        <w:t xml:space="preserve">. </w:t>
      </w:r>
      <w:r w:rsidR="009F5976" w:rsidRPr="000F374C">
        <w:rPr>
          <w:rFonts w:cs="Arial"/>
          <w:bCs/>
        </w:rPr>
        <w:t>Jaarlijks zijn er evalu</w:t>
      </w:r>
      <w:r w:rsidR="005C385B" w:rsidRPr="000F374C">
        <w:rPr>
          <w:rFonts w:cs="Arial"/>
          <w:bCs/>
        </w:rPr>
        <w:t>a</w:t>
      </w:r>
      <w:r w:rsidR="009F5976" w:rsidRPr="000F374C">
        <w:rPr>
          <w:rFonts w:cs="Arial"/>
          <w:bCs/>
        </w:rPr>
        <w:t>tiemomenten ingebouwd</w:t>
      </w:r>
      <w:r w:rsidR="002C5F96">
        <w:rPr>
          <w:rFonts w:cs="Arial"/>
          <w:bCs/>
        </w:rPr>
        <w:t>,</w:t>
      </w:r>
      <w:r w:rsidR="009F5976" w:rsidRPr="000F374C">
        <w:rPr>
          <w:rFonts w:cs="Arial"/>
          <w:bCs/>
        </w:rPr>
        <w:t xml:space="preserve"> waardoor er kan worden bijgestuurd</w:t>
      </w:r>
      <w:r w:rsidR="005C385B" w:rsidRPr="000F374C">
        <w:rPr>
          <w:rFonts w:cs="Arial"/>
          <w:bCs/>
        </w:rPr>
        <w:t xml:space="preserve"> als dat nodig is. </w:t>
      </w:r>
      <w:r w:rsidR="00156FF0" w:rsidRPr="000F374C">
        <w:rPr>
          <w:rFonts w:cs="Arial"/>
          <w:bCs/>
        </w:rPr>
        <w:t xml:space="preserve">Deze manier van werken maakt van het schoolplan een </w:t>
      </w:r>
      <w:r w:rsidR="00492746" w:rsidRPr="000F374C">
        <w:rPr>
          <w:rFonts w:cs="Arial"/>
          <w:bCs/>
        </w:rPr>
        <w:t>dynamisch</w:t>
      </w:r>
      <w:r w:rsidR="00156FF0" w:rsidRPr="000F374C">
        <w:rPr>
          <w:rFonts w:cs="Arial"/>
          <w:bCs/>
        </w:rPr>
        <w:t xml:space="preserve"> document</w:t>
      </w:r>
      <w:r w:rsidR="00492746" w:rsidRPr="000F374C">
        <w:rPr>
          <w:rFonts w:cs="Arial"/>
          <w:bCs/>
        </w:rPr>
        <w:t xml:space="preserve"> dat daarmee geschikt </w:t>
      </w:r>
      <w:r w:rsidR="00503FA7">
        <w:rPr>
          <w:rFonts w:cs="Arial"/>
          <w:bCs/>
        </w:rPr>
        <w:t xml:space="preserve">is </w:t>
      </w:r>
      <w:r w:rsidR="00492746" w:rsidRPr="000F374C">
        <w:rPr>
          <w:rFonts w:cs="Arial"/>
          <w:bCs/>
        </w:rPr>
        <w:t xml:space="preserve">voor </w:t>
      </w:r>
      <w:r w:rsidR="00C54A06" w:rsidRPr="000F374C">
        <w:rPr>
          <w:rFonts w:cs="Arial"/>
          <w:bCs/>
        </w:rPr>
        <w:t xml:space="preserve">afgeleide plannen, zoals jaarplannen, afdelingsplannen en </w:t>
      </w:r>
      <w:r w:rsidR="00E2687B" w:rsidRPr="000F374C">
        <w:rPr>
          <w:rFonts w:cs="Arial"/>
          <w:bCs/>
        </w:rPr>
        <w:t>het</w:t>
      </w:r>
      <w:r w:rsidR="00C54A06" w:rsidRPr="000F374C">
        <w:rPr>
          <w:rFonts w:cs="Arial"/>
          <w:bCs/>
        </w:rPr>
        <w:t xml:space="preserve"> professionaliseringsplan</w:t>
      </w:r>
      <w:r w:rsidR="00E54794" w:rsidRPr="000F374C">
        <w:rPr>
          <w:rFonts w:cs="Arial"/>
          <w:bCs/>
        </w:rPr>
        <w:t>.</w:t>
      </w:r>
    </w:p>
    <w:p w14:paraId="0472597B" w14:textId="2689EE25" w:rsidR="00D93299" w:rsidRPr="000F374C" w:rsidRDefault="00564DE4">
      <w:pPr>
        <w:rPr>
          <w:rFonts w:cs="Arial"/>
          <w:bCs/>
        </w:rPr>
      </w:pPr>
      <w:r w:rsidRPr="000F374C">
        <w:rPr>
          <w:rFonts w:cs="Arial"/>
          <w:bCs/>
        </w:rPr>
        <w:t xml:space="preserve">De Medezeggenschapsraad van de OSG Willem Blaeu heeft instemming verleend aan dit schoolplan, waarna het is goedgekeurd door het </w:t>
      </w:r>
      <w:r w:rsidR="00FC2E4B">
        <w:rPr>
          <w:rFonts w:cs="Arial"/>
          <w:bCs/>
        </w:rPr>
        <w:t>c</w:t>
      </w:r>
      <w:r w:rsidRPr="000F374C">
        <w:rPr>
          <w:rFonts w:cs="Arial"/>
          <w:bCs/>
        </w:rPr>
        <w:t>ollege van bestuur van de SOVON.</w:t>
      </w:r>
    </w:p>
    <w:p w14:paraId="69635226" w14:textId="77777777" w:rsidR="00E5398E" w:rsidRDefault="00E5398E">
      <w:pPr>
        <w:rPr>
          <w:rFonts w:cs="Arial"/>
          <w:bCs/>
        </w:rPr>
      </w:pPr>
    </w:p>
    <w:p w14:paraId="09DCFF31" w14:textId="7C661A8D" w:rsidR="00416993" w:rsidRDefault="00D93299">
      <w:pPr>
        <w:rPr>
          <w:rFonts w:cs="Arial"/>
          <w:bCs/>
        </w:rPr>
      </w:pPr>
      <w:r w:rsidRPr="000F374C">
        <w:rPr>
          <w:rFonts w:cs="Arial"/>
          <w:bCs/>
        </w:rPr>
        <w:t xml:space="preserve">ir. J.G.W. </w:t>
      </w:r>
      <w:r w:rsidR="00F9530A">
        <w:rPr>
          <w:rFonts w:cs="Arial"/>
          <w:bCs/>
        </w:rPr>
        <w:t xml:space="preserve">(Jeroen) </w:t>
      </w:r>
      <w:r w:rsidR="000733DA" w:rsidRPr="000F374C">
        <w:rPr>
          <w:rFonts w:cs="Arial"/>
          <w:bCs/>
        </w:rPr>
        <w:t>Borsboom</w:t>
      </w:r>
      <w:r w:rsidR="000733DA" w:rsidRPr="000F374C">
        <w:rPr>
          <w:rFonts w:cs="Arial"/>
          <w:bCs/>
        </w:rPr>
        <w:br/>
        <w:t>rector</w:t>
      </w:r>
      <w:r w:rsidR="000733DA" w:rsidRPr="000F374C">
        <w:rPr>
          <w:rFonts w:cs="Arial"/>
          <w:bCs/>
        </w:rPr>
        <w:br/>
      </w:r>
    </w:p>
    <w:p w14:paraId="2C74A4EC" w14:textId="77777777" w:rsidR="00653346" w:rsidRDefault="00653346">
      <w:pPr>
        <w:rPr>
          <w:rFonts w:cs="Arial"/>
          <w:bCs/>
        </w:rPr>
      </w:pPr>
    </w:p>
    <w:p w14:paraId="2DCEEB4B" w14:textId="77777777" w:rsidR="006D2F56" w:rsidRDefault="006D2F56">
      <w:pPr>
        <w:rPr>
          <w:rFonts w:cs="Arial"/>
          <w:b/>
        </w:rPr>
      </w:pPr>
    </w:p>
    <w:p w14:paraId="12DA4214" w14:textId="77777777" w:rsidR="006D2F56" w:rsidRDefault="006D2F56">
      <w:pPr>
        <w:rPr>
          <w:rFonts w:cs="Arial"/>
          <w:b/>
        </w:rPr>
      </w:pPr>
    </w:p>
    <w:p w14:paraId="71C58DAD" w14:textId="77777777" w:rsidR="006D2F56" w:rsidRDefault="006D2F56">
      <w:pPr>
        <w:rPr>
          <w:rFonts w:cs="Arial"/>
          <w:b/>
        </w:rPr>
      </w:pPr>
    </w:p>
    <w:p w14:paraId="1E5F2070" w14:textId="77777777" w:rsidR="006D2F56" w:rsidRDefault="006D2F56">
      <w:pPr>
        <w:rPr>
          <w:rFonts w:cs="Arial"/>
          <w:b/>
        </w:rPr>
      </w:pPr>
    </w:p>
    <w:p w14:paraId="15128F9B" w14:textId="7B4B35BA" w:rsidR="006D2F56" w:rsidRDefault="00023BC6" w:rsidP="006D2F56">
      <w:pPr>
        <w:rPr>
          <w:rFonts w:cs="Arial"/>
          <w:b/>
        </w:rPr>
      </w:pPr>
      <w:r>
        <w:rPr>
          <w:rFonts w:cs="Arial"/>
          <w:b/>
        </w:rPr>
        <w:t>Brincode</w:t>
      </w:r>
      <w:r>
        <w:rPr>
          <w:rFonts w:cs="Arial"/>
          <w:b/>
        </w:rPr>
        <w:br/>
      </w:r>
      <w:r w:rsidR="00A8146C" w:rsidRPr="00A8146C">
        <w:rPr>
          <w:rFonts w:cs="Arial"/>
          <w:bCs/>
        </w:rPr>
        <w:t>01XF</w:t>
      </w:r>
      <w:r w:rsidR="00A8146C">
        <w:rPr>
          <w:rFonts w:cs="Arial"/>
          <w:bCs/>
        </w:rPr>
        <w:t>00</w:t>
      </w:r>
    </w:p>
    <w:p w14:paraId="2D740759" w14:textId="041BF325" w:rsidR="00D1426C" w:rsidRPr="006D2F56" w:rsidRDefault="007366DF" w:rsidP="006D2F56">
      <w:r w:rsidRPr="006D2F56">
        <w:rPr>
          <w:rFonts w:cs="Arial"/>
          <w:b/>
        </w:rPr>
        <w:t>Schooladres</w:t>
      </w:r>
      <w:r w:rsidR="003B79A0" w:rsidRPr="006D2F56">
        <w:rPr>
          <w:rFonts w:cs="Arial"/>
          <w:b/>
        </w:rPr>
        <w:t>:</w:t>
      </w:r>
      <w:r w:rsidR="003B79A0" w:rsidRPr="006D2F56">
        <w:rPr>
          <w:rFonts w:cs="Arial"/>
          <w:b/>
        </w:rPr>
        <w:tab/>
      </w:r>
      <w:r w:rsidR="003B79A0" w:rsidRPr="006D2F56">
        <w:rPr>
          <w:rFonts w:cs="Arial"/>
          <w:b/>
        </w:rPr>
        <w:tab/>
      </w:r>
      <w:r w:rsidR="003B79A0" w:rsidRPr="006D2F56">
        <w:rPr>
          <w:rFonts w:cs="Arial"/>
          <w:b/>
        </w:rPr>
        <w:tab/>
      </w:r>
      <w:r w:rsidR="003B79A0" w:rsidRPr="006D2F56">
        <w:rPr>
          <w:rFonts w:cs="Arial"/>
          <w:b/>
        </w:rPr>
        <w:tab/>
      </w:r>
      <w:r w:rsidR="003B79A0" w:rsidRPr="006D2F56">
        <w:rPr>
          <w:rFonts w:cs="Arial"/>
          <w:b/>
        </w:rPr>
        <w:tab/>
      </w:r>
      <w:r w:rsidR="003B79A0" w:rsidRPr="006D2F56">
        <w:rPr>
          <w:rFonts w:cs="Arial"/>
          <w:b/>
        </w:rPr>
        <w:tab/>
      </w:r>
      <w:r w:rsidRPr="006D2F56">
        <w:rPr>
          <w:rFonts w:cs="Arial"/>
          <w:b/>
        </w:rPr>
        <w:br/>
      </w:r>
      <w:r w:rsidR="00E713B1" w:rsidRPr="006D2F56">
        <w:t>Robonsbosweg 11</w:t>
      </w:r>
      <w:r w:rsidR="00E713B1" w:rsidRPr="006D2F56">
        <w:tab/>
      </w:r>
      <w:r w:rsidR="00E713B1" w:rsidRPr="006D2F56">
        <w:tab/>
      </w:r>
      <w:r w:rsidR="00E713B1" w:rsidRPr="006D2F56">
        <w:tab/>
      </w:r>
      <w:r w:rsidR="00E713B1" w:rsidRPr="006D2F56">
        <w:tab/>
      </w:r>
      <w:r w:rsidR="00E713B1" w:rsidRPr="006D2F56">
        <w:tab/>
      </w:r>
      <w:r w:rsidR="00CA7A47" w:rsidRPr="006D2F56">
        <w:rPr>
          <w:rFonts w:cs="Arial"/>
          <w:b/>
        </w:rPr>
        <w:br/>
      </w:r>
      <w:r w:rsidR="00CA7A47" w:rsidRPr="006D2F56">
        <w:t>1816 MK Alkmaar</w:t>
      </w:r>
      <w:r w:rsidR="008B2463" w:rsidRPr="006D2F56">
        <w:tab/>
      </w:r>
      <w:r w:rsidR="008B2463" w:rsidRPr="006D2F56">
        <w:tab/>
      </w:r>
      <w:r w:rsidR="008B2463" w:rsidRPr="006D2F56">
        <w:tab/>
      </w:r>
      <w:r w:rsidR="008B2463" w:rsidRPr="006D2F56">
        <w:tab/>
      </w:r>
      <w:r w:rsidR="008B2463" w:rsidRPr="006D2F56">
        <w:tab/>
      </w:r>
      <w:r w:rsidR="006D2F56" w:rsidRPr="006D2F56">
        <w:br/>
      </w:r>
      <w:r w:rsidR="00D1426C" w:rsidRPr="006D2F56">
        <w:t>telefoon 072 512 24 77</w:t>
      </w:r>
      <w:r w:rsidR="00D1426C" w:rsidRPr="006D2F56">
        <w:br/>
        <w:t>e-mail</w:t>
      </w:r>
      <w:r w:rsidR="00E2621A" w:rsidRPr="006D2F56">
        <w:t xml:space="preserve"> osg@willemblaeu.nl</w:t>
      </w:r>
      <w:r w:rsidR="00E2621A" w:rsidRPr="006D2F56">
        <w:br/>
        <w:t>website</w:t>
      </w:r>
      <w:r w:rsidR="00653346" w:rsidRPr="006D2F56">
        <w:t xml:space="preserve"> www.willemblaeu.nl</w:t>
      </w:r>
    </w:p>
    <w:p w14:paraId="1F1894C2" w14:textId="74824C66" w:rsidR="00F61DF6" w:rsidRPr="006D2F56" w:rsidRDefault="006D2F56" w:rsidP="006D2F56">
      <w:pPr>
        <w:rPr>
          <w:bCs/>
        </w:rPr>
      </w:pPr>
      <w:r w:rsidRPr="006D2F56">
        <w:rPr>
          <w:b/>
          <w:bCs/>
        </w:rPr>
        <w:t xml:space="preserve">Postadres: </w:t>
      </w:r>
      <w:r>
        <w:rPr>
          <w:b/>
          <w:bCs/>
        </w:rPr>
        <w:br/>
      </w:r>
      <w:r w:rsidRPr="006D2F56">
        <w:t>Postbus 9335</w:t>
      </w:r>
      <w:r>
        <w:br/>
      </w:r>
      <w:r w:rsidRPr="006D2F56">
        <w:t>1800 GH Alkmaar</w:t>
      </w:r>
      <w:r w:rsidRPr="006D2F56">
        <w:br/>
      </w:r>
      <w:r w:rsidR="00F61DF6" w:rsidRPr="006D2F56">
        <w:br w:type="page"/>
      </w:r>
    </w:p>
    <w:p w14:paraId="74061064" w14:textId="77777777" w:rsidR="006477B5" w:rsidRPr="00FD652A" w:rsidRDefault="000708E9" w:rsidP="00FD652A">
      <w:pPr>
        <w:pStyle w:val="Stijl3"/>
      </w:pPr>
      <w:bookmarkStart w:id="3" w:name="_Toc157010127"/>
      <w:bookmarkStart w:id="4" w:name="_Toc157010317"/>
      <w:bookmarkStart w:id="5" w:name="_Toc161068950"/>
      <w:r w:rsidRPr="00FD652A">
        <w:lastRenderedPageBreak/>
        <w:t>Inleiding:</w:t>
      </w:r>
      <w:r w:rsidR="00D049B3" w:rsidRPr="00FD652A">
        <w:t xml:space="preserve"> Op weg naar Blaeu Bloe</w:t>
      </w:r>
      <w:r w:rsidR="00722F19" w:rsidRPr="00FD652A">
        <w:t>d</w:t>
      </w:r>
      <w:bookmarkEnd w:id="3"/>
      <w:bookmarkEnd w:id="4"/>
      <w:bookmarkEnd w:id="5"/>
    </w:p>
    <w:p w14:paraId="062C1C09" w14:textId="7FEDBFE5" w:rsidR="00D53924" w:rsidRPr="00D53924" w:rsidRDefault="002F5067" w:rsidP="00D53924">
      <w:r>
        <w:br/>
      </w:r>
    </w:p>
    <w:p w14:paraId="719438FD" w14:textId="1212BDBF" w:rsidR="00722F19" w:rsidRPr="00FD652A" w:rsidRDefault="006477B5" w:rsidP="00FD652A">
      <w:pPr>
        <w:pStyle w:val="Stijl2"/>
      </w:pPr>
      <w:bookmarkStart w:id="6" w:name="_Toc157010128"/>
      <w:bookmarkStart w:id="7" w:name="_Toc157010318"/>
      <w:bookmarkStart w:id="8" w:name="_Toc161068951"/>
      <w:r w:rsidRPr="00FD652A">
        <w:t>Aanleiding en totstandkoming</w:t>
      </w:r>
      <w:bookmarkEnd w:id="6"/>
      <w:bookmarkEnd w:id="7"/>
      <w:bookmarkEnd w:id="8"/>
    </w:p>
    <w:p w14:paraId="62E631ED" w14:textId="77777777" w:rsidR="009065B0" w:rsidRDefault="009065B0" w:rsidP="00011C97">
      <w:pPr>
        <w:pStyle w:val="Geenafstand"/>
      </w:pPr>
    </w:p>
    <w:p w14:paraId="484CED5A" w14:textId="35831D03" w:rsidR="000708E9" w:rsidRPr="000F374C" w:rsidRDefault="00337FA4" w:rsidP="00956A80">
      <w:pPr>
        <w:rPr>
          <w:rFonts w:cs="Arial"/>
        </w:rPr>
      </w:pPr>
      <w:r w:rsidRPr="000F374C">
        <w:rPr>
          <w:rFonts w:cs="Arial"/>
        </w:rPr>
        <w:t xml:space="preserve">De </w:t>
      </w:r>
      <w:r w:rsidR="000708E9" w:rsidRPr="000F374C">
        <w:rPr>
          <w:rFonts w:cs="Arial"/>
        </w:rPr>
        <w:t xml:space="preserve">onderwijsinspectie geeft aan wat voor het Nederlandse onderwijs belangrijke </w:t>
      </w:r>
      <w:r w:rsidR="00306811">
        <w:rPr>
          <w:rFonts w:cs="Arial"/>
        </w:rPr>
        <w:t>a</w:t>
      </w:r>
      <w:r w:rsidR="000708E9" w:rsidRPr="000F374C">
        <w:rPr>
          <w:rFonts w:cs="Arial"/>
        </w:rPr>
        <w:t xml:space="preserve">andachtspunten zijn en aan welke eisen scholen moeten voldoen. </w:t>
      </w:r>
      <w:r w:rsidR="006E4A5E">
        <w:rPr>
          <w:rFonts w:cs="Arial"/>
        </w:rPr>
        <w:t xml:space="preserve">Op basis hiervan schrijft </w:t>
      </w:r>
      <w:r w:rsidR="00A0352A">
        <w:rPr>
          <w:rFonts w:cs="Arial"/>
        </w:rPr>
        <w:t xml:space="preserve">het </w:t>
      </w:r>
      <w:r w:rsidR="000708E9" w:rsidRPr="000F374C">
        <w:rPr>
          <w:rFonts w:cs="Arial"/>
        </w:rPr>
        <w:t>bestuur van S</w:t>
      </w:r>
      <w:r w:rsidR="006C078F" w:rsidRPr="000F374C">
        <w:rPr>
          <w:rFonts w:cs="Arial"/>
        </w:rPr>
        <w:t>OVON</w:t>
      </w:r>
      <w:r w:rsidR="000708E9" w:rsidRPr="000F374C">
        <w:rPr>
          <w:rFonts w:cs="Arial"/>
        </w:rPr>
        <w:t xml:space="preserve"> een strategisch beleidsplan waarin </w:t>
      </w:r>
      <w:r w:rsidR="004C467F">
        <w:rPr>
          <w:rFonts w:cs="Arial"/>
        </w:rPr>
        <w:t>hij</w:t>
      </w:r>
      <w:r w:rsidR="000708E9" w:rsidRPr="000F374C">
        <w:rPr>
          <w:rFonts w:cs="Arial"/>
        </w:rPr>
        <w:t xml:space="preserve"> in hele grote lijnen aange</w:t>
      </w:r>
      <w:r w:rsidR="00B645AC">
        <w:rPr>
          <w:rFonts w:cs="Arial"/>
        </w:rPr>
        <w:t>eft</w:t>
      </w:r>
      <w:r w:rsidR="000708E9" w:rsidRPr="000F374C">
        <w:rPr>
          <w:rFonts w:cs="Arial"/>
        </w:rPr>
        <w:t xml:space="preserve"> waar </w:t>
      </w:r>
      <w:r w:rsidR="004C467F">
        <w:rPr>
          <w:rFonts w:cs="Arial"/>
        </w:rPr>
        <w:t xml:space="preserve">hij </w:t>
      </w:r>
      <w:r w:rsidR="000708E9" w:rsidRPr="000F374C">
        <w:rPr>
          <w:rFonts w:cs="Arial"/>
        </w:rPr>
        <w:t xml:space="preserve">als bestuur naar toe wil en wat daarvoor belangrijke thema’s zijn. </w:t>
      </w:r>
      <w:r w:rsidR="004C467F">
        <w:rPr>
          <w:rFonts w:cs="Arial"/>
        </w:rPr>
        <w:t>H</w:t>
      </w:r>
      <w:r w:rsidR="000708E9" w:rsidRPr="000F374C">
        <w:rPr>
          <w:rFonts w:cs="Arial"/>
        </w:rPr>
        <w:t>ij houd</w:t>
      </w:r>
      <w:r w:rsidR="00083B4F">
        <w:rPr>
          <w:rFonts w:cs="Arial"/>
        </w:rPr>
        <w:t>t</w:t>
      </w:r>
      <w:r w:rsidR="000708E9" w:rsidRPr="000F374C">
        <w:rPr>
          <w:rFonts w:cs="Arial"/>
        </w:rPr>
        <w:t xml:space="preserve"> dit breed om de scholen de gelegenheid te geven op hun eigen wijze vorm te geven aan dit plan. </w:t>
      </w:r>
    </w:p>
    <w:p w14:paraId="46286D69" w14:textId="53B1ECBC" w:rsidR="000708E9" w:rsidRDefault="000708E9" w:rsidP="00956A80">
      <w:pPr>
        <w:rPr>
          <w:rFonts w:cs="Arial"/>
        </w:rPr>
      </w:pPr>
      <w:r w:rsidRPr="000F374C">
        <w:rPr>
          <w:rFonts w:cs="Arial"/>
        </w:rPr>
        <w:t>De scho</w:t>
      </w:r>
      <w:r w:rsidR="001C71AE">
        <w:rPr>
          <w:rFonts w:cs="Arial"/>
        </w:rPr>
        <w:t>len</w:t>
      </w:r>
      <w:r w:rsidRPr="000F374C">
        <w:rPr>
          <w:rFonts w:cs="Arial"/>
        </w:rPr>
        <w:t xml:space="preserve"> schrij</w:t>
      </w:r>
      <w:r w:rsidR="001C71AE">
        <w:rPr>
          <w:rFonts w:cs="Arial"/>
        </w:rPr>
        <w:t>ven</w:t>
      </w:r>
      <w:r w:rsidRPr="000F374C">
        <w:rPr>
          <w:rFonts w:cs="Arial"/>
        </w:rPr>
        <w:t xml:space="preserve"> vervolgens een schoolplan. Hierin geven zij aan wat hun missie en visie is, wat belangrijke kernwaarden zijn en welke ambities zij hebben voor de komende </w:t>
      </w:r>
      <w:r w:rsidR="007079CE" w:rsidRPr="000F374C">
        <w:rPr>
          <w:rFonts w:cs="Arial"/>
        </w:rPr>
        <w:t>vier</w:t>
      </w:r>
      <w:r w:rsidRPr="000F374C">
        <w:rPr>
          <w:rFonts w:cs="Arial"/>
        </w:rPr>
        <w:t xml:space="preserve"> jaren. Zij vullen dit aan met activiteiten die zij gaan verrichten om de ambities te realiseren. In het schoolplan staat dit in grote lijnen. Ied</w:t>
      </w:r>
      <w:r w:rsidR="00A00AC7" w:rsidRPr="000F374C">
        <w:rPr>
          <w:rFonts w:cs="Arial"/>
        </w:rPr>
        <w:t>e</w:t>
      </w:r>
      <w:r w:rsidRPr="000F374C">
        <w:rPr>
          <w:rFonts w:cs="Arial"/>
        </w:rPr>
        <w:t>r jaar werken zij dit nauwkeuriger uit in jaarplannen.</w:t>
      </w:r>
    </w:p>
    <w:p w14:paraId="50A85CF5" w14:textId="20CE2F0B" w:rsidR="00112A9F" w:rsidRDefault="00B23233" w:rsidP="00956A80">
      <w:pPr>
        <w:rPr>
          <w:rFonts w:cs="Arial"/>
        </w:rPr>
      </w:pPr>
      <w:r w:rsidRPr="00003E5C">
        <w:rPr>
          <w:rFonts w:cs="Arial"/>
        </w:rPr>
        <w:t xml:space="preserve">De totstandkoming van </w:t>
      </w:r>
      <w:r w:rsidR="006722BF">
        <w:rPr>
          <w:rFonts w:cs="Arial"/>
        </w:rPr>
        <w:t xml:space="preserve">het </w:t>
      </w:r>
      <w:r w:rsidRPr="00003E5C">
        <w:rPr>
          <w:rFonts w:cs="Arial"/>
        </w:rPr>
        <w:t xml:space="preserve">schoolplan </w:t>
      </w:r>
      <w:r w:rsidR="006722BF">
        <w:rPr>
          <w:rFonts w:cs="Arial"/>
        </w:rPr>
        <w:t xml:space="preserve">van OSG Willem Blaeu </w:t>
      </w:r>
      <w:r w:rsidRPr="00003E5C">
        <w:rPr>
          <w:rFonts w:cs="Arial"/>
        </w:rPr>
        <w:t>en de nadere uitwerking ervan heeft de volgende fases doorlopen:</w:t>
      </w:r>
    </w:p>
    <w:p w14:paraId="5564F4B0" w14:textId="450C7476" w:rsidR="00003E5C" w:rsidRDefault="00CC2A7C" w:rsidP="003B09DD">
      <w:pPr>
        <w:pStyle w:val="Lijstalinea"/>
        <w:numPr>
          <w:ilvl w:val="0"/>
          <w:numId w:val="7"/>
        </w:numPr>
        <w:rPr>
          <w:rFonts w:cs="Arial"/>
        </w:rPr>
      </w:pPr>
      <w:r>
        <w:rPr>
          <w:rFonts w:cs="Arial"/>
        </w:rPr>
        <w:t>j</w:t>
      </w:r>
      <w:r w:rsidR="00A4046F">
        <w:rPr>
          <w:rFonts w:cs="Arial"/>
        </w:rPr>
        <w:t xml:space="preserve">anuari 2023: </w:t>
      </w:r>
      <w:r>
        <w:rPr>
          <w:rFonts w:cs="Arial"/>
        </w:rPr>
        <w:t>l</w:t>
      </w:r>
      <w:r w:rsidR="004974B8">
        <w:rPr>
          <w:rFonts w:cs="Arial"/>
        </w:rPr>
        <w:t>eerlingenpanel en w</w:t>
      </w:r>
      <w:r w:rsidR="00C11A7A">
        <w:rPr>
          <w:rFonts w:cs="Arial"/>
        </w:rPr>
        <w:t>ereld</w:t>
      </w:r>
      <w:r w:rsidR="004974B8">
        <w:rPr>
          <w:rFonts w:cs="Arial"/>
        </w:rPr>
        <w:t>café</w:t>
      </w:r>
      <w:r w:rsidR="00281CBF">
        <w:rPr>
          <w:rFonts w:cs="Arial"/>
        </w:rPr>
        <w:t xml:space="preserve"> (team)</w:t>
      </w:r>
    </w:p>
    <w:p w14:paraId="196126FF" w14:textId="684B64BD" w:rsidR="00A2164A" w:rsidRDefault="00CC2A7C" w:rsidP="003B09DD">
      <w:pPr>
        <w:pStyle w:val="Lijstalinea"/>
        <w:numPr>
          <w:ilvl w:val="0"/>
          <w:numId w:val="7"/>
        </w:numPr>
        <w:rPr>
          <w:rFonts w:cs="Arial"/>
        </w:rPr>
      </w:pPr>
      <w:r>
        <w:rPr>
          <w:rFonts w:cs="Arial"/>
        </w:rPr>
        <w:t>m</w:t>
      </w:r>
      <w:r w:rsidR="00BC18C1">
        <w:rPr>
          <w:rFonts w:cs="Arial"/>
        </w:rPr>
        <w:t>aart – mei 2023:</w:t>
      </w:r>
      <w:r>
        <w:rPr>
          <w:rFonts w:cs="Arial"/>
        </w:rPr>
        <w:t xml:space="preserve"> formuleren missie </w:t>
      </w:r>
      <w:r w:rsidR="00A2164A">
        <w:rPr>
          <w:rFonts w:cs="Arial"/>
        </w:rPr>
        <w:t>–</w:t>
      </w:r>
      <w:r>
        <w:rPr>
          <w:rFonts w:cs="Arial"/>
        </w:rPr>
        <w:t xml:space="preserve"> visie</w:t>
      </w:r>
      <w:r w:rsidR="00A2164A">
        <w:rPr>
          <w:rFonts w:cs="Arial"/>
        </w:rPr>
        <w:t xml:space="preserve"> – kernwaarden – ambities</w:t>
      </w:r>
      <w:r w:rsidR="00281CBF">
        <w:rPr>
          <w:rFonts w:cs="Arial"/>
        </w:rPr>
        <w:t xml:space="preserve"> (werkgroep)</w:t>
      </w:r>
    </w:p>
    <w:p w14:paraId="525E80FE" w14:textId="3E9D24E9" w:rsidR="00281CBF" w:rsidRDefault="00A2164A" w:rsidP="003B09DD">
      <w:pPr>
        <w:pStyle w:val="Lijstalinea"/>
        <w:numPr>
          <w:ilvl w:val="0"/>
          <w:numId w:val="7"/>
        </w:numPr>
        <w:rPr>
          <w:rFonts w:cs="Arial"/>
        </w:rPr>
      </w:pPr>
      <w:r>
        <w:rPr>
          <w:rFonts w:cs="Arial"/>
        </w:rPr>
        <w:t xml:space="preserve">juni 2023: </w:t>
      </w:r>
      <w:r w:rsidR="002F08B0">
        <w:rPr>
          <w:rFonts w:cs="Arial"/>
        </w:rPr>
        <w:t xml:space="preserve">bespreken uitgangspunten en formuleren </w:t>
      </w:r>
      <w:r w:rsidR="00281CBF">
        <w:rPr>
          <w:rFonts w:cs="Arial"/>
        </w:rPr>
        <w:t>activiteiten (team)</w:t>
      </w:r>
    </w:p>
    <w:p w14:paraId="67C6FFD8" w14:textId="0A9198F4" w:rsidR="007D3421" w:rsidRDefault="007D3421" w:rsidP="003B09DD">
      <w:pPr>
        <w:pStyle w:val="Lijstalinea"/>
        <w:numPr>
          <w:ilvl w:val="0"/>
          <w:numId w:val="7"/>
        </w:numPr>
        <w:rPr>
          <w:rFonts w:cs="Arial"/>
        </w:rPr>
      </w:pPr>
      <w:r>
        <w:rPr>
          <w:rFonts w:cs="Arial"/>
        </w:rPr>
        <w:t>juni – juli 2023: uitwerken activiteitenplan (MT)</w:t>
      </w:r>
    </w:p>
    <w:p w14:paraId="27B39E44" w14:textId="083FE10C" w:rsidR="004974B8" w:rsidRDefault="00281CBF" w:rsidP="003B09DD">
      <w:pPr>
        <w:pStyle w:val="Lijstalinea"/>
        <w:numPr>
          <w:ilvl w:val="0"/>
          <w:numId w:val="7"/>
        </w:numPr>
        <w:rPr>
          <w:rFonts w:cs="Arial"/>
        </w:rPr>
      </w:pPr>
      <w:r>
        <w:rPr>
          <w:rFonts w:cs="Arial"/>
        </w:rPr>
        <w:t>september 2023</w:t>
      </w:r>
      <w:r w:rsidR="007D3421">
        <w:rPr>
          <w:rFonts w:cs="Arial"/>
        </w:rPr>
        <w:t xml:space="preserve">: </w:t>
      </w:r>
      <w:r w:rsidR="008D0625">
        <w:rPr>
          <w:rFonts w:cs="Arial"/>
        </w:rPr>
        <w:t>bijstellen activiteitenplan (werkgroep)</w:t>
      </w:r>
    </w:p>
    <w:p w14:paraId="51F5CAE6" w14:textId="075C8964" w:rsidR="00F67561" w:rsidRDefault="00F67561" w:rsidP="003B09DD">
      <w:pPr>
        <w:pStyle w:val="Lijstalinea"/>
        <w:numPr>
          <w:ilvl w:val="0"/>
          <w:numId w:val="7"/>
        </w:numPr>
        <w:rPr>
          <w:rFonts w:cs="Arial"/>
        </w:rPr>
      </w:pPr>
      <w:r>
        <w:rPr>
          <w:rFonts w:cs="Arial"/>
        </w:rPr>
        <w:t>oktober 2023:</w:t>
      </w:r>
      <w:r w:rsidR="0082482A">
        <w:rPr>
          <w:rFonts w:cs="Arial"/>
        </w:rPr>
        <w:t xml:space="preserve"> </w:t>
      </w:r>
      <w:r w:rsidR="006A6F8E">
        <w:rPr>
          <w:rFonts w:cs="Arial"/>
        </w:rPr>
        <w:t>doelen, activiteiten en succescriteria formuleren (team)</w:t>
      </w:r>
    </w:p>
    <w:p w14:paraId="739E0FCD" w14:textId="228718E3" w:rsidR="006A6F8E" w:rsidRDefault="006A6F8E" w:rsidP="003B09DD">
      <w:pPr>
        <w:pStyle w:val="Lijstalinea"/>
        <w:numPr>
          <w:ilvl w:val="0"/>
          <w:numId w:val="7"/>
        </w:numPr>
        <w:rPr>
          <w:rFonts w:cs="Arial"/>
        </w:rPr>
      </w:pPr>
      <w:r>
        <w:rPr>
          <w:rFonts w:cs="Arial"/>
        </w:rPr>
        <w:t>november</w:t>
      </w:r>
      <w:r w:rsidR="003F2A84">
        <w:rPr>
          <w:rFonts w:cs="Arial"/>
        </w:rPr>
        <w:t xml:space="preserve"> – december 2023: </w:t>
      </w:r>
      <w:r w:rsidR="00DF787A">
        <w:rPr>
          <w:rFonts w:cs="Arial"/>
        </w:rPr>
        <w:t>conceptplan opstellen (MT)</w:t>
      </w:r>
    </w:p>
    <w:p w14:paraId="4FFAC743" w14:textId="470CA93F" w:rsidR="002F58E3" w:rsidRPr="00003E5C" w:rsidRDefault="002F58E3" w:rsidP="003B09DD">
      <w:pPr>
        <w:pStyle w:val="Lijstalinea"/>
        <w:numPr>
          <w:ilvl w:val="0"/>
          <w:numId w:val="7"/>
        </w:numPr>
        <w:rPr>
          <w:rFonts w:cs="Arial"/>
        </w:rPr>
      </w:pPr>
      <w:r>
        <w:rPr>
          <w:rFonts w:cs="Arial"/>
        </w:rPr>
        <w:t>februari 2024</w:t>
      </w:r>
      <w:r w:rsidR="00A31554">
        <w:rPr>
          <w:rFonts w:cs="Arial"/>
        </w:rPr>
        <w:t>: instemming MR en vaststelling CvB SOVON</w:t>
      </w:r>
    </w:p>
    <w:p w14:paraId="3F6D3CFA" w14:textId="77777777" w:rsidR="00D801D4" w:rsidRDefault="00D801D4" w:rsidP="00D801D4">
      <w:pPr>
        <w:pStyle w:val="Kop2"/>
        <w:numPr>
          <w:ilvl w:val="0"/>
          <w:numId w:val="0"/>
        </w:numPr>
        <w:ind w:left="576"/>
      </w:pPr>
    </w:p>
    <w:p w14:paraId="527364C5" w14:textId="3B3AD824" w:rsidR="000708E9" w:rsidRDefault="00F30927" w:rsidP="00FD652A">
      <w:pPr>
        <w:pStyle w:val="Stijl2"/>
      </w:pPr>
      <w:bookmarkStart w:id="9" w:name="_Toc161068952"/>
      <w:r>
        <w:t>L</w:t>
      </w:r>
      <w:r w:rsidR="00D801D4">
        <w:t>eeswijzer</w:t>
      </w:r>
      <w:r w:rsidRPr="00F30927">
        <w:t xml:space="preserve"> </w:t>
      </w:r>
      <w:r>
        <w:t>en relatie met andere documenten</w:t>
      </w:r>
      <w:bookmarkEnd w:id="9"/>
    </w:p>
    <w:p w14:paraId="4C4C4963" w14:textId="77777777" w:rsidR="005A5BAD" w:rsidRDefault="005A5BAD" w:rsidP="00011C97">
      <w:pPr>
        <w:pStyle w:val="Geenafstand"/>
      </w:pPr>
    </w:p>
    <w:p w14:paraId="16856685" w14:textId="0FFE8742" w:rsidR="00F30927" w:rsidRDefault="007E7A43" w:rsidP="00F30927">
      <w:pPr>
        <w:rPr>
          <w:rFonts w:cs="Arial"/>
        </w:rPr>
      </w:pPr>
      <w:r>
        <w:rPr>
          <w:rFonts w:cs="Arial"/>
        </w:rPr>
        <w:t>Hoofdstuk 2</w:t>
      </w:r>
      <w:r w:rsidR="00F30927">
        <w:rPr>
          <w:rFonts w:cs="Arial"/>
        </w:rPr>
        <w:t xml:space="preserve"> bevat de missie, visie</w:t>
      </w:r>
      <w:r w:rsidR="00185599">
        <w:rPr>
          <w:rFonts w:cs="Arial"/>
        </w:rPr>
        <w:t>,</w:t>
      </w:r>
      <w:r w:rsidR="00F30927">
        <w:rPr>
          <w:rFonts w:cs="Arial"/>
        </w:rPr>
        <w:t xml:space="preserve"> kernwaarden en ambities van de school</w:t>
      </w:r>
      <w:r w:rsidR="0051791F">
        <w:rPr>
          <w:rFonts w:cs="Arial"/>
        </w:rPr>
        <w:t>.</w:t>
      </w:r>
      <w:r w:rsidR="00F30927">
        <w:rPr>
          <w:rFonts w:cs="Arial"/>
        </w:rPr>
        <w:t xml:space="preserve"> </w:t>
      </w:r>
      <w:r w:rsidR="0051791F">
        <w:rPr>
          <w:rFonts w:cs="Arial"/>
        </w:rPr>
        <w:t>Zij vormen de basis voor alle plannen in de komende periode</w:t>
      </w:r>
      <w:r w:rsidR="007C6F83">
        <w:rPr>
          <w:rFonts w:cs="Arial"/>
        </w:rPr>
        <w:t xml:space="preserve">. </w:t>
      </w:r>
      <w:r w:rsidR="00875CB4">
        <w:rPr>
          <w:rFonts w:cs="Arial"/>
        </w:rPr>
        <w:t xml:space="preserve">Daarnaast wordt de context beschreven waarbinnen de ontwikkelingen plaatsvinden. </w:t>
      </w:r>
      <w:r w:rsidR="00F30927">
        <w:rPr>
          <w:rFonts w:cs="Arial"/>
        </w:rPr>
        <w:t xml:space="preserve">De kern van dit schoolplan wordt gevormd door de uitwerking van de zes thema’s in hoofdstuk </w:t>
      </w:r>
      <w:r>
        <w:rPr>
          <w:rFonts w:cs="Arial"/>
        </w:rPr>
        <w:t>3</w:t>
      </w:r>
      <w:r w:rsidR="00F30927">
        <w:rPr>
          <w:rFonts w:cs="Arial"/>
        </w:rPr>
        <w:t xml:space="preserve">. </w:t>
      </w:r>
      <w:r w:rsidR="007C6F83">
        <w:rPr>
          <w:rFonts w:cs="Arial"/>
        </w:rPr>
        <w:t xml:space="preserve">In hoofdstuk </w:t>
      </w:r>
      <w:r>
        <w:rPr>
          <w:rFonts w:cs="Arial"/>
        </w:rPr>
        <w:t>4</w:t>
      </w:r>
      <w:r w:rsidR="007C6F83">
        <w:rPr>
          <w:rFonts w:cs="Arial"/>
        </w:rPr>
        <w:t xml:space="preserve"> wo</w:t>
      </w:r>
      <w:r w:rsidR="001016F4">
        <w:rPr>
          <w:rFonts w:cs="Arial"/>
        </w:rPr>
        <w:t xml:space="preserve">rden achtereenvolgens onderwijskundig beleid, personeelsbeleid, het </w:t>
      </w:r>
      <w:r w:rsidR="00B15CD0">
        <w:rPr>
          <w:rFonts w:cs="Arial"/>
        </w:rPr>
        <w:t>stelsel</w:t>
      </w:r>
      <w:r w:rsidR="001016F4">
        <w:rPr>
          <w:rFonts w:cs="Arial"/>
        </w:rPr>
        <w:t xml:space="preserve"> van kwaliteitszorg</w:t>
      </w:r>
      <w:r w:rsidR="00B15CD0">
        <w:rPr>
          <w:rFonts w:cs="Arial"/>
        </w:rPr>
        <w:t xml:space="preserve"> en het sponsorbeleid beschreven</w:t>
      </w:r>
      <w:r w:rsidR="00145BDD">
        <w:rPr>
          <w:rFonts w:cs="Arial"/>
        </w:rPr>
        <w:t>.</w:t>
      </w:r>
    </w:p>
    <w:p w14:paraId="2A81D988" w14:textId="77777777" w:rsidR="00C30324" w:rsidRDefault="00A83146" w:rsidP="00A83146">
      <w:pPr>
        <w:rPr>
          <w:rFonts w:cs="Arial"/>
        </w:rPr>
      </w:pPr>
      <w:r w:rsidRPr="00A83146">
        <w:rPr>
          <w:rFonts w:cs="Arial"/>
        </w:rPr>
        <w:t>Als kwaliteitsinstrument heeft het schoolplan belangrijke relaties met diverse andere documenten</w:t>
      </w:r>
      <w:r>
        <w:rPr>
          <w:rFonts w:cs="Arial"/>
        </w:rPr>
        <w:t xml:space="preserve">. </w:t>
      </w:r>
      <w:r w:rsidR="00DB2AFF">
        <w:rPr>
          <w:rFonts w:cs="Arial"/>
        </w:rPr>
        <w:t xml:space="preserve">De basis voor dit plan is het strategisch manifest van </w:t>
      </w:r>
      <w:r w:rsidR="00AD0303">
        <w:rPr>
          <w:rFonts w:cs="Arial"/>
        </w:rPr>
        <w:t xml:space="preserve">SOVON: Leren voor iedereen. </w:t>
      </w:r>
      <w:r w:rsidR="00316086">
        <w:rPr>
          <w:rFonts w:cs="Arial"/>
        </w:rPr>
        <w:t xml:space="preserve">Het schoolplan zelf zal weer de basis vormen voor jaarplannen, afdelingsplannen en het professionaliseringsplan. </w:t>
      </w:r>
      <w:r w:rsidR="004B19F8">
        <w:rPr>
          <w:rFonts w:cs="Arial"/>
        </w:rPr>
        <w:t>De schoolgids bevat een uitwerking van relevante aspecten voor ouders</w:t>
      </w:r>
      <w:r w:rsidR="001C40DC">
        <w:rPr>
          <w:rFonts w:cs="Arial"/>
        </w:rPr>
        <w:t>, leerlingen en andere stakeholders.</w:t>
      </w:r>
    </w:p>
    <w:p w14:paraId="6B02F191" w14:textId="48637778" w:rsidR="002F5067" w:rsidRDefault="00800531">
      <w:pPr>
        <w:rPr>
          <w:rFonts w:cs="Arial"/>
        </w:rPr>
      </w:pPr>
      <w:r>
        <w:rPr>
          <w:rFonts w:cs="Arial"/>
        </w:rPr>
        <w:t xml:space="preserve">Het </w:t>
      </w:r>
      <w:r w:rsidR="000E18B2">
        <w:rPr>
          <w:rFonts w:cs="Arial"/>
        </w:rPr>
        <w:t xml:space="preserve">activiteitenplan van het </w:t>
      </w:r>
      <w:r>
        <w:rPr>
          <w:rFonts w:cs="Arial"/>
        </w:rPr>
        <w:t>schoolplan 2019</w:t>
      </w:r>
      <w:r w:rsidR="00DB19E5">
        <w:rPr>
          <w:rFonts w:cs="Arial"/>
        </w:rPr>
        <w:t xml:space="preserve"> </w:t>
      </w:r>
      <w:r w:rsidR="000E18B2">
        <w:rPr>
          <w:rFonts w:cs="Arial"/>
        </w:rPr>
        <w:t xml:space="preserve">- </w:t>
      </w:r>
      <w:r>
        <w:rPr>
          <w:rFonts w:cs="Arial"/>
        </w:rPr>
        <w:t xml:space="preserve">2023 </w:t>
      </w:r>
      <w:r w:rsidR="00DC553F">
        <w:rPr>
          <w:rFonts w:cs="Arial"/>
        </w:rPr>
        <w:t xml:space="preserve">telde </w:t>
      </w:r>
      <w:r w:rsidR="00D435DE">
        <w:rPr>
          <w:rFonts w:cs="Arial"/>
        </w:rPr>
        <w:t xml:space="preserve">zesendertig onderwerpen verdeeld over </w:t>
      </w:r>
      <w:r w:rsidR="004F4B62">
        <w:rPr>
          <w:rFonts w:cs="Arial"/>
        </w:rPr>
        <w:t xml:space="preserve">zes </w:t>
      </w:r>
      <w:r w:rsidR="00D435DE">
        <w:rPr>
          <w:rFonts w:cs="Arial"/>
        </w:rPr>
        <w:t>domeinen</w:t>
      </w:r>
      <w:r w:rsidR="004F4B62">
        <w:rPr>
          <w:rFonts w:cs="Arial"/>
        </w:rPr>
        <w:t>. Ieder onderwerp w</w:t>
      </w:r>
      <w:r w:rsidR="00791369">
        <w:rPr>
          <w:rFonts w:cs="Arial"/>
        </w:rPr>
        <w:t xml:space="preserve">as globaal omschreven en </w:t>
      </w:r>
      <w:r w:rsidR="002478A8">
        <w:rPr>
          <w:rFonts w:cs="Arial"/>
        </w:rPr>
        <w:t xml:space="preserve">uitgezet in de tijd. </w:t>
      </w:r>
      <w:r w:rsidR="006509E2">
        <w:rPr>
          <w:rFonts w:cs="Arial"/>
        </w:rPr>
        <w:t>Door corona en wisselingen in de schoolleiding zijn veel van de</w:t>
      </w:r>
      <w:r w:rsidR="008C7537">
        <w:rPr>
          <w:rFonts w:cs="Arial"/>
        </w:rPr>
        <w:t>ze onderwerpen nooit uitgewerkt op een operationeel niveau. In de voorbereiding voor het voorliggende schoolplan</w:t>
      </w:r>
      <w:r w:rsidR="00295222">
        <w:rPr>
          <w:rFonts w:cs="Arial"/>
        </w:rPr>
        <w:t xml:space="preserve"> </w:t>
      </w:r>
      <w:r w:rsidR="00DC50BD">
        <w:rPr>
          <w:rFonts w:cs="Arial"/>
        </w:rPr>
        <w:t>is</w:t>
      </w:r>
      <w:r w:rsidR="00295222">
        <w:rPr>
          <w:rFonts w:cs="Arial"/>
        </w:rPr>
        <w:t xml:space="preserve"> dit activiteitenplan als input gebruikt. Daarnaast is besloten </w:t>
      </w:r>
      <w:r w:rsidR="00593C0D">
        <w:rPr>
          <w:rFonts w:cs="Arial"/>
        </w:rPr>
        <w:t>in het huidige schoolplan de doelen al concreter te operationaliseren.</w:t>
      </w:r>
      <w:r w:rsidR="001E44C0">
        <w:rPr>
          <w:rFonts w:cs="Arial"/>
        </w:rPr>
        <w:br/>
      </w:r>
      <w:r w:rsidR="002F5067">
        <w:rPr>
          <w:rFonts w:cs="Arial"/>
        </w:rPr>
        <w:br w:type="page"/>
      </w:r>
    </w:p>
    <w:p w14:paraId="06ED0262" w14:textId="685E6BA7" w:rsidR="00DF0199" w:rsidRDefault="001E44C0" w:rsidP="001E44C0">
      <w:pPr>
        <w:pStyle w:val="Stijl2"/>
      </w:pPr>
      <w:bookmarkStart w:id="10" w:name="_Toc161068953"/>
      <w:r>
        <w:lastRenderedPageBreak/>
        <w:t>De strategische koers van SOVON</w:t>
      </w:r>
      <w:bookmarkEnd w:id="10"/>
    </w:p>
    <w:p w14:paraId="6AEA79A3" w14:textId="77777777" w:rsidR="00E652C1" w:rsidRDefault="00E652C1" w:rsidP="001E44C0">
      <w:pPr>
        <w:pStyle w:val="Geenafstand"/>
      </w:pPr>
    </w:p>
    <w:p w14:paraId="582F4F57" w14:textId="14F2D6E8" w:rsidR="001E44C0" w:rsidRDefault="00461226" w:rsidP="00082064">
      <w:r>
        <w:t xml:space="preserve">De </w:t>
      </w:r>
      <w:r w:rsidR="00D24D9F">
        <w:t>strategische</w:t>
      </w:r>
      <w:r>
        <w:t xml:space="preserve"> koers van SOVON voor de periode 2023-2027 is vastgelegd in het </w:t>
      </w:r>
      <w:r w:rsidR="00D24D9F">
        <w:t>Strategisch</w:t>
      </w:r>
      <w:r>
        <w:t xml:space="preserve"> manifest </w:t>
      </w:r>
      <w:r w:rsidR="00D24D9F">
        <w:t xml:space="preserve">‘Leren voor iedereen’. </w:t>
      </w:r>
      <w:r w:rsidR="00934AA6">
        <w:t xml:space="preserve">Dit manifest is gebaseerd </w:t>
      </w:r>
      <w:r w:rsidR="00A97725">
        <w:t>op vier pijlers:</w:t>
      </w:r>
    </w:p>
    <w:p w14:paraId="6ED66153" w14:textId="2C1FD430" w:rsidR="00A97725" w:rsidRPr="006C36C2" w:rsidRDefault="00844578" w:rsidP="003B09DD">
      <w:pPr>
        <w:pStyle w:val="Lijstalinea"/>
        <w:numPr>
          <w:ilvl w:val="0"/>
          <w:numId w:val="8"/>
        </w:numPr>
        <w:rPr>
          <w:color w:val="000000" w:themeColor="text1"/>
        </w:rPr>
      </w:pPr>
      <w:r w:rsidRPr="006C36C2">
        <w:rPr>
          <w:color w:val="000000" w:themeColor="text1"/>
        </w:rPr>
        <w:t>Kennis en vaardigheden van leerlingen</w:t>
      </w:r>
      <w:r w:rsidR="00A35CCE" w:rsidRPr="006C36C2">
        <w:rPr>
          <w:color w:val="000000" w:themeColor="text1"/>
        </w:rPr>
        <w:t>.</w:t>
      </w:r>
      <w:r w:rsidR="00A35CCE" w:rsidRPr="006C36C2">
        <w:rPr>
          <w:color w:val="000000" w:themeColor="text1"/>
        </w:rPr>
        <w:br/>
      </w:r>
      <w:r w:rsidR="00A35CCE" w:rsidRPr="006C36C2">
        <w:rPr>
          <w:rFonts w:cs="Arial"/>
          <w:color w:val="000000" w:themeColor="text1"/>
          <w:shd w:val="clear" w:color="auto" w:fill="FFFFFF"/>
        </w:rPr>
        <w:t>Het doel is om de leerlingen een nog steviger pakket aan kennis en vaardigheden te laten verwerven om hun toekomstplannen, in het vervolgonderwijs of op de arbeidsmarkt, succesvol te kunnen verwezenlijken.</w:t>
      </w:r>
    </w:p>
    <w:p w14:paraId="1CB3CC01" w14:textId="748C4E62" w:rsidR="00844578" w:rsidRPr="006C36C2" w:rsidRDefault="00010745" w:rsidP="003B09DD">
      <w:pPr>
        <w:pStyle w:val="Lijstalinea"/>
        <w:numPr>
          <w:ilvl w:val="0"/>
          <w:numId w:val="8"/>
        </w:numPr>
        <w:rPr>
          <w:color w:val="000000" w:themeColor="text1"/>
        </w:rPr>
      </w:pPr>
      <w:r w:rsidRPr="006C36C2">
        <w:rPr>
          <w:color w:val="000000" w:themeColor="text1"/>
        </w:rPr>
        <w:t>SOVON als professionele en lerende organisatie</w:t>
      </w:r>
      <w:r w:rsidR="00FA76B1" w:rsidRPr="006C36C2">
        <w:rPr>
          <w:color w:val="000000" w:themeColor="text1"/>
        </w:rPr>
        <w:t>;</w:t>
      </w:r>
    </w:p>
    <w:p w14:paraId="3F44F10A" w14:textId="60F197C2" w:rsidR="003033E3" w:rsidRPr="006C36C2" w:rsidRDefault="00B378E6" w:rsidP="003033E3">
      <w:pPr>
        <w:pStyle w:val="Lijstalinea"/>
        <w:rPr>
          <w:color w:val="000000" w:themeColor="text1"/>
        </w:rPr>
      </w:pPr>
      <w:r w:rsidRPr="006C36C2">
        <w:rPr>
          <w:color w:val="000000" w:themeColor="text1"/>
        </w:rPr>
        <w:t>Het doel is om als werkgever aantrekkelijk te zijn voor huidige en nieuwe collega’s.</w:t>
      </w:r>
    </w:p>
    <w:p w14:paraId="524FC24E" w14:textId="56E617F1" w:rsidR="00010745" w:rsidRPr="006C36C2" w:rsidRDefault="00010745" w:rsidP="003B09DD">
      <w:pPr>
        <w:pStyle w:val="Lijstalinea"/>
        <w:numPr>
          <w:ilvl w:val="0"/>
          <w:numId w:val="8"/>
        </w:numPr>
        <w:rPr>
          <w:color w:val="000000" w:themeColor="text1"/>
        </w:rPr>
      </w:pPr>
      <w:r w:rsidRPr="006C36C2">
        <w:rPr>
          <w:color w:val="000000" w:themeColor="text1"/>
        </w:rPr>
        <w:t>Technologie in het onderwijs</w:t>
      </w:r>
      <w:r w:rsidR="00A871C9" w:rsidRPr="006C36C2">
        <w:rPr>
          <w:color w:val="000000" w:themeColor="text1"/>
        </w:rPr>
        <w:t>.</w:t>
      </w:r>
      <w:r w:rsidR="00A871C9" w:rsidRPr="006C36C2">
        <w:rPr>
          <w:color w:val="000000" w:themeColor="text1"/>
        </w:rPr>
        <w:br/>
        <w:t>Het belangrijkste doel is onze leerlingen voor te bereiden op de rol van technologie in de samenleving.</w:t>
      </w:r>
    </w:p>
    <w:p w14:paraId="10364CEE" w14:textId="051E43DB" w:rsidR="002F5067" w:rsidRPr="006C36C2" w:rsidRDefault="003B09DD" w:rsidP="003B09DD">
      <w:pPr>
        <w:pStyle w:val="Lijstalinea"/>
        <w:numPr>
          <w:ilvl w:val="0"/>
          <w:numId w:val="8"/>
        </w:numPr>
        <w:rPr>
          <w:color w:val="000000" w:themeColor="text1"/>
        </w:rPr>
      </w:pPr>
      <w:r w:rsidRPr="006C36C2">
        <w:rPr>
          <w:color w:val="000000" w:themeColor="text1"/>
        </w:rPr>
        <w:t xml:space="preserve">Interne en externe </w:t>
      </w:r>
      <w:r w:rsidR="00580891" w:rsidRPr="006C36C2">
        <w:rPr>
          <w:color w:val="000000" w:themeColor="text1"/>
        </w:rPr>
        <w:t>samenwerking</w:t>
      </w:r>
      <w:r w:rsidR="00FA76B1" w:rsidRPr="006C36C2">
        <w:rPr>
          <w:color w:val="000000" w:themeColor="text1"/>
        </w:rPr>
        <w:t>.</w:t>
      </w:r>
      <w:r w:rsidR="006C36C2" w:rsidRPr="006C36C2">
        <w:rPr>
          <w:color w:val="000000" w:themeColor="text1"/>
        </w:rPr>
        <w:br/>
        <w:t>Met als doel het lokale en regionale onderwijsaanbod te versterken.</w:t>
      </w:r>
    </w:p>
    <w:p w14:paraId="55635DFC" w14:textId="736189BB" w:rsidR="00010745" w:rsidRDefault="002F5067" w:rsidP="002F5067">
      <w:r>
        <w:br w:type="page"/>
      </w:r>
    </w:p>
    <w:p w14:paraId="49EB3846" w14:textId="4E202483" w:rsidR="003C7191" w:rsidRPr="003C7191" w:rsidRDefault="003C7191" w:rsidP="003C7191">
      <w:pPr>
        <w:pStyle w:val="Stijl3"/>
      </w:pPr>
      <w:bookmarkStart w:id="11" w:name="_Toc161068954"/>
      <w:r w:rsidRPr="000F374C">
        <w:lastRenderedPageBreak/>
        <w:t xml:space="preserve">OSG Willem Blaeu: </w:t>
      </w:r>
      <w:r w:rsidR="005E5DBC">
        <w:t>e</w:t>
      </w:r>
      <w:r w:rsidRPr="000F374C">
        <w:t>en plek voor iedereen</w:t>
      </w:r>
      <w:bookmarkEnd w:id="11"/>
    </w:p>
    <w:p w14:paraId="56D3DAA3" w14:textId="5EE7A2DC" w:rsidR="00487E84" w:rsidRDefault="002F5067" w:rsidP="00487E84">
      <w:pPr>
        <w:spacing w:line="276" w:lineRule="auto"/>
        <w:rPr>
          <w:rFonts w:eastAsiaTheme="minorEastAsia" w:cs="Arial"/>
          <w:kern w:val="24"/>
          <w:position w:val="1"/>
          <w:lang w:eastAsia="nl-NL"/>
          <w14:ligatures w14:val="none"/>
        </w:rPr>
      </w:pPr>
      <w:r>
        <w:rPr>
          <w:rFonts w:eastAsiaTheme="minorEastAsia" w:cs="Arial"/>
          <w:kern w:val="24"/>
          <w:position w:val="1"/>
          <w:lang w:eastAsia="nl-NL"/>
          <w14:ligatures w14:val="none"/>
        </w:rPr>
        <w:br/>
      </w:r>
    </w:p>
    <w:p w14:paraId="2BB30A6B" w14:textId="29EF23F5" w:rsidR="005C0F04" w:rsidRPr="005C0F04" w:rsidRDefault="005C0F04" w:rsidP="005C0F04">
      <w:pPr>
        <w:pStyle w:val="Stijl2"/>
      </w:pPr>
      <w:bookmarkStart w:id="12" w:name="_Toc161068955"/>
      <w:r w:rsidRPr="005C0F04">
        <w:t>Onze missie</w:t>
      </w:r>
      <w:r w:rsidR="00644CBD">
        <w:t xml:space="preserve"> en visie</w:t>
      </w:r>
      <w:bookmarkEnd w:id="12"/>
    </w:p>
    <w:p w14:paraId="18777BAE" w14:textId="7BC47D2B" w:rsidR="00487E84" w:rsidRPr="000F374C" w:rsidRDefault="00F02F79" w:rsidP="00487E84">
      <w:pPr>
        <w:spacing w:line="276" w:lineRule="auto"/>
        <w:rPr>
          <w:rFonts w:cs="Arial"/>
        </w:rPr>
      </w:pPr>
      <w:r>
        <w:rPr>
          <w:rFonts w:cs="Arial"/>
        </w:rPr>
        <w:br/>
      </w:r>
      <w:r w:rsidR="00487E84" w:rsidRPr="000F374C">
        <w:rPr>
          <w:rFonts w:cs="Arial"/>
        </w:rPr>
        <w:t xml:space="preserve">Wat wij al onze leerlingen bieden komt terug in onze </w:t>
      </w:r>
      <w:r w:rsidR="00487E84" w:rsidRPr="00F02F79">
        <w:rPr>
          <w:rFonts w:cs="Arial"/>
        </w:rPr>
        <w:t>missie</w:t>
      </w:r>
      <w:r w:rsidR="00487E84" w:rsidRPr="000F374C">
        <w:rPr>
          <w:rFonts w:cs="Arial"/>
        </w:rPr>
        <w:t xml:space="preserve">: </w:t>
      </w:r>
    </w:p>
    <w:p w14:paraId="3AD07B3B" w14:textId="55B3516E" w:rsidR="00487E84" w:rsidRPr="000F374C" w:rsidRDefault="00487E84" w:rsidP="00487E84">
      <w:pPr>
        <w:spacing w:line="276" w:lineRule="auto"/>
        <w:rPr>
          <w:rFonts w:cs="Arial"/>
          <w:i/>
          <w:iCs/>
        </w:rPr>
      </w:pPr>
      <w:r w:rsidRPr="000F374C">
        <w:rPr>
          <w:rFonts w:cs="Arial"/>
          <w:i/>
          <w:iCs/>
        </w:rPr>
        <w:t>Wij willen dat leerlingen zich zo goed mogelijk voorbereiden op hun rol in de maatschappij. We dagen hen hierop uit en helpen hen via</w:t>
      </w:r>
      <w:r w:rsidR="004416A7">
        <w:rPr>
          <w:rFonts w:cs="Arial"/>
          <w:i/>
          <w:iCs/>
        </w:rPr>
        <w:t xml:space="preserve"> ons motto:</w:t>
      </w:r>
      <w:r w:rsidRPr="000F374C">
        <w:rPr>
          <w:rFonts w:cs="Arial"/>
          <w:i/>
          <w:iCs/>
        </w:rPr>
        <w:t xml:space="preserve">  “zoek, ontdek, leer en verbeter door te oefenen”. </w:t>
      </w:r>
    </w:p>
    <w:p w14:paraId="10BE6089" w14:textId="77777777" w:rsidR="00940541" w:rsidRDefault="00487E84" w:rsidP="00487E84">
      <w:pPr>
        <w:spacing w:line="276" w:lineRule="auto"/>
        <w:rPr>
          <w:rFonts w:cs="Arial"/>
          <w:b/>
          <w:bCs/>
        </w:rPr>
      </w:pPr>
      <w:r w:rsidRPr="000F374C">
        <w:rPr>
          <w:rFonts w:cs="Arial"/>
        </w:rPr>
        <w:t xml:space="preserve">In onze algemene </w:t>
      </w:r>
      <w:r w:rsidRPr="00B75196">
        <w:rPr>
          <w:rFonts w:cs="Arial"/>
        </w:rPr>
        <w:t xml:space="preserve">visie </w:t>
      </w:r>
      <w:r w:rsidRPr="000F374C">
        <w:rPr>
          <w:rFonts w:cs="Arial"/>
        </w:rPr>
        <w:t>geven wij aan wat voor ons belangrijk is om deze missie vorm te geven</w:t>
      </w:r>
      <w:r w:rsidRPr="000F374C">
        <w:rPr>
          <w:rFonts w:cs="Arial"/>
          <w:b/>
          <w:bCs/>
        </w:rPr>
        <w:t>.</w:t>
      </w:r>
      <w:r w:rsidR="003F6345">
        <w:rPr>
          <w:rFonts w:cs="Arial"/>
          <w:b/>
          <w:bCs/>
        </w:rPr>
        <w:t xml:space="preserve"> </w:t>
      </w:r>
    </w:p>
    <w:p w14:paraId="090E7FF9" w14:textId="78113026" w:rsidR="00487E84" w:rsidRPr="000F374C" w:rsidRDefault="00487E84" w:rsidP="00487E84">
      <w:pPr>
        <w:spacing w:line="276" w:lineRule="auto"/>
        <w:rPr>
          <w:rFonts w:cs="Arial"/>
        </w:rPr>
      </w:pPr>
      <w:r w:rsidRPr="000F374C">
        <w:rPr>
          <w:rFonts w:cs="Arial"/>
        </w:rPr>
        <w:t>Wij zijn een openbare scholengemeenschap waar ruimte is voor</w:t>
      </w:r>
      <w:r w:rsidR="00FA733D">
        <w:rPr>
          <w:rFonts w:cs="Arial"/>
        </w:rPr>
        <w:t>:</w:t>
      </w:r>
    </w:p>
    <w:p w14:paraId="0C50371F" w14:textId="42AB0E57" w:rsidR="00487E84" w:rsidRPr="005956C4" w:rsidRDefault="005E5DBC" w:rsidP="005956C4">
      <w:pPr>
        <w:pStyle w:val="Lijstalinea"/>
        <w:numPr>
          <w:ilvl w:val="0"/>
          <w:numId w:val="8"/>
        </w:numPr>
      </w:pPr>
      <w:r>
        <w:t>ta</w:t>
      </w:r>
      <w:r w:rsidR="00487E84" w:rsidRPr="005956C4">
        <w:t>lentontwikkeling</w:t>
      </w:r>
      <w:r>
        <w:t>;</w:t>
      </w:r>
      <w:r w:rsidR="00487E84" w:rsidRPr="005956C4">
        <w:t xml:space="preserve"> </w:t>
      </w:r>
    </w:p>
    <w:p w14:paraId="7C5F548F" w14:textId="3751FA58" w:rsidR="00487E84" w:rsidRPr="005956C4" w:rsidRDefault="00487E84" w:rsidP="005956C4">
      <w:pPr>
        <w:pStyle w:val="Lijstalinea"/>
        <w:numPr>
          <w:ilvl w:val="0"/>
          <w:numId w:val="8"/>
        </w:numPr>
      </w:pPr>
      <w:r w:rsidRPr="005956C4">
        <w:t>ondersteuning van leerlingen in hun specifieke behoeften</w:t>
      </w:r>
      <w:r w:rsidR="005E5DBC">
        <w:t>;</w:t>
      </w:r>
      <w:r w:rsidRPr="005956C4">
        <w:t xml:space="preserve"> </w:t>
      </w:r>
    </w:p>
    <w:p w14:paraId="703BE9E8" w14:textId="5FAC5A46" w:rsidR="00487E84" w:rsidRPr="005956C4" w:rsidRDefault="00FA733D" w:rsidP="005956C4">
      <w:pPr>
        <w:pStyle w:val="Lijstalinea"/>
        <w:numPr>
          <w:ilvl w:val="0"/>
          <w:numId w:val="8"/>
        </w:numPr>
      </w:pPr>
      <w:r>
        <w:t xml:space="preserve">diversiteit en </w:t>
      </w:r>
      <w:r w:rsidR="00487E84" w:rsidRPr="005956C4">
        <w:t>inclusiviteit, iedereen mag zijn en ontdekken wie hij is</w:t>
      </w:r>
      <w:r w:rsidR="005E5DBC">
        <w:t>;</w:t>
      </w:r>
      <w:r w:rsidR="00487E84" w:rsidRPr="005956C4">
        <w:t xml:space="preserve"> </w:t>
      </w:r>
    </w:p>
    <w:p w14:paraId="45896224" w14:textId="4BB58812" w:rsidR="00487E84" w:rsidRPr="005956C4" w:rsidRDefault="00487E84" w:rsidP="005956C4">
      <w:pPr>
        <w:pStyle w:val="Lijstalinea"/>
        <w:numPr>
          <w:ilvl w:val="0"/>
          <w:numId w:val="8"/>
        </w:numPr>
      </w:pPr>
      <w:r w:rsidRPr="005956C4">
        <w:t>het ontwikkelen van een blik op de wereld en op de maatschappij</w:t>
      </w:r>
      <w:r w:rsidR="005E5DBC">
        <w:t>;</w:t>
      </w:r>
      <w:r w:rsidRPr="005956C4">
        <w:t xml:space="preserve"> </w:t>
      </w:r>
    </w:p>
    <w:p w14:paraId="4286D878" w14:textId="0E31ED43" w:rsidR="00487E84" w:rsidRPr="005956C4" w:rsidRDefault="00487E84" w:rsidP="005956C4">
      <w:pPr>
        <w:pStyle w:val="Lijstalinea"/>
        <w:numPr>
          <w:ilvl w:val="0"/>
          <w:numId w:val="8"/>
        </w:numPr>
      </w:pPr>
      <w:r w:rsidRPr="005956C4">
        <w:t>het bieden van modern en goed onderwijs, dat uitdaagt door middel van een optimaal pedagogisch en didactisch klimaat</w:t>
      </w:r>
      <w:r w:rsidR="005E5DBC">
        <w:t>;</w:t>
      </w:r>
    </w:p>
    <w:p w14:paraId="4A2B41D2" w14:textId="2C67EB33" w:rsidR="00487E84" w:rsidRPr="005956C4" w:rsidRDefault="00487E84" w:rsidP="005956C4">
      <w:pPr>
        <w:pStyle w:val="Lijstalinea"/>
        <w:numPr>
          <w:ilvl w:val="0"/>
          <w:numId w:val="8"/>
        </w:numPr>
      </w:pPr>
      <w:r w:rsidRPr="005956C4">
        <w:t>leren van en met elkaar, we zijn een professioneel lerende organisatie</w:t>
      </w:r>
      <w:r w:rsidR="005E5DBC">
        <w:t>.</w:t>
      </w:r>
    </w:p>
    <w:p w14:paraId="7888E10A" w14:textId="77777777" w:rsidR="00487E84" w:rsidRDefault="00487E84" w:rsidP="00487E84">
      <w:pPr>
        <w:spacing w:line="276" w:lineRule="auto"/>
        <w:rPr>
          <w:rFonts w:cs="Arial"/>
          <w:b/>
          <w:bCs/>
        </w:rPr>
      </w:pPr>
    </w:p>
    <w:p w14:paraId="02A018DA" w14:textId="75FB6C23" w:rsidR="006F6640" w:rsidRPr="006F6640" w:rsidRDefault="006F6640" w:rsidP="006F6640">
      <w:pPr>
        <w:pStyle w:val="Stijl2"/>
      </w:pPr>
      <w:bookmarkStart w:id="13" w:name="_Toc161068956"/>
      <w:r w:rsidRPr="006F6640">
        <w:t>Onze kernwaarden</w:t>
      </w:r>
      <w:bookmarkEnd w:id="13"/>
    </w:p>
    <w:p w14:paraId="050E8CEC" w14:textId="77777777" w:rsidR="00362A74" w:rsidRDefault="00362A74" w:rsidP="00362A74">
      <w:pPr>
        <w:pStyle w:val="Geenafstand"/>
      </w:pPr>
    </w:p>
    <w:p w14:paraId="24CCE77E" w14:textId="7CD01022" w:rsidR="00487E84" w:rsidRPr="000F374C" w:rsidRDefault="00801F1D" w:rsidP="00487E84">
      <w:pPr>
        <w:spacing w:line="276" w:lineRule="auto"/>
        <w:rPr>
          <w:rFonts w:cs="Arial"/>
        </w:rPr>
      </w:pPr>
      <w:r w:rsidRPr="00801F1D">
        <w:rPr>
          <w:rFonts w:cs="Arial"/>
        </w:rPr>
        <w:t>Om onze vis</w:t>
      </w:r>
      <w:r w:rsidR="00331FA9">
        <w:rPr>
          <w:rFonts w:cs="Arial"/>
        </w:rPr>
        <w:t>i</w:t>
      </w:r>
      <w:r w:rsidRPr="00801F1D">
        <w:rPr>
          <w:rFonts w:cs="Arial"/>
        </w:rPr>
        <w:t xml:space="preserve">e tot uitdrukking te brengen handelen we </w:t>
      </w:r>
      <w:r w:rsidR="00487E84" w:rsidRPr="000F374C">
        <w:rPr>
          <w:rFonts w:cs="Arial"/>
        </w:rPr>
        <w:t xml:space="preserve">vanuit de volgende </w:t>
      </w:r>
      <w:r w:rsidR="00487E84" w:rsidRPr="00801F1D">
        <w:rPr>
          <w:rFonts w:cs="Arial"/>
        </w:rPr>
        <w:t>kernwaarden:</w:t>
      </w:r>
      <w:r w:rsidR="00487E84" w:rsidRPr="000F374C">
        <w:rPr>
          <w:rFonts w:cs="Arial"/>
        </w:rPr>
        <w:t xml:space="preserve"> </w:t>
      </w:r>
      <w:r w:rsidR="00143CF6">
        <w:rPr>
          <w:rFonts w:cs="Arial"/>
        </w:rPr>
        <w:br/>
      </w:r>
      <w:r w:rsidR="00143CF6">
        <w:rPr>
          <w:rFonts w:cs="Arial"/>
          <w:b/>
          <w:bCs/>
        </w:rPr>
        <w:br/>
      </w:r>
      <w:r w:rsidR="00487E84" w:rsidRPr="000F374C">
        <w:rPr>
          <w:rFonts w:cs="Arial"/>
          <w:b/>
          <w:bCs/>
        </w:rPr>
        <w:t>Leer en verbeter jezelf:</w:t>
      </w:r>
      <w:r w:rsidR="00487E84" w:rsidRPr="000F374C">
        <w:rPr>
          <w:rFonts w:cs="Arial"/>
        </w:rPr>
        <w:t xml:space="preserve"> </w:t>
      </w:r>
      <w:r w:rsidR="00842EF7">
        <w:rPr>
          <w:rFonts w:cs="Arial"/>
        </w:rPr>
        <w:t>I</w:t>
      </w:r>
      <w:r w:rsidR="00D32E2A">
        <w:rPr>
          <w:rFonts w:cs="Arial"/>
        </w:rPr>
        <w:t>edereen</w:t>
      </w:r>
      <w:r w:rsidR="00B47A57">
        <w:rPr>
          <w:rFonts w:cs="Arial"/>
        </w:rPr>
        <w:t xml:space="preserve"> wordt uitgedaagd</w:t>
      </w:r>
      <w:r w:rsidR="00487E84" w:rsidRPr="000F374C">
        <w:rPr>
          <w:rFonts w:cs="Arial"/>
        </w:rPr>
        <w:t xml:space="preserve"> om het beste van </w:t>
      </w:r>
      <w:r w:rsidR="003B3DF1">
        <w:rPr>
          <w:rFonts w:cs="Arial"/>
        </w:rPr>
        <w:t>zich</w:t>
      </w:r>
      <w:r w:rsidR="00487E84" w:rsidRPr="000F374C">
        <w:rPr>
          <w:rFonts w:cs="Arial"/>
        </w:rPr>
        <w:t>zelf te laten zien</w:t>
      </w:r>
      <w:r w:rsidR="00B47A57">
        <w:rPr>
          <w:rFonts w:cs="Arial"/>
        </w:rPr>
        <w:t>. We</w:t>
      </w:r>
      <w:r w:rsidR="00487E84" w:rsidRPr="000F374C">
        <w:rPr>
          <w:rFonts w:cs="Arial"/>
        </w:rPr>
        <w:t xml:space="preserve"> helpen </w:t>
      </w:r>
      <w:r w:rsidR="00724BC5">
        <w:rPr>
          <w:rFonts w:cs="Arial"/>
        </w:rPr>
        <w:t xml:space="preserve">elkaar </w:t>
      </w:r>
      <w:r w:rsidR="00487E84" w:rsidRPr="000F374C">
        <w:rPr>
          <w:rFonts w:cs="Arial"/>
        </w:rPr>
        <w:t xml:space="preserve">op die zoektocht en </w:t>
      </w:r>
      <w:r w:rsidR="00724BC5" w:rsidRPr="000F374C">
        <w:rPr>
          <w:rFonts w:cs="Arial"/>
        </w:rPr>
        <w:t xml:space="preserve">geven </w:t>
      </w:r>
      <w:r w:rsidR="00526040">
        <w:rPr>
          <w:rFonts w:cs="Arial"/>
        </w:rPr>
        <w:t xml:space="preserve">elkaar </w:t>
      </w:r>
      <w:r w:rsidR="00487E84" w:rsidRPr="000F374C">
        <w:rPr>
          <w:rFonts w:cs="Arial"/>
        </w:rPr>
        <w:t>ruimte om persoonlijke talenten te ontdekken</w:t>
      </w:r>
      <w:r w:rsidR="00526040">
        <w:rPr>
          <w:rFonts w:cs="Arial"/>
        </w:rPr>
        <w:t xml:space="preserve"> </w:t>
      </w:r>
      <w:r w:rsidR="00487E84" w:rsidRPr="000F374C">
        <w:rPr>
          <w:rFonts w:cs="Arial"/>
        </w:rPr>
        <w:t>en verder te ontwikkelen</w:t>
      </w:r>
      <w:r w:rsidR="0067332E">
        <w:rPr>
          <w:rFonts w:cs="Arial"/>
        </w:rPr>
        <w:t>. Dat doen</w:t>
      </w:r>
      <w:r w:rsidR="00EB4BBB">
        <w:rPr>
          <w:rFonts w:cs="Arial"/>
        </w:rPr>
        <w:t xml:space="preserve"> we</w:t>
      </w:r>
      <w:r w:rsidR="00487E84" w:rsidRPr="000F374C">
        <w:rPr>
          <w:rFonts w:cs="Arial"/>
        </w:rPr>
        <w:t xml:space="preserve"> door de lat hoog te leggen en duidelijke eisen te stellen.</w:t>
      </w:r>
    </w:p>
    <w:p w14:paraId="63D988DD" w14:textId="5479C14C" w:rsidR="00487E84" w:rsidRPr="000F374C" w:rsidRDefault="00487E84" w:rsidP="00487E84">
      <w:pPr>
        <w:spacing w:line="276" w:lineRule="auto"/>
        <w:rPr>
          <w:rFonts w:cs="Arial"/>
        </w:rPr>
      </w:pPr>
      <w:r w:rsidRPr="000F374C">
        <w:rPr>
          <w:rFonts w:cs="Arial"/>
          <w:b/>
          <w:bCs/>
        </w:rPr>
        <w:t>Ontmoet elkaar:</w:t>
      </w:r>
      <w:r w:rsidRPr="000F374C">
        <w:rPr>
          <w:rFonts w:cs="Arial"/>
        </w:rPr>
        <w:t xml:space="preserve"> </w:t>
      </w:r>
      <w:r w:rsidR="00842EF7">
        <w:rPr>
          <w:rFonts w:cs="Arial"/>
        </w:rPr>
        <w:t>I</w:t>
      </w:r>
      <w:r w:rsidRPr="000F374C">
        <w:rPr>
          <w:rFonts w:cs="Arial"/>
        </w:rPr>
        <w:t>n een prettige sfeer</w:t>
      </w:r>
      <w:r w:rsidR="00E00F73">
        <w:rPr>
          <w:rFonts w:cs="Arial"/>
        </w:rPr>
        <w:t>,</w:t>
      </w:r>
      <w:r w:rsidRPr="000F374C">
        <w:rPr>
          <w:rFonts w:cs="Arial"/>
        </w:rPr>
        <w:t xml:space="preserve"> waarin iedereen zich veilig voelt</w:t>
      </w:r>
      <w:r w:rsidR="008167B6">
        <w:rPr>
          <w:rFonts w:cs="Arial"/>
        </w:rPr>
        <w:t>,</w:t>
      </w:r>
      <w:r w:rsidR="00EB4BBB">
        <w:rPr>
          <w:rFonts w:cs="Arial"/>
        </w:rPr>
        <w:t xml:space="preserve"> ontmoeten we </w:t>
      </w:r>
      <w:r w:rsidR="007A39C0">
        <w:rPr>
          <w:rFonts w:cs="Arial"/>
        </w:rPr>
        <w:t>elkaar in de dialoog</w:t>
      </w:r>
      <w:r w:rsidRPr="000F374C">
        <w:rPr>
          <w:rFonts w:cs="Arial"/>
        </w:rPr>
        <w:t xml:space="preserve">. </w:t>
      </w:r>
      <w:r w:rsidR="008F7C08">
        <w:rPr>
          <w:rFonts w:cs="Arial"/>
        </w:rPr>
        <w:t>Er is a</w:t>
      </w:r>
      <w:r w:rsidRPr="000F374C">
        <w:rPr>
          <w:rFonts w:cs="Arial"/>
        </w:rPr>
        <w:t>andacht voor de eigenheid van elk individu</w:t>
      </w:r>
      <w:r w:rsidR="008F7C08">
        <w:rPr>
          <w:rFonts w:cs="Arial"/>
        </w:rPr>
        <w:t xml:space="preserve">, we </w:t>
      </w:r>
      <w:r w:rsidR="00053B43">
        <w:rPr>
          <w:rFonts w:cs="Arial"/>
        </w:rPr>
        <w:t xml:space="preserve">bejegenen </w:t>
      </w:r>
      <w:r w:rsidRPr="000F374C">
        <w:rPr>
          <w:rFonts w:cs="Arial"/>
        </w:rPr>
        <w:t>elkaar zorgvuldig en met respect en leren van voortschrijdend inzicht na reflectie.</w:t>
      </w:r>
    </w:p>
    <w:p w14:paraId="027F9963" w14:textId="2BB1C3EA" w:rsidR="009A6BBE" w:rsidRDefault="00487E84" w:rsidP="00981AEC">
      <w:pPr>
        <w:spacing w:line="276" w:lineRule="auto"/>
        <w:rPr>
          <w:rFonts w:cs="Arial"/>
        </w:rPr>
      </w:pPr>
      <w:r w:rsidRPr="000F374C">
        <w:rPr>
          <w:rFonts w:cs="Arial"/>
          <w:b/>
          <w:bCs/>
        </w:rPr>
        <w:t>Neem je eigen verantwoordelijkheid:</w:t>
      </w:r>
      <w:r w:rsidRPr="000F374C">
        <w:rPr>
          <w:rFonts w:cs="Arial"/>
        </w:rPr>
        <w:t xml:space="preserve"> </w:t>
      </w:r>
      <w:r w:rsidR="00842EF7">
        <w:rPr>
          <w:rFonts w:cs="Arial"/>
        </w:rPr>
        <w:t>I</w:t>
      </w:r>
      <w:r w:rsidRPr="000F374C">
        <w:rPr>
          <w:rFonts w:cs="Arial"/>
        </w:rPr>
        <w:t xml:space="preserve">n </w:t>
      </w:r>
      <w:r w:rsidR="00C450B6">
        <w:rPr>
          <w:rFonts w:cs="Arial"/>
        </w:rPr>
        <w:t xml:space="preserve">het </w:t>
      </w:r>
      <w:r w:rsidRPr="000F374C">
        <w:rPr>
          <w:rFonts w:cs="Arial"/>
        </w:rPr>
        <w:t xml:space="preserve">onderwijs en </w:t>
      </w:r>
      <w:r w:rsidR="00C450B6">
        <w:rPr>
          <w:rFonts w:cs="Arial"/>
        </w:rPr>
        <w:t xml:space="preserve">de </w:t>
      </w:r>
      <w:r w:rsidRPr="000F374C">
        <w:rPr>
          <w:rFonts w:cs="Arial"/>
        </w:rPr>
        <w:t xml:space="preserve">begeleiding </w:t>
      </w:r>
      <w:r w:rsidR="00403B79">
        <w:rPr>
          <w:rFonts w:cs="Arial"/>
        </w:rPr>
        <w:t xml:space="preserve">wordt </w:t>
      </w:r>
      <w:r w:rsidRPr="000F374C">
        <w:rPr>
          <w:rFonts w:cs="Arial"/>
        </w:rPr>
        <w:t>het gevoel van eigenaarschap van de leerlingen voor hun eigen leerproces en ontwikkeling bevord</w:t>
      </w:r>
      <w:r w:rsidR="00403B79">
        <w:rPr>
          <w:rFonts w:cs="Arial"/>
        </w:rPr>
        <w:t>erd.</w:t>
      </w:r>
      <w:r w:rsidRPr="000F374C">
        <w:rPr>
          <w:rFonts w:cs="Arial"/>
        </w:rPr>
        <w:t xml:space="preserve"> Medewerkers en leerlingen zoeken een balans tussen gezamenlijke en persoonlijke leerdoelen, waarbij de relatie net zo belangrijk is als het resultaat.</w:t>
      </w:r>
      <w:r w:rsidR="00A555A8">
        <w:rPr>
          <w:rFonts w:cs="Arial"/>
        </w:rPr>
        <w:t xml:space="preserve"> </w:t>
      </w:r>
      <w:r w:rsidRPr="000F374C">
        <w:rPr>
          <w:rFonts w:cs="Arial"/>
        </w:rPr>
        <w:t>Voor individuele medewerkers is het nemen van verantwoordelijkheid als vanzelfsprekend en we handelen professioneel.</w:t>
      </w:r>
    </w:p>
    <w:p w14:paraId="671CD4BD" w14:textId="779A9834" w:rsidR="00500D63" w:rsidRPr="000F374C" w:rsidRDefault="009A6BBE" w:rsidP="00981AEC">
      <w:pPr>
        <w:spacing w:line="276" w:lineRule="auto"/>
        <w:rPr>
          <w:rFonts w:cs="Arial"/>
        </w:rPr>
      </w:pPr>
      <w:r>
        <w:rPr>
          <w:rFonts w:cs="Arial"/>
        </w:rPr>
        <w:t>Deze ker</w:t>
      </w:r>
      <w:r w:rsidR="00A232B2">
        <w:rPr>
          <w:rFonts w:cs="Arial"/>
        </w:rPr>
        <w:t>nwaarden</w:t>
      </w:r>
      <w:r w:rsidR="00C669D1">
        <w:rPr>
          <w:rFonts w:cs="Arial"/>
        </w:rPr>
        <w:t xml:space="preserve"> zijn eerder</w:t>
      </w:r>
      <w:r w:rsidR="00A232B2">
        <w:rPr>
          <w:rFonts w:cs="Arial"/>
        </w:rPr>
        <w:t xml:space="preserve"> uitgewerkt in Het kompas van Willem Blaeu dat in bijlage 1 te vinden is.</w:t>
      </w:r>
      <w:r w:rsidR="00EA37FB">
        <w:rPr>
          <w:rFonts w:cs="Arial"/>
        </w:rPr>
        <w:t xml:space="preserve"> Tijdens het proces om te komen tot een nieuw schoolplan is dit kompas </w:t>
      </w:r>
      <w:r w:rsidR="00CB24A6">
        <w:rPr>
          <w:rFonts w:cs="Arial"/>
        </w:rPr>
        <w:t xml:space="preserve">weer opgefrist en </w:t>
      </w:r>
      <w:r w:rsidR="00D62104">
        <w:rPr>
          <w:rFonts w:cs="Arial"/>
        </w:rPr>
        <w:t xml:space="preserve">richtinggevend geweest voor </w:t>
      </w:r>
      <w:r w:rsidR="00F840F3">
        <w:rPr>
          <w:rFonts w:cs="Arial"/>
        </w:rPr>
        <w:t xml:space="preserve">het formuleren van nieuwe </w:t>
      </w:r>
      <w:r w:rsidR="00E00F73">
        <w:rPr>
          <w:rFonts w:cs="Arial"/>
        </w:rPr>
        <w:t xml:space="preserve">onze </w:t>
      </w:r>
      <w:r w:rsidR="00F840F3">
        <w:rPr>
          <w:rFonts w:cs="Arial"/>
        </w:rPr>
        <w:t>ambities.</w:t>
      </w:r>
      <w:r w:rsidR="00500D63">
        <w:rPr>
          <w:rFonts w:cs="Arial"/>
        </w:rPr>
        <w:br/>
      </w:r>
    </w:p>
    <w:p w14:paraId="74659080" w14:textId="77777777" w:rsidR="00F840F3" w:rsidRDefault="00F840F3">
      <w:pPr>
        <w:rPr>
          <w:rFonts w:eastAsiaTheme="majorEastAsia" w:cstheme="majorBidi"/>
          <w:b/>
          <w:bCs/>
          <w:color w:val="000000" w:themeColor="text1"/>
        </w:rPr>
      </w:pPr>
      <w:r>
        <w:br w:type="page"/>
      </w:r>
    </w:p>
    <w:p w14:paraId="6B9C4471" w14:textId="342B18DC" w:rsidR="004B48AA" w:rsidRPr="00500D63" w:rsidRDefault="00500D63" w:rsidP="00500D63">
      <w:pPr>
        <w:pStyle w:val="Stijl2"/>
      </w:pPr>
      <w:bookmarkStart w:id="14" w:name="_Toc161068957"/>
      <w:r w:rsidRPr="00500D63">
        <w:lastRenderedPageBreak/>
        <w:t>Onze ambities</w:t>
      </w:r>
      <w:bookmarkEnd w:id="14"/>
    </w:p>
    <w:p w14:paraId="7A17373E" w14:textId="77777777" w:rsidR="004B48AA" w:rsidRDefault="004B48AA" w:rsidP="00BB3DAC">
      <w:pPr>
        <w:pStyle w:val="Geenafstand"/>
      </w:pPr>
    </w:p>
    <w:p w14:paraId="416620D0" w14:textId="0DCEB28B" w:rsidR="00487E84" w:rsidRPr="000F374C" w:rsidRDefault="00487E84" w:rsidP="00981AEC">
      <w:pPr>
        <w:spacing w:line="276" w:lineRule="auto"/>
        <w:rPr>
          <w:rFonts w:cs="Arial"/>
        </w:rPr>
      </w:pPr>
      <w:r w:rsidRPr="000F374C">
        <w:rPr>
          <w:rFonts w:cs="Arial"/>
          <w:kern w:val="0"/>
          <w14:ligatures w14:val="none"/>
        </w:rPr>
        <w:t>Wij hebben onze missie, visie, kernwaarden en de thema’s van S</w:t>
      </w:r>
      <w:r w:rsidR="00A55A8F">
        <w:rPr>
          <w:rFonts w:cs="Arial"/>
          <w:kern w:val="0"/>
          <w14:ligatures w14:val="none"/>
        </w:rPr>
        <w:t>OVON</w:t>
      </w:r>
      <w:r w:rsidRPr="000F374C">
        <w:rPr>
          <w:rFonts w:cs="Arial"/>
          <w:kern w:val="0"/>
          <w14:ligatures w14:val="none"/>
        </w:rPr>
        <w:t xml:space="preserve"> uitgewerkt in de volgende </w:t>
      </w:r>
      <w:r w:rsidRPr="009A3025">
        <w:rPr>
          <w:rFonts w:cs="Arial"/>
          <w:kern w:val="0"/>
          <w14:ligatures w14:val="none"/>
        </w:rPr>
        <w:t>ambities</w:t>
      </w:r>
      <w:r w:rsidRPr="000F374C">
        <w:rPr>
          <w:rFonts w:cs="Arial"/>
          <w:b/>
          <w:bCs/>
          <w:kern w:val="0"/>
          <w14:ligatures w14:val="none"/>
        </w:rPr>
        <w:t>:</w:t>
      </w:r>
      <w:r w:rsidRPr="000F374C">
        <w:rPr>
          <w:rFonts w:cs="Arial"/>
          <w:kern w:val="0"/>
          <w14:ligatures w14:val="none"/>
        </w:rPr>
        <w:t xml:space="preserve"> </w:t>
      </w:r>
    </w:p>
    <w:p w14:paraId="21F4CE9A" w14:textId="40DE1C9C" w:rsidR="00487E84" w:rsidRPr="000F374C" w:rsidRDefault="00487E84" w:rsidP="00487E84">
      <w:pPr>
        <w:spacing w:line="276" w:lineRule="auto"/>
        <w:rPr>
          <w:rFonts w:cs="Arial"/>
          <w:kern w:val="0"/>
          <w14:ligatures w14:val="none"/>
        </w:rPr>
      </w:pPr>
      <w:r w:rsidRPr="000F374C">
        <w:rPr>
          <w:rFonts w:cs="Arial"/>
          <w:kern w:val="0"/>
          <w14:ligatures w14:val="none"/>
        </w:rPr>
        <w:t>Het Willem Blaeu is een plek voor iedereen. De school heeft alle niveaus onder één dak en een breed keuze-aanbod. Leerlingen, ouders en medewerkers voelen zich er thuis. Net als Willem en Joan Blaeu gaan leerlingen op ontdekkingsreis binnen en buiten de school. Deze ontdekkingsreis begint met de ontwikkeling van Blaeu bloed.</w:t>
      </w:r>
    </w:p>
    <w:p w14:paraId="47A6A0CB" w14:textId="37608209" w:rsidR="00487E84" w:rsidRPr="000F374C" w:rsidRDefault="00487E84" w:rsidP="00487E84">
      <w:pPr>
        <w:spacing w:line="276" w:lineRule="auto"/>
        <w:rPr>
          <w:rFonts w:cs="Arial"/>
          <w:iCs/>
          <w:kern w:val="0"/>
          <w14:ligatures w14:val="none"/>
        </w:rPr>
      </w:pPr>
      <w:r w:rsidRPr="000F374C">
        <w:rPr>
          <w:rFonts w:cs="Arial"/>
          <w:kern w:val="0"/>
          <w14:ligatures w14:val="none"/>
        </w:rPr>
        <w:t xml:space="preserve">Blaeu bloed </w:t>
      </w:r>
      <w:r w:rsidRPr="000F374C">
        <w:rPr>
          <w:rFonts w:cs="Arial"/>
          <w:iCs/>
          <w:kern w:val="0"/>
          <w14:ligatures w14:val="none"/>
        </w:rPr>
        <w:t xml:space="preserve">kenmerkt zich door een positief kritische, leergierige, democratische en onderzoekende houding, niet alleen ten opzichte van de directe leeromgeving (de school), maar ook ten opzichte van de maatschappij. </w:t>
      </w:r>
      <w:r w:rsidR="000679AE">
        <w:rPr>
          <w:rFonts w:cs="Arial"/>
          <w:iCs/>
          <w:kern w:val="0"/>
          <w14:ligatures w14:val="none"/>
        </w:rPr>
        <w:t>Onze</w:t>
      </w:r>
      <w:r w:rsidRPr="000F374C">
        <w:rPr>
          <w:rFonts w:cs="Arial"/>
          <w:iCs/>
          <w:kern w:val="0"/>
          <w14:ligatures w14:val="none"/>
        </w:rPr>
        <w:t xml:space="preserve"> kernwaarden </w:t>
      </w:r>
      <w:r w:rsidR="009E684C">
        <w:rPr>
          <w:rFonts w:cs="Arial"/>
          <w:iCs/>
          <w:kern w:val="0"/>
          <w14:ligatures w14:val="none"/>
        </w:rPr>
        <w:t>passen hier</w:t>
      </w:r>
      <w:r w:rsidRPr="000F374C">
        <w:rPr>
          <w:rFonts w:cs="Arial"/>
          <w:iCs/>
          <w:kern w:val="0"/>
          <w14:ligatures w14:val="none"/>
        </w:rPr>
        <w:t xml:space="preserve"> als vanzelfsprekend</w:t>
      </w:r>
      <w:r w:rsidR="009E684C">
        <w:rPr>
          <w:rFonts w:cs="Arial"/>
          <w:iCs/>
          <w:kern w:val="0"/>
          <w14:ligatures w14:val="none"/>
        </w:rPr>
        <w:t xml:space="preserve"> in</w:t>
      </w:r>
      <w:r w:rsidRPr="000F374C">
        <w:rPr>
          <w:rFonts w:cs="Arial"/>
          <w:iCs/>
          <w:kern w:val="0"/>
          <w14:ligatures w14:val="none"/>
        </w:rPr>
        <w:t>.</w:t>
      </w:r>
    </w:p>
    <w:p w14:paraId="5E736416" w14:textId="77777777" w:rsidR="00487E84" w:rsidRPr="000F374C" w:rsidRDefault="00487E84" w:rsidP="00487E84">
      <w:pPr>
        <w:spacing w:line="276" w:lineRule="auto"/>
        <w:rPr>
          <w:rFonts w:cs="Arial"/>
          <w:i/>
          <w:kern w:val="0"/>
          <w14:ligatures w14:val="none"/>
        </w:rPr>
      </w:pPr>
      <w:r w:rsidRPr="000F374C">
        <w:rPr>
          <w:rFonts w:cs="Arial"/>
          <w:kern w:val="0"/>
          <w14:ligatures w14:val="none"/>
        </w:rPr>
        <w:t xml:space="preserve">We leiden onze leerlingen op tot wereldburgers. We dagen hen uit het beste uit zichzelf te halen door “te zoeken, te ontdekken, te leren en te verbeteren door te oefenen”. </w:t>
      </w:r>
      <w:r w:rsidRPr="000F374C">
        <w:rPr>
          <w:rFonts w:cs="Arial"/>
          <w:iCs/>
          <w:kern w:val="0"/>
          <w14:ligatures w14:val="none"/>
        </w:rPr>
        <w:t>Leerlingen halen op het Willem Blaeu niet alleen een diploma, zij ontwikkelen zich tot zelfstandige, betrokken en zelfredzame wereldburgers. De basisbehoeften competentie, autonomie en relatie zijn hierbij belangrijk. Hierdoor zijn de leerlingen in staat om, naast te participeren, zich ook te verbeteren in de inclusieve samenleving.</w:t>
      </w:r>
    </w:p>
    <w:p w14:paraId="0BD37FC1" w14:textId="77777777" w:rsidR="00487E84" w:rsidRPr="000F374C" w:rsidRDefault="00487E84" w:rsidP="00487E84">
      <w:pPr>
        <w:spacing w:after="0" w:line="276" w:lineRule="auto"/>
        <w:rPr>
          <w:rFonts w:eastAsia="Times New Roman" w:cs="Arial"/>
          <w:b/>
          <w:bCs/>
          <w:kern w:val="0"/>
          <w:lang w:eastAsia="nl-NL"/>
          <w14:ligatures w14:val="none"/>
        </w:rPr>
      </w:pPr>
      <w:r w:rsidRPr="000F374C">
        <w:rPr>
          <w:rFonts w:eastAsiaTheme="minorEastAsia" w:cs="Arial"/>
          <w:b/>
          <w:bCs/>
          <w:kern w:val="24"/>
          <w:position w:val="1"/>
          <w:lang w:eastAsia="nl-NL"/>
          <w14:ligatures w14:val="none"/>
        </w:rPr>
        <w:t>Kennis en vaardigheden</w:t>
      </w:r>
    </w:p>
    <w:p w14:paraId="4BD8C7D5" w14:textId="3AAFA925" w:rsidR="00487E84" w:rsidRPr="000F374C" w:rsidRDefault="00487E84" w:rsidP="00487E84">
      <w:pPr>
        <w:spacing w:after="0" w:line="276" w:lineRule="auto"/>
        <w:rPr>
          <w:rFonts w:cs="Arial"/>
          <w:kern w:val="0"/>
          <w14:ligatures w14:val="none"/>
        </w:rPr>
      </w:pPr>
      <w:r w:rsidRPr="000F374C">
        <w:rPr>
          <w:rFonts w:cs="Arial"/>
          <w:kern w:val="0"/>
          <w14:ligatures w14:val="none"/>
        </w:rPr>
        <w:t>Onderwijs op Willem Blaeu laat leerlingen hun talenten ontdekken en bevordert hun ontwikkeling. Hierin staat het leren maken van eigen keuzes centraal. We richten ons op het aanleren van de basisvaardigheden: taal, rekenen, burgerschap en digitale</w:t>
      </w:r>
      <w:r w:rsidR="00E65021">
        <w:rPr>
          <w:rFonts w:cs="Arial"/>
          <w:kern w:val="0"/>
          <w14:ligatures w14:val="none"/>
        </w:rPr>
        <w:t xml:space="preserve"> </w:t>
      </w:r>
      <w:r w:rsidR="00316FF7">
        <w:rPr>
          <w:rFonts w:cs="Arial"/>
          <w:kern w:val="0"/>
          <w14:ligatures w14:val="none"/>
        </w:rPr>
        <w:t>v</w:t>
      </w:r>
      <w:r w:rsidRPr="000F374C">
        <w:rPr>
          <w:rFonts w:cs="Arial"/>
          <w:kern w:val="0"/>
          <w14:ligatures w14:val="none"/>
        </w:rPr>
        <w:t>aardigheden</w:t>
      </w:r>
      <w:r w:rsidR="009E1B0E">
        <w:rPr>
          <w:rFonts w:cs="Arial"/>
          <w:kern w:val="0"/>
          <w14:ligatures w14:val="none"/>
        </w:rPr>
        <w:t xml:space="preserve">. </w:t>
      </w:r>
      <w:r w:rsidRPr="000F374C">
        <w:rPr>
          <w:rFonts w:cs="Arial"/>
          <w:kern w:val="0"/>
          <w14:ligatures w14:val="none"/>
        </w:rPr>
        <w:t xml:space="preserve"> </w:t>
      </w:r>
      <w:r w:rsidR="00316FF7">
        <w:rPr>
          <w:rFonts w:cs="Arial"/>
          <w:kern w:val="0"/>
          <w14:ligatures w14:val="none"/>
        </w:rPr>
        <w:t>Daarbij worden leerlingen ondersteund</w:t>
      </w:r>
      <w:r w:rsidRPr="000F374C">
        <w:rPr>
          <w:rFonts w:cs="Arial"/>
          <w:kern w:val="0"/>
          <w14:ligatures w14:val="none"/>
        </w:rPr>
        <w:t xml:space="preserve"> in hun specifieke leerbehoeften.</w:t>
      </w:r>
    </w:p>
    <w:p w14:paraId="56772379" w14:textId="77777777" w:rsidR="00487E84" w:rsidRPr="000F374C" w:rsidRDefault="00487E84" w:rsidP="00487E84">
      <w:pPr>
        <w:spacing w:after="0" w:line="276" w:lineRule="auto"/>
        <w:rPr>
          <w:rFonts w:cs="Arial"/>
          <w:kern w:val="0"/>
          <w14:ligatures w14:val="none"/>
        </w:rPr>
      </w:pPr>
    </w:p>
    <w:p w14:paraId="3398C4C8" w14:textId="77777777" w:rsidR="00487E84" w:rsidRPr="000F374C" w:rsidRDefault="00487E84" w:rsidP="00487E84">
      <w:pPr>
        <w:spacing w:after="0" w:line="276" w:lineRule="auto"/>
        <w:rPr>
          <w:rFonts w:eastAsia="Times New Roman" w:cs="Arial"/>
          <w:b/>
          <w:bCs/>
          <w:kern w:val="0"/>
          <w:lang w:eastAsia="nl-NL"/>
          <w14:ligatures w14:val="none"/>
        </w:rPr>
      </w:pPr>
      <w:r w:rsidRPr="000F374C">
        <w:rPr>
          <w:rFonts w:eastAsiaTheme="minorEastAsia" w:cs="Arial"/>
          <w:b/>
          <w:bCs/>
          <w:kern w:val="24"/>
          <w:position w:val="1"/>
          <w:lang w:eastAsia="nl-NL"/>
          <w14:ligatures w14:val="none"/>
        </w:rPr>
        <w:t>ICT &amp; Technologie</w:t>
      </w:r>
    </w:p>
    <w:p w14:paraId="06C1EEBF" w14:textId="4691B6FC" w:rsidR="00487E84" w:rsidRPr="000F374C" w:rsidRDefault="00487E84" w:rsidP="00487E84">
      <w:pPr>
        <w:spacing w:after="0" w:line="276" w:lineRule="auto"/>
        <w:rPr>
          <w:rFonts w:eastAsiaTheme="minorEastAsia" w:cs="Arial"/>
          <w:kern w:val="24"/>
          <w:position w:val="1"/>
          <w:lang w:eastAsia="nl-NL"/>
          <w14:ligatures w14:val="none"/>
        </w:rPr>
      </w:pPr>
      <w:r w:rsidRPr="000F374C">
        <w:rPr>
          <w:rFonts w:eastAsiaTheme="minorEastAsia" w:cs="Arial"/>
          <w:kern w:val="24"/>
          <w:position w:val="1"/>
          <w:lang w:eastAsia="nl-NL"/>
          <w14:ligatures w14:val="none"/>
        </w:rPr>
        <w:t xml:space="preserve">We bereiden onze leerlingen voor op de technologische ontwikkelingen in de maatschappij en </w:t>
      </w:r>
      <w:r w:rsidR="00D6009C">
        <w:rPr>
          <w:rFonts w:eastAsiaTheme="minorEastAsia" w:cs="Arial"/>
          <w:kern w:val="24"/>
          <w:position w:val="1"/>
          <w:lang w:eastAsia="nl-NL"/>
          <w14:ligatures w14:val="none"/>
        </w:rPr>
        <w:t xml:space="preserve">geven ze </w:t>
      </w:r>
      <w:r w:rsidRPr="000F374C">
        <w:rPr>
          <w:rFonts w:eastAsiaTheme="minorEastAsia" w:cs="Arial"/>
          <w:kern w:val="24"/>
          <w:position w:val="1"/>
          <w:lang w:eastAsia="nl-NL"/>
          <w14:ligatures w14:val="none"/>
        </w:rPr>
        <w:t>vaardigheden om te leren omgaan met de snel veranderende maatschappij. Daarnaast krijgen deze technologische ontwikkelingen een plaats in ons onderwijsaanbod.</w:t>
      </w:r>
    </w:p>
    <w:p w14:paraId="58F0D0CE" w14:textId="77777777" w:rsidR="00487E84" w:rsidRPr="000F374C" w:rsidRDefault="00487E84" w:rsidP="00487E84">
      <w:pPr>
        <w:spacing w:after="0" w:line="276" w:lineRule="auto"/>
        <w:rPr>
          <w:rFonts w:eastAsiaTheme="minorEastAsia" w:cs="Arial"/>
          <w:kern w:val="24"/>
          <w:position w:val="1"/>
          <w:lang w:eastAsia="nl-NL"/>
          <w14:ligatures w14:val="none"/>
        </w:rPr>
      </w:pPr>
    </w:p>
    <w:p w14:paraId="29874A40" w14:textId="77777777" w:rsidR="00487E84" w:rsidRPr="000F374C" w:rsidRDefault="00487E84" w:rsidP="00487E84">
      <w:pPr>
        <w:spacing w:after="0" w:line="276" w:lineRule="auto"/>
        <w:rPr>
          <w:rFonts w:eastAsia="Times New Roman" w:cs="Arial"/>
          <w:b/>
          <w:bCs/>
          <w:kern w:val="0"/>
          <w:lang w:eastAsia="nl-NL"/>
          <w14:ligatures w14:val="none"/>
        </w:rPr>
      </w:pPr>
      <w:r w:rsidRPr="000F374C">
        <w:rPr>
          <w:rFonts w:eastAsiaTheme="minorEastAsia" w:cs="Arial"/>
          <w:b/>
          <w:bCs/>
          <w:kern w:val="24"/>
          <w:position w:val="1"/>
          <w:lang w:eastAsia="nl-NL"/>
          <w14:ligatures w14:val="none"/>
        </w:rPr>
        <w:t>Professionele organisatie &amp; leercultuur</w:t>
      </w:r>
    </w:p>
    <w:p w14:paraId="463843CE" w14:textId="1887C127" w:rsidR="00487E84" w:rsidRPr="000F374C" w:rsidRDefault="00487E84" w:rsidP="00487E84">
      <w:pPr>
        <w:spacing w:line="276" w:lineRule="auto"/>
        <w:rPr>
          <w:rFonts w:cs="Arial"/>
          <w:sz w:val="24"/>
          <w:szCs w:val="24"/>
        </w:rPr>
      </w:pPr>
      <w:r w:rsidRPr="000F374C">
        <w:rPr>
          <w:rFonts w:cs="Arial"/>
          <w:iCs/>
          <w:kern w:val="0"/>
          <w14:ligatures w14:val="none"/>
        </w:rPr>
        <w:t xml:space="preserve">Leerlingen, ouders en medewerkers hebben Blaeu bloed en zijn trots op hun Willem Blaeu. </w:t>
      </w:r>
      <w:r w:rsidR="00EE320C">
        <w:rPr>
          <w:rFonts w:cs="Arial"/>
          <w:iCs/>
          <w:kern w:val="0"/>
          <w14:ligatures w14:val="none"/>
        </w:rPr>
        <w:t>Zij l</w:t>
      </w:r>
      <w:r w:rsidRPr="000F374C">
        <w:rPr>
          <w:rFonts w:cs="Arial"/>
          <w:iCs/>
          <w:kern w:val="0"/>
          <w14:ligatures w14:val="none"/>
        </w:rPr>
        <w:t>eren van en met elkaar</w:t>
      </w:r>
      <w:r w:rsidR="00096DD1">
        <w:rPr>
          <w:rFonts w:cs="Arial"/>
          <w:iCs/>
          <w:kern w:val="0"/>
          <w14:ligatures w14:val="none"/>
        </w:rPr>
        <w:t>. In onze organisatie</w:t>
      </w:r>
      <w:r w:rsidRPr="000F374C">
        <w:rPr>
          <w:rFonts w:cs="Arial"/>
          <w:iCs/>
          <w:kern w:val="0"/>
          <w14:ligatures w14:val="none"/>
        </w:rPr>
        <w:t xml:space="preserve"> </w:t>
      </w:r>
      <w:r w:rsidR="00F21456" w:rsidRPr="000F374C">
        <w:rPr>
          <w:rFonts w:cs="Arial"/>
          <w:iCs/>
          <w:kern w:val="0"/>
          <w14:ligatures w14:val="none"/>
        </w:rPr>
        <w:t xml:space="preserve">geldt </w:t>
      </w:r>
      <w:r w:rsidRPr="000F374C">
        <w:rPr>
          <w:rFonts w:cs="Arial"/>
          <w:iCs/>
          <w:kern w:val="0"/>
          <w14:ligatures w14:val="none"/>
        </w:rPr>
        <w:t>een leven lang ontwikkelen zowel voor medewerkers als voor de leerlingen. We werken aan een cultuur waarin iedereen bijdraagt aan de doelen van de school, bijdraagt aan de ontwikkeling van de persoon zelf en bijdraagt aan de ontwikkeling van het welbevinden van anderen. Hierdoor handelen we professioneel en werkt iedereen vanuit zijn kracht.</w:t>
      </w:r>
    </w:p>
    <w:p w14:paraId="1E72633D" w14:textId="25FED998" w:rsidR="00F840F3" w:rsidRDefault="00487E84" w:rsidP="00487E84">
      <w:pPr>
        <w:spacing w:line="276" w:lineRule="auto"/>
        <w:rPr>
          <w:rFonts w:cs="Arial"/>
          <w:iCs/>
          <w:kern w:val="0"/>
          <w14:ligatures w14:val="none"/>
        </w:rPr>
      </w:pPr>
      <w:r w:rsidRPr="000F374C">
        <w:rPr>
          <w:rFonts w:cs="Arial"/>
          <w:b/>
          <w:bCs/>
          <w:iCs/>
          <w:kern w:val="0"/>
          <w14:ligatures w14:val="none"/>
        </w:rPr>
        <w:t>Samenwerken</w:t>
      </w:r>
      <w:r w:rsidR="005E0F1A">
        <w:rPr>
          <w:rFonts w:cs="Arial"/>
          <w:b/>
          <w:bCs/>
          <w:iCs/>
          <w:kern w:val="0"/>
          <w14:ligatures w14:val="none"/>
        </w:rPr>
        <w:br/>
      </w:r>
      <w:r w:rsidR="00DE1808" w:rsidRPr="000F374C">
        <w:rPr>
          <w:rFonts w:cs="Arial"/>
          <w:iCs/>
          <w:kern w:val="0"/>
          <w14:ligatures w14:val="none"/>
        </w:rPr>
        <w:t>S</w:t>
      </w:r>
      <w:r w:rsidRPr="000F374C">
        <w:rPr>
          <w:rFonts w:cs="Arial"/>
          <w:iCs/>
          <w:kern w:val="0"/>
          <w14:ligatures w14:val="none"/>
        </w:rPr>
        <w:t>amenwerk</w:t>
      </w:r>
      <w:r w:rsidR="00DE1808" w:rsidRPr="000F374C">
        <w:rPr>
          <w:rFonts w:cs="Arial"/>
          <w:iCs/>
          <w:kern w:val="0"/>
          <w14:ligatures w14:val="none"/>
        </w:rPr>
        <w:t xml:space="preserve">en </w:t>
      </w:r>
      <w:r w:rsidR="009E7091" w:rsidRPr="000F374C">
        <w:rPr>
          <w:rFonts w:cs="Arial"/>
          <w:iCs/>
          <w:kern w:val="0"/>
          <w14:ligatures w14:val="none"/>
        </w:rPr>
        <w:t>vindt</w:t>
      </w:r>
      <w:r w:rsidR="00DE1808" w:rsidRPr="000F374C">
        <w:rPr>
          <w:rFonts w:cs="Arial"/>
          <w:iCs/>
          <w:kern w:val="0"/>
          <w14:ligatures w14:val="none"/>
        </w:rPr>
        <w:t xml:space="preserve"> plaats binnen en buiten de school.</w:t>
      </w:r>
      <w:r w:rsidR="00AE4628" w:rsidRPr="000F374C">
        <w:rPr>
          <w:rFonts w:cs="Arial"/>
          <w:iCs/>
          <w:kern w:val="0"/>
          <w14:ligatures w14:val="none"/>
        </w:rPr>
        <w:t xml:space="preserve"> Om onze ambities te realiseren is niet alleen samenwerking tussen leraren, leerlingen en ouders noodzakelijk</w:t>
      </w:r>
      <w:r w:rsidR="0030526B" w:rsidRPr="000F374C">
        <w:rPr>
          <w:rFonts w:cs="Arial"/>
          <w:iCs/>
          <w:kern w:val="0"/>
          <w14:ligatures w14:val="none"/>
        </w:rPr>
        <w:t>, maar ook tussen onderwijs en ondersteun</w:t>
      </w:r>
      <w:r w:rsidRPr="000F374C">
        <w:rPr>
          <w:rFonts w:cs="Arial"/>
          <w:iCs/>
          <w:kern w:val="0"/>
          <w14:ligatures w14:val="none"/>
        </w:rPr>
        <w:t>ing</w:t>
      </w:r>
      <w:r w:rsidR="00A1687D" w:rsidRPr="000F374C">
        <w:rPr>
          <w:rFonts w:cs="Arial"/>
          <w:iCs/>
          <w:kern w:val="0"/>
          <w14:ligatures w14:val="none"/>
        </w:rPr>
        <w:t xml:space="preserve">. </w:t>
      </w:r>
      <w:r w:rsidR="00C65AEB">
        <w:rPr>
          <w:rFonts w:cs="Arial"/>
          <w:iCs/>
          <w:kern w:val="0"/>
          <w14:ligatures w14:val="none"/>
        </w:rPr>
        <w:t>Met e</w:t>
      </w:r>
      <w:r w:rsidRPr="000F374C">
        <w:rPr>
          <w:rFonts w:cs="Arial"/>
        </w:rPr>
        <w:t>xtern</w:t>
      </w:r>
      <w:r w:rsidR="00C65AEB">
        <w:rPr>
          <w:rFonts w:cs="Arial"/>
        </w:rPr>
        <w:t xml:space="preserve">e </w:t>
      </w:r>
      <w:r w:rsidR="00666AD3">
        <w:rPr>
          <w:rFonts w:cs="Arial"/>
        </w:rPr>
        <w:t>partijen</w:t>
      </w:r>
      <w:r w:rsidR="00A1687D" w:rsidRPr="000F374C">
        <w:rPr>
          <w:rFonts w:cs="Arial"/>
        </w:rPr>
        <w:t xml:space="preserve"> is samenwerking noodzakelijk </w:t>
      </w:r>
      <w:r w:rsidR="00D56787" w:rsidRPr="000F374C">
        <w:rPr>
          <w:rFonts w:cs="Arial"/>
        </w:rPr>
        <w:t>om een zo breed mogelijk onderwijsaanbod in stand te houden</w:t>
      </w:r>
      <w:r w:rsidR="00DC6ED1">
        <w:rPr>
          <w:rFonts w:cs="Arial"/>
        </w:rPr>
        <w:t xml:space="preserve"> en om aangesloten te blijven bij de snel</w:t>
      </w:r>
      <w:r w:rsidR="00513084">
        <w:rPr>
          <w:rFonts w:cs="Arial"/>
        </w:rPr>
        <w:t xml:space="preserve"> </w:t>
      </w:r>
      <w:r w:rsidR="00DC6ED1">
        <w:rPr>
          <w:rFonts w:cs="Arial"/>
        </w:rPr>
        <w:t>veranderende maatschappij</w:t>
      </w:r>
      <w:r w:rsidR="00D56787" w:rsidRPr="000F374C">
        <w:rPr>
          <w:rFonts w:cs="Arial"/>
        </w:rPr>
        <w:t xml:space="preserve">. </w:t>
      </w:r>
      <w:r w:rsidRPr="000F374C">
        <w:rPr>
          <w:rFonts w:cs="Arial"/>
        </w:rPr>
        <w:t xml:space="preserve"> </w:t>
      </w:r>
      <w:r w:rsidR="00DF1AA9">
        <w:rPr>
          <w:rFonts w:cs="Arial"/>
        </w:rPr>
        <w:br/>
      </w:r>
    </w:p>
    <w:p w14:paraId="3815D2FA" w14:textId="77777777" w:rsidR="00F840F3" w:rsidRDefault="00F840F3">
      <w:pPr>
        <w:rPr>
          <w:rFonts w:cs="Arial"/>
          <w:iCs/>
          <w:kern w:val="0"/>
          <w14:ligatures w14:val="none"/>
        </w:rPr>
      </w:pPr>
      <w:r>
        <w:rPr>
          <w:rFonts w:cs="Arial"/>
          <w:iCs/>
          <w:kern w:val="0"/>
          <w14:ligatures w14:val="none"/>
        </w:rPr>
        <w:br w:type="page"/>
      </w:r>
    </w:p>
    <w:p w14:paraId="2555E9C3" w14:textId="7015F99A" w:rsidR="00D56787" w:rsidRPr="00DF1AA9" w:rsidRDefault="00DF1AA9" w:rsidP="00DF1AA9">
      <w:pPr>
        <w:pStyle w:val="Stijl2"/>
      </w:pPr>
      <w:bookmarkStart w:id="15" w:name="_Toc161068958"/>
      <w:r w:rsidRPr="00DF1AA9">
        <w:lastRenderedPageBreak/>
        <w:t>De context</w:t>
      </w:r>
      <w:r w:rsidR="004D6C26">
        <w:t xml:space="preserve"> van het onderwijs</w:t>
      </w:r>
      <w:r w:rsidR="00DE0F76">
        <w:t>: risico’s en kansen</w:t>
      </w:r>
      <w:bookmarkEnd w:id="15"/>
    </w:p>
    <w:p w14:paraId="11502701" w14:textId="0763C267" w:rsidR="00DF1AA9" w:rsidRDefault="00DB5747">
      <w:pPr>
        <w:rPr>
          <w:rFonts w:cs="Arial"/>
          <w:iCs/>
          <w:kern w:val="0"/>
          <w14:ligatures w14:val="none"/>
        </w:rPr>
      </w:pPr>
      <w:r>
        <w:rPr>
          <w:rFonts w:cs="Arial"/>
          <w:iCs/>
          <w:kern w:val="0"/>
          <w14:ligatures w14:val="none"/>
        </w:rPr>
        <w:br/>
      </w:r>
      <w:r w:rsidR="00A67236">
        <w:rPr>
          <w:rFonts w:cs="Arial"/>
          <w:iCs/>
          <w:kern w:val="0"/>
          <w14:ligatures w14:val="none"/>
        </w:rPr>
        <w:t xml:space="preserve">Het kader van de </w:t>
      </w:r>
      <w:r w:rsidR="00414A3A">
        <w:rPr>
          <w:rFonts w:cs="Arial"/>
          <w:iCs/>
          <w:kern w:val="0"/>
          <w14:ligatures w14:val="none"/>
        </w:rPr>
        <w:t>ontwikkelingen binnen de school wor</w:t>
      </w:r>
      <w:r w:rsidR="00DA0A2E">
        <w:rPr>
          <w:rFonts w:cs="Arial"/>
          <w:iCs/>
          <w:kern w:val="0"/>
          <w14:ligatures w14:val="none"/>
        </w:rPr>
        <w:t xml:space="preserve">dt </w:t>
      </w:r>
      <w:r w:rsidR="00414A3A">
        <w:rPr>
          <w:rFonts w:cs="Arial"/>
          <w:iCs/>
          <w:kern w:val="0"/>
          <w14:ligatures w14:val="none"/>
        </w:rPr>
        <w:t>gevormd door</w:t>
      </w:r>
      <w:r>
        <w:rPr>
          <w:rFonts w:cs="Arial"/>
          <w:iCs/>
          <w:kern w:val="0"/>
          <w14:ligatures w14:val="none"/>
        </w:rPr>
        <w:t xml:space="preserve"> </w:t>
      </w:r>
      <w:r w:rsidR="00DA0A2E">
        <w:rPr>
          <w:rFonts w:cs="Arial"/>
          <w:iCs/>
          <w:kern w:val="0"/>
          <w14:ligatures w14:val="none"/>
        </w:rPr>
        <w:t xml:space="preserve">de context waarbinnen het onderwijs </w:t>
      </w:r>
      <w:r w:rsidR="004D6C26">
        <w:rPr>
          <w:rFonts w:cs="Arial"/>
          <w:iCs/>
          <w:kern w:val="0"/>
          <w14:ligatures w14:val="none"/>
        </w:rPr>
        <w:t xml:space="preserve">wordt </w:t>
      </w:r>
      <w:r w:rsidR="00DA0A2E">
        <w:rPr>
          <w:rFonts w:cs="Arial"/>
          <w:iCs/>
          <w:kern w:val="0"/>
          <w14:ligatures w14:val="none"/>
        </w:rPr>
        <w:t>aangeboden.</w:t>
      </w:r>
      <w:r w:rsidR="005D54A1">
        <w:rPr>
          <w:rFonts w:cs="Arial"/>
          <w:iCs/>
          <w:kern w:val="0"/>
          <w14:ligatures w14:val="none"/>
        </w:rPr>
        <w:t xml:space="preserve"> De volgende </w:t>
      </w:r>
      <w:r w:rsidR="00141EBA">
        <w:rPr>
          <w:rFonts w:cs="Arial"/>
          <w:iCs/>
          <w:kern w:val="0"/>
          <w14:ligatures w14:val="none"/>
        </w:rPr>
        <w:t>punten spelen daar</w:t>
      </w:r>
      <w:r w:rsidR="00DD434C">
        <w:rPr>
          <w:rFonts w:cs="Arial"/>
          <w:iCs/>
          <w:kern w:val="0"/>
          <w14:ligatures w14:val="none"/>
        </w:rPr>
        <w:t>in</w:t>
      </w:r>
      <w:r w:rsidR="00141EBA">
        <w:rPr>
          <w:rFonts w:cs="Arial"/>
          <w:iCs/>
          <w:kern w:val="0"/>
          <w14:ligatures w14:val="none"/>
        </w:rPr>
        <w:t xml:space="preserve"> een belangrijke rol:</w:t>
      </w:r>
    </w:p>
    <w:p w14:paraId="7095A41B" w14:textId="6DCCF7ED" w:rsidR="00836208" w:rsidRDefault="004D3569">
      <w:pPr>
        <w:rPr>
          <w:rFonts w:cs="Arial"/>
          <w:iCs/>
          <w:kern w:val="0"/>
          <w14:ligatures w14:val="none"/>
        </w:rPr>
      </w:pPr>
      <w:r w:rsidRPr="00555839">
        <w:rPr>
          <w:rFonts w:cs="Arial"/>
          <w:b/>
          <w:bCs/>
          <w:iCs/>
          <w:kern w:val="0"/>
          <w14:ligatures w14:val="none"/>
        </w:rPr>
        <w:t xml:space="preserve">Ontwikkeling van </w:t>
      </w:r>
      <w:r w:rsidR="0033707D">
        <w:rPr>
          <w:rFonts w:cs="Arial"/>
          <w:b/>
          <w:bCs/>
          <w:iCs/>
          <w:kern w:val="0"/>
          <w14:ligatures w14:val="none"/>
        </w:rPr>
        <w:t>het</w:t>
      </w:r>
      <w:r w:rsidRPr="00555839">
        <w:rPr>
          <w:rFonts w:cs="Arial"/>
          <w:b/>
          <w:bCs/>
          <w:iCs/>
          <w:kern w:val="0"/>
          <w14:ligatures w14:val="none"/>
        </w:rPr>
        <w:t xml:space="preserve"> </w:t>
      </w:r>
      <w:r w:rsidR="00555839" w:rsidRPr="00555839">
        <w:rPr>
          <w:rFonts w:cs="Arial"/>
          <w:b/>
          <w:bCs/>
          <w:iCs/>
          <w:kern w:val="0"/>
          <w14:ligatures w14:val="none"/>
        </w:rPr>
        <w:t>leerlingaantal</w:t>
      </w:r>
      <w:r w:rsidR="00836208">
        <w:rPr>
          <w:rFonts w:cs="Arial"/>
          <w:b/>
          <w:bCs/>
          <w:iCs/>
          <w:kern w:val="0"/>
          <w14:ligatures w14:val="none"/>
        </w:rPr>
        <w:br/>
      </w:r>
      <w:r w:rsidR="00836208">
        <w:rPr>
          <w:rFonts w:cs="Arial"/>
          <w:iCs/>
          <w:kern w:val="0"/>
          <w14:ligatures w14:val="none"/>
        </w:rPr>
        <w:t xml:space="preserve">Conform de demografische ontwikkelingen in de regio </w:t>
      </w:r>
      <w:r w:rsidR="00D47027">
        <w:rPr>
          <w:rFonts w:cs="Arial"/>
          <w:iCs/>
          <w:kern w:val="0"/>
          <w14:ligatures w14:val="none"/>
        </w:rPr>
        <w:t xml:space="preserve">is </w:t>
      </w:r>
      <w:r w:rsidR="00855778">
        <w:rPr>
          <w:rFonts w:cs="Arial"/>
          <w:iCs/>
          <w:kern w:val="0"/>
          <w14:ligatures w14:val="none"/>
        </w:rPr>
        <w:t>het</w:t>
      </w:r>
      <w:r w:rsidR="00D47027">
        <w:rPr>
          <w:rFonts w:cs="Arial"/>
          <w:iCs/>
          <w:kern w:val="0"/>
          <w14:ligatures w14:val="none"/>
        </w:rPr>
        <w:t xml:space="preserve"> aantal leerlingen in de </w:t>
      </w:r>
      <w:r w:rsidR="00855778">
        <w:rPr>
          <w:rFonts w:cs="Arial"/>
          <w:iCs/>
          <w:kern w:val="0"/>
          <w14:ligatures w14:val="none"/>
        </w:rPr>
        <w:t xml:space="preserve">vorige planperiode </w:t>
      </w:r>
      <w:r w:rsidR="00344EBF">
        <w:rPr>
          <w:rFonts w:cs="Arial"/>
          <w:iCs/>
          <w:kern w:val="0"/>
          <w14:ligatures w14:val="none"/>
        </w:rPr>
        <w:t>afgenomen van ruim 950 leerlingen naar ruim 750</w:t>
      </w:r>
      <w:r w:rsidR="00D34DA7">
        <w:rPr>
          <w:rFonts w:cs="Arial"/>
          <w:iCs/>
          <w:kern w:val="0"/>
          <w14:ligatures w14:val="none"/>
        </w:rPr>
        <w:t xml:space="preserve">. </w:t>
      </w:r>
      <w:r w:rsidR="009E037F">
        <w:rPr>
          <w:rFonts w:cs="Arial"/>
          <w:iCs/>
          <w:kern w:val="0"/>
          <w14:ligatures w14:val="none"/>
        </w:rPr>
        <w:t>In de meerjaren</w:t>
      </w:r>
      <w:r w:rsidR="002D7B7D">
        <w:rPr>
          <w:rFonts w:cs="Arial"/>
          <w:iCs/>
          <w:kern w:val="0"/>
          <w14:ligatures w14:val="none"/>
        </w:rPr>
        <w:t xml:space="preserve">begroting wordt uitgegaan van een leerlingaantal dat in eerste instantie gelijk </w:t>
      </w:r>
      <w:r w:rsidR="0033707D">
        <w:rPr>
          <w:rFonts w:cs="Arial"/>
          <w:iCs/>
          <w:kern w:val="0"/>
          <w14:ligatures w14:val="none"/>
        </w:rPr>
        <w:t>blijft</w:t>
      </w:r>
      <w:r w:rsidR="002D7B7D">
        <w:rPr>
          <w:rFonts w:cs="Arial"/>
          <w:iCs/>
          <w:kern w:val="0"/>
          <w14:ligatures w14:val="none"/>
        </w:rPr>
        <w:t xml:space="preserve"> en aan het einde van de planperiode licht zal stijgen.</w:t>
      </w:r>
    </w:p>
    <w:p w14:paraId="7030D923" w14:textId="7222A60A" w:rsidR="0033707D" w:rsidRDefault="008F743E">
      <w:pPr>
        <w:rPr>
          <w:rFonts w:cs="Arial"/>
          <w:iCs/>
          <w:kern w:val="0"/>
          <w14:ligatures w14:val="none"/>
        </w:rPr>
      </w:pPr>
      <w:r>
        <w:rPr>
          <w:rFonts w:cs="Arial"/>
          <w:b/>
          <w:bCs/>
          <w:iCs/>
          <w:kern w:val="0"/>
          <w14:ligatures w14:val="none"/>
        </w:rPr>
        <w:t>B</w:t>
      </w:r>
      <w:r w:rsidR="00311146" w:rsidRPr="00311146">
        <w:rPr>
          <w:rFonts w:cs="Arial"/>
          <w:b/>
          <w:bCs/>
          <w:iCs/>
          <w:kern w:val="0"/>
          <w14:ligatures w14:val="none"/>
        </w:rPr>
        <w:t>reedte van het aanbod</w:t>
      </w:r>
      <w:r w:rsidR="00311146" w:rsidRPr="00311146">
        <w:rPr>
          <w:rFonts w:cs="Arial"/>
          <w:b/>
          <w:bCs/>
          <w:iCs/>
          <w:kern w:val="0"/>
          <w14:ligatures w14:val="none"/>
        </w:rPr>
        <w:br/>
      </w:r>
      <w:r w:rsidR="00311146" w:rsidRPr="00FF438F">
        <w:rPr>
          <w:rFonts w:cs="Arial"/>
        </w:rPr>
        <w:t xml:space="preserve">OSG Willem Blaeu is een brede scholengemeenschap </w:t>
      </w:r>
      <w:r w:rsidR="00122738" w:rsidRPr="00FF438F">
        <w:rPr>
          <w:rFonts w:cs="Arial"/>
        </w:rPr>
        <w:t>waar alle niveaus van vmbo</w:t>
      </w:r>
      <w:r w:rsidR="003D7B05" w:rsidRPr="00FF438F">
        <w:rPr>
          <w:rFonts w:cs="Arial"/>
        </w:rPr>
        <w:t>-</w:t>
      </w:r>
      <w:r w:rsidR="008B0E7C" w:rsidRPr="00FF438F">
        <w:rPr>
          <w:rFonts w:cs="Arial"/>
        </w:rPr>
        <w:t>bl</w:t>
      </w:r>
      <w:r w:rsidR="003D7B05" w:rsidRPr="00FF438F">
        <w:rPr>
          <w:rFonts w:cs="Arial"/>
        </w:rPr>
        <w:t xml:space="preserve"> tot en met gymnasium worden aangeboden. De bovenbouw van </w:t>
      </w:r>
      <w:r w:rsidR="008B0E7C" w:rsidRPr="00FF438F">
        <w:rPr>
          <w:rFonts w:cs="Arial"/>
        </w:rPr>
        <w:t>vmbo-bl en vmbo-</w:t>
      </w:r>
      <w:r w:rsidR="003947DD" w:rsidRPr="00FF438F">
        <w:rPr>
          <w:rFonts w:cs="Arial"/>
        </w:rPr>
        <w:t>k</w:t>
      </w:r>
      <w:r w:rsidR="008B0E7C" w:rsidRPr="00FF438F">
        <w:rPr>
          <w:rFonts w:cs="Arial"/>
        </w:rPr>
        <w:t xml:space="preserve">l worden op </w:t>
      </w:r>
      <w:r w:rsidR="0029392C" w:rsidRPr="00FF438F">
        <w:rPr>
          <w:rFonts w:cs="Arial"/>
        </w:rPr>
        <w:t>het Van der Meij College aangeboden</w:t>
      </w:r>
      <w:r w:rsidR="00FC5162" w:rsidRPr="00FF438F">
        <w:rPr>
          <w:rFonts w:cs="Arial"/>
        </w:rPr>
        <w:t xml:space="preserve">, </w:t>
      </w:r>
      <w:r w:rsidR="00490DDC" w:rsidRPr="00FF438F">
        <w:rPr>
          <w:rFonts w:cs="Arial"/>
        </w:rPr>
        <w:t xml:space="preserve">in samenwerking met CSG Jan Arentz en </w:t>
      </w:r>
      <w:r w:rsidR="001151B8" w:rsidRPr="00FF438F">
        <w:rPr>
          <w:rFonts w:cs="Arial"/>
        </w:rPr>
        <w:t>Het Stedelijk Dalton College Alkmaar.</w:t>
      </w:r>
    </w:p>
    <w:p w14:paraId="4A424F8D" w14:textId="4DFE6509" w:rsidR="006C2F94" w:rsidRDefault="006C2F94">
      <w:pPr>
        <w:rPr>
          <w:rFonts w:cs="Arial"/>
          <w:iCs/>
          <w:kern w:val="0"/>
          <w14:ligatures w14:val="none"/>
        </w:rPr>
      </w:pPr>
      <w:r>
        <w:rPr>
          <w:rFonts w:cs="Arial"/>
          <w:iCs/>
          <w:kern w:val="0"/>
          <w14:ligatures w14:val="none"/>
        </w:rPr>
        <w:t>D</w:t>
      </w:r>
      <w:r w:rsidR="002871D3">
        <w:rPr>
          <w:rFonts w:cs="Arial"/>
          <w:iCs/>
          <w:kern w:val="0"/>
          <w14:ligatures w14:val="none"/>
        </w:rPr>
        <w:t>e</w:t>
      </w:r>
      <w:r>
        <w:rPr>
          <w:rFonts w:cs="Arial"/>
          <w:iCs/>
          <w:kern w:val="0"/>
          <w14:ligatures w14:val="none"/>
        </w:rPr>
        <w:t xml:space="preserve"> school is een </w:t>
      </w:r>
      <w:r w:rsidR="002871D3">
        <w:rPr>
          <w:rFonts w:cs="Arial"/>
          <w:iCs/>
          <w:kern w:val="0"/>
          <w14:ligatures w14:val="none"/>
        </w:rPr>
        <w:t>Topsport Talentschool</w:t>
      </w:r>
      <w:r w:rsidR="00B70374">
        <w:rPr>
          <w:rFonts w:cs="Arial"/>
          <w:iCs/>
          <w:kern w:val="0"/>
          <w14:ligatures w14:val="none"/>
        </w:rPr>
        <w:t xml:space="preserve"> met maatwerk </w:t>
      </w:r>
      <w:r w:rsidR="00FB5BF2">
        <w:rPr>
          <w:rFonts w:cs="Arial"/>
          <w:iCs/>
          <w:kern w:val="0"/>
          <w14:ligatures w14:val="none"/>
        </w:rPr>
        <w:t>faciliteiten</w:t>
      </w:r>
      <w:r w:rsidR="00B70374">
        <w:rPr>
          <w:rFonts w:cs="Arial"/>
          <w:iCs/>
          <w:kern w:val="0"/>
          <w14:ligatures w14:val="none"/>
        </w:rPr>
        <w:t xml:space="preserve"> voor </w:t>
      </w:r>
      <w:r w:rsidR="00FB5BF2">
        <w:rPr>
          <w:rFonts w:cs="Arial"/>
          <w:iCs/>
          <w:kern w:val="0"/>
          <w14:ligatures w14:val="none"/>
        </w:rPr>
        <w:t>leerlingen met een officiële status</w:t>
      </w:r>
      <w:r w:rsidR="004A181F">
        <w:rPr>
          <w:rFonts w:cs="Arial"/>
          <w:iCs/>
          <w:kern w:val="0"/>
          <w14:ligatures w14:val="none"/>
        </w:rPr>
        <w:t xml:space="preserve">. Daarnaast </w:t>
      </w:r>
      <w:r w:rsidR="009E7091">
        <w:rPr>
          <w:rFonts w:cs="Arial"/>
          <w:iCs/>
          <w:kern w:val="0"/>
          <w14:ligatures w14:val="none"/>
        </w:rPr>
        <w:t>biedt</w:t>
      </w:r>
      <w:r w:rsidR="004A181F">
        <w:rPr>
          <w:rFonts w:cs="Arial"/>
          <w:iCs/>
          <w:kern w:val="0"/>
          <w14:ligatures w14:val="none"/>
        </w:rPr>
        <w:t xml:space="preserve"> de school </w:t>
      </w:r>
      <w:r w:rsidR="00CD5BCB">
        <w:rPr>
          <w:rFonts w:cs="Arial"/>
          <w:iCs/>
          <w:kern w:val="0"/>
          <w14:ligatures w14:val="none"/>
        </w:rPr>
        <w:t xml:space="preserve">een aantal </w:t>
      </w:r>
      <w:r w:rsidR="006557C7">
        <w:rPr>
          <w:rFonts w:cs="Arial"/>
          <w:iCs/>
          <w:kern w:val="0"/>
          <w14:ligatures w14:val="none"/>
        </w:rPr>
        <w:t>sport</w:t>
      </w:r>
      <w:r w:rsidR="00CD5BCB">
        <w:rPr>
          <w:rFonts w:cs="Arial"/>
          <w:iCs/>
          <w:kern w:val="0"/>
          <w14:ligatures w14:val="none"/>
        </w:rPr>
        <w:t xml:space="preserve">academies </w:t>
      </w:r>
      <w:r w:rsidR="002C4672">
        <w:rPr>
          <w:rFonts w:cs="Arial"/>
          <w:iCs/>
          <w:kern w:val="0"/>
          <w14:ligatures w14:val="none"/>
        </w:rPr>
        <w:t>voor leerlingen die het maximale uit hun talent willen halen.</w:t>
      </w:r>
      <w:r w:rsidR="00175607">
        <w:rPr>
          <w:rFonts w:cs="Arial"/>
          <w:iCs/>
          <w:kern w:val="0"/>
          <w14:ligatures w14:val="none"/>
        </w:rPr>
        <w:t xml:space="preserve"> </w:t>
      </w:r>
      <w:r w:rsidR="006557C7">
        <w:rPr>
          <w:rFonts w:cs="Arial"/>
          <w:iCs/>
          <w:kern w:val="0"/>
          <w14:ligatures w14:val="none"/>
        </w:rPr>
        <w:t xml:space="preserve">De school is </w:t>
      </w:r>
      <w:r w:rsidR="00175607">
        <w:rPr>
          <w:rFonts w:cs="Arial"/>
          <w:iCs/>
          <w:kern w:val="0"/>
          <w14:ligatures w14:val="none"/>
        </w:rPr>
        <w:t>ook een senior TTO</w:t>
      </w:r>
      <w:r w:rsidR="00F71EDC">
        <w:rPr>
          <w:rFonts w:cs="Arial"/>
          <w:iCs/>
          <w:kern w:val="0"/>
          <w14:ligatures w14:val="none"/>
        </w:rPr>
        <w:t>-school (tweetalig onderwijs in het Engels)</w:t>
      </w:r>
      <w:r w:rsidR="00112A7C">
        <w:rPr>
          <w:rFonts w:cs="Arial"/>
          <w:iCs/>
          <w:kern w:val="0"/>
          <w14:ligatures w14:val="none"/>
        </w:rPr>
        <w:t>.</w:t>
      </w:r>
    </w:p>
    <w:p w14:paraId="4598A9CC" w14:textId="0E960DB0" w:rsidR="00382852" w:rsidRPr="00311146" w:rsidRDefault="00F32185">
      <w:pPr>
        <w:rPr>
          <w:rFonts w:cs="Arial"/>
          <w:iCs/>
          <w:kern w:val="0"/>
          <w14:ligatures w14:val="none"/>
        </w:rPr>
      </w:pPr>
      <w:r>
        <w:rPr>
          <w:rFonts w:cs="Arial"/>
          <w:iCs/>
          <w:kern w:val="0"/>
          <w14:ligatures w14:val="none"/>
        </w:rPr>
        <w:t>Binnen de school is een bovenschoolse voorziening van het samenwerkingsverband aan</w:t>
      </w:r>
      <w:r w:rsidR="00BF195D">
        <w:rPr>
          <w:rFonts w:cs="Arial"/>
          <w:iCs/>
          <w:kern w:val="0"/>
          <w14:ligatures w14:val="none"/>
        </w:rPr>
        <w:t>wezig voor leerlingen</w:t>
      </w:r>
      <w:r w:rsidR="0017028C">
        <w:rPr>
          <w:rFonts w:cs="Arial"/>
          <w:iCs/>
          <w:kern w:val="0"/>
          <w14:ligatures w14:val="none"/>
        </w:rPr>
        <w:t xml:space="preserve"> die intensieve ondersteuning nodig hebben. </w:t>
      </w:r>
      <w:r w:rsidR="006F4D42">
        <w:rPr>
          <w:rFonts w:cs="Arial"/>
          <w:iCs/>
          <w:kern w:val="0"/>
          <w14:ligatures w14:val="none"/>
        </w:rPr>
        <w:t xml:space="preserve">De Trajectplusklas is bestemd voor leerlingen </w:t>
      </w:r>
      <w:r w:rsidR="00C3277A">
        <w:rPr>
          <w:rFonts w:cs="Arial"/>
          <w:iCs/>
          <w:kern w:val="0"/>
          <w14:ligatures w14:val="none"/>
        </w:rPr>
        <w:t xml:space="preserve">met een havo of </w:t>
      </w:r>
      <w:r w:rsidR="009E7091">
        <w:rPr>
          <w:rFonts w:cs="Arial"/>
          <w:iCs/>
          <w:kern w:val="0"/>
          <w14:ligatures w14:val="none"/>
        </w:rPr>
        <w:t>vwo-niveau</w:t>
      </w:r>
      <w:r w:rsidR="00AA620B">
        <w:rPr>
          <w:rFonts w:cs="Arial"/>
          <w:iCs/>
          <w:kern w:val="0"/>
          <w14:ligatures w14:val="none"/>
        </w:rPr>
        <w:t xml:space="preserve"> en wordt voor de eerste drie leerjaren aangeboden. Het doel is deze leerlingen in de loop van het derde jaar in te laten stromen in het reguliere onderwijs.</w:t>
      </w:r>
    </w:p>
    <w:p w14:paraId="75C846AC" w14:textId="154C8EE8" w:rsidR="00446CE9" w:rsidRDefault="00156A23">
      <w:pPr>
        <w:rPr>
          <w:rFonts w:cs="Arial"/>
          <w:iCs/>
          <w:kern w:val="0"/>
          <w14:ligatures w14:val="none"/>
        </w:rPr>
      </w:pPr>
      <w:r>
        <w:rPr>
          <w:rFonts w:cs="Arial"/>
          <w:b/>
          <w:bCs/>
          <w:iCs/>
          <w:kern w:val="0"/>
          <w14:ligatures w14:val="none"/>
        </w:rPr>
        <w:t>Financiële</w:t>
      </w:r>
      <w:r w:rsidR="008F743E">
        <w:rPr>
          <w:rFonts w:cs="Arial"/>
          <w:b/>
          <w:bCs/>
          <w:iCs/>
          <w:kern w:val="0"/>
          <w14:ligatures w14:val="none"/>
        </w:rPr>
        <w:t xml:space="preserve"> positie</w:t>
      </w:r>
      <w:r>
        <w:rPr>
          <w:rFonts w:cs="Arial"/>
          <w:b/>
          <w:bCs/>
          <w:iCs/>
          <w:kern w:val="0"/>
          <w14:ligatures w14:val="none"/>
        </w:rPr>
        <w:br/>
      </w:r>
      <w:r>
        <w:rPr>
          <w:rFonts w:cs="Arial"/>
          <w:iCs/>
          <w:kern w:val="0"/>
          <w14:ligatures w14:val="none"/>
        </w:rPr>
        <w:t xml:space="preserve">De combinatie van een </w:t>
      </w:r>
      <w:r w:rsidR="00B44C71">
        <w:rPr>
          <w:rFonts w:cs="Arial"/>
          <w:iCs/>
          <w:kern w:val="0"/>
          <w14:ligatures w14:val="none"/>
        </w:rPr>
        <w:t xml:space="preserve">teruglopend leerlingaantal, een breed aanbod </w:t>
      </w:r>
      <w:r w:rsidR="00FB7258">
        <w:rPr>
          <w:rFonts w:cs="Arial"/>
          <w:iCs/>
          <w:kern w:val="0"/>
          <w14:ligatures w14:val="none"/>
        </w:rPr>
        <w:t>en traditioneel onderwijs zorgen ervoor dat de bekostiging niet zonder</w:t>
      </w:r>
      <w:r w:rsidR="006F69E5">
        <w:rPr>
          <w:rFonts w:cs="Arial"/>
          <w:iCs/>
          <w:kern w:val="0"/>
          <w14:ligatures w14:val="none"/>
        </w:rPr>
        <w:t xml:space="preserve"> </w:t>
      </w:r>
      <w:r w:rsidR="00FB7258">
        <w:rPr>
          <w:rFonts w:cs="Arial"/>
          <w:iCs/>
          <w:kern w:val="0"/>
          <w14:ligatures w14:val="none"/>
        </w:rPr>
        <w:t xml:space="preserve">meer dekkend is voor het aanbod. </w:t>
      </w:r>
      <w:r w:rsidR="00127110">
        <w:rPr>
          <w:rFonts w:cs="Arial"/>
          <w:iCs/>
          <w:kern w:val="0"/>
          <w14:ligatures w14:val="none"/>
        </w:rPr>
        <w:t xml:space="preserve">In de voorgaande planperiode zijn er NPO-middelen ingezet </w:t>
      </w:r>
      <w:r w:rsidR="009C577C">
        <w:rPr>
          <w:rFonts w:cs="Arial"/>
          <w:iCs/>
          <w:kern w:val="0"/>
          <w14:ligatures w14:val="none"/>
        </w:rPr>
        <w:t xml:space="preserve">om kleinere klassen te formeren, maar zonder deze extra middelen </w:t>
      </w:r>
      <w:r w:rsidR="00DC0385">
        <w:rPr>
          <w:rFonts w:cs="Arial"/>
          <w:iCs/>
          <w:kern w:val="0"/>
          <w14:ligatures w14:val="none"/>
        </w:rPr>
        <w:t>zijn deze klei</w:t>
      </w:r>
      <w:r w:rsidR="001F43A9">
        <w:rPr>
          <w:rFonts w:cs="Arial"/>
          <w:iCs/>
          <w:kern w:val="0"/>
          <w14:ligatures w14:val="none"/>
        </w:rPr>
        <w:t>ne</w:t>
      </w:r>
      <w:r w:rsidR="00DC0385">
        <w:rPr>
          <w:rFonts w:cs="Arial"/>
          <w:iCs/>
          <w:kern w:val="0"/>
          <w14:ligatures w14:val="none"/>
        </w:rPr>
        <w:t xml:space="preserve"> klassen binnen de huidige organisatie financieel niet haalbaar.</w:t>
      </w:r>
    </w:p>
    <w:p w14:paraId="178E7044" w14:textId="24D9E0E4" w:rsidR="00BE26ED" w:rsidRDefault="00446CE9">
      <w:pPr>
        <w:rPr>
          <w:rFonts w:cs="Arial"/>
          <w:iCs/>
          <w:kern w:val="0"/>
          <w14:ligatures w14:val="none"/>
        </w:rPr>
      </w:pPr>
      <w:r w:rsidRPr="00DE0F76">
        <w:rPr>
          <w:rFonts w:cs="Arial"/>
          <w:b/>
          <w:bCs/>
          <w:iCs/>
          <w:kern w:val="0"/>
          <w14:ligatures w14:val="none"/>
        </w:rPr>
        <w:t>Kansen</w:t>
      </w:r>
      <w:r w:rsidR="00DE0F76">
        <w:rPr>
          <w:rFonts w:cs="Arial"/>
          <w:b/>
          <w:bCs/>
          <w:iCs/>
          <w:kern w:val="0"/>
          <w14:ligatures w14:val="none"/>
        </w:rPr>
        <w:br/>
      </w:r>
      <w:r w:rsidR="0058643A">
        <w:rPr>
          <w:rFonts w:cs="Arial"/>
          <w:iCs/>
          <w:kern w:val="0"/>
          <w14:ligatures w14:val="none"/>
        </w:rPr>
        <w:t xml:space="preserve">Waar in het voorgaande vooral de risico’s worden beschreven </w:t>
      </w:r>
      <w:r w:rsidR="00E577DA">
        <w:rPr>
          <w:rFonts w:cs="Arial"/>
          <w:iCs/>
          <w:kern w:val="0"/>
          <w14:ligatures w14:val="none"/>
        </w:rPr>
        <w:t>zijn</w:t>
      </w:r>
      <w:r w:rsidR="008C5B69">
        <w:rPr>
          <w:rFonts w:cs="Arial"/>
          <w:iCs/>
          <w:kern w:val="0"/>
          <w14:ligatures w14:val="none"/>
        </w:rPr>
        <w:t xml:space="preserve"> er in de uitwerking van de thema’s in dit schoolplan ook veel kansen</w:t>
      </w:r>
      <w:r w:rsidR="00F43589">
        <w:rPr>
          <w:rFonts w:cs="Arial"/>
          <w:iCs/>
          <w:kern w:val="0"/>
          <w14:ligatures w14:val="none"/>
        </w:rPr>
        <w:t xml:space="preserve"> </w:t>
      </w:r>
      <w:r w:rsidR="00CA4F41">
        <w:rPr>
          <w:rFonts w:cs="Arial"/>
          <w:iCs/>
          <w:kern w:val="0"/>
          <w14:ligatures w14:val="none"/>
        </w:rPr>
        <w:t xml:space="preserve">aanwezig. Kansen om het onderwijs </w:t>
      </w:r>
      <w:r w:rsidR="00BE26ED">
        <w:rPr>
          <w:rFonts w:cs="Arial"/>
          <w:iCs/>
          <w:kern w:val="0"/>
          <w14:ligatures w14:val="none"/>
        </w:rPr>
        <w:t>gefaseerd</w:t>
      </w:r>
      <w:r w:rsidR="00CA4F41">
        <w:rPr>
          <w:rFonts w:cs="Arial"/>
          <w:iCs/>
          <w:kern w:val="0"/>
          <w14:ligatures w14:val="none"/>
        </w:rPr>
        <w:t xml:space="preserve"> </w:t>
      </w:r>
      <w:r w:rsidR="00BE26ED">
        <w:rPr>
          <w:rFonts w:cs="Arial"/>
          <w:iCs/>
          <w:kern w:val="0"/>
          <w14:ligatures w14:val="none"/>
        </w:rPr>
        <w:t>aan te passen aan de</w:t>
      </w:r>
      <w:r w:rsidR="004B6410">
        <w:rPr>
          <w:rFonts w:cs="Arial"/>
          <w:iCs/>
          <w:kern w:val="0"/>
          <w14:ligatures w14:val="none"/>
        </w:rPr>
        <w:t xml:space="preserve"> veranderende vraag uit de samenleving, </w:t>
      </w:r>
      <w:r w:rsidR="00993F57">
        <w:rPr>
          <w:rFonts w:cs="Arial"/>
          <w:iCs/>
          <w:kern w:val="0"/>
          <w14:ligatures w14:val="none"/>
        </w:rPr>
        <w:t xml:space="preserve">met meer ruimte voor eigen keuzes en maatwerk. Kansen om </w:t>
      </w:r>
      <w:r w:rsidR="0039369B">
        <w:rPr>
          <w:rFonts w:cs="Arial"/>
          <w:iCs/>
          <w:kern w:val="0"/>
          <w14:ligatures w14:val="none"/>
        </w:rPr>
        <w:t xml:space="preserve">de focus van gerealiseerde onderwijstijd naar </w:t>
      </w:r>
      <w:r w:rsidR="00D86E0B">
        <w:rPr>
          <w:rFonts w:cs="Arial"/>
          <w:iCs/>
          <w:kern w:val="0"/>
          <w14:ligatures w14:val="none"/>
        </w:rPr>
        <w:t>aangeboden onderwijstijd te verschuiven</w:t>
      </w:r>
      <w:r w:rsidR="007734E1">
        <w:rPr>
          <w:rFonts w:cs="Arial"/>
          <w:iCs/>
          <w:kern w:val="0"/>
          <w14:ligatures w14:val="none"/>
        </w:rPr>
        <w:t>, waardoor de ontwikkeling van de leerling centraal staat</w:t>
      </w:r>
      <w:r w:rsidR="00D86E0B">
        <w:rPr>
          <w:rFonts w:cs="Arial"/>
          <w:iCs/>
          <w:kern w:val="0"/>
          <w14:ligatures w14:val="none"/>
        </w:rPr>
        <w:t xml:space="preserve">. Kansen om meer ruimte </w:t>
      </w:r>
      <w:r w:rsidR="0082333E">
        <w:rPr>
          <w:rFonts w:cs="Arial"/>
          <w:iCs/>
          <w:kern w:val="0"/>
          <w14:ligatures w14:val="none"/>
        </w:rPr>
        <w:t xml:space="preserve">te </w:t>
      </w:r>
      <w:r w:rsidR="00D86E0B">
        <w:rPr>
          <w:rFonts w:cs="Arial"/>
          <w:iCs/>
          <w:kern w:val="0"/>
          <w14:ligatures w14:val="none"/>
        </w:rPr>
        <w:t xml:space="preserve">geven </w:t>
      </w:r>
      <w:r w:rsidR="000F793A">
        <w:rPr>
          <w:rFonts w:cs="Arial"/>
          <w:iCs/>
          <w:kern w:val="0"/>
          <w14:ligatures w14:val="none"/>
        </w:rPr>
        <w:t xml:space="preserve">aan formatief handelen, waarbij </w:t>
      </w:r>
      <w:r w:rsidR="00903101">
        <w:rPr>
          <w:rFonts w:cs="Arial"/>
          <w:iCs/>
          <w:kern w:val="0"/>
          <w14:ligatures w14:val="none"/>
        </w:rPr>
        <w:t>summatief toetsen alleen n</w:t>
      </w:r>
      <w:r w:rsidR="00EF5474">
        <w:rPr>
          <w:rFonts w:cs="Arial"/>
          <w:iCs/>
          <w:kern w:val="0"/>
          <w14:ligatures w14:val="none"/>
        </w:rPr>
        <w:t>o</w:t>
      </w:r>
      <w:r w:rsidR="00903101">
        <w:rPr>
          <w:rFonts w:cs="Arial"/>
          <w:iCs/>
          <w:kern w:val="0"/>
          <w14:ligatures w14:val="none"/>
        </w:rPr>
        <w:t>g wordt gebruikt</w:t>
      </w:r>
      <w:r w:rsidR="003722CA">
        <w:rPr>
          <w:rFonts w:cs="Arial"/>
          <w:iCs/>
          <w:kern w:val="0"/>
          <w14:ligatures w14:val="none"/>
        </w:rPr>
        <w:t xml:space="preserve"> om leerprestaties te b</w:t>
      </w:r>
      <w:r w:rsidR="00E06D12">
        <w:rPr>
          <w:rFonts w:cs="Arial"/>
          <w:iCs/>
          <w:kern w:val="0"/>
          <w14:ligatures w14:val="none"/>
        </w:rPr>
        <w:t>e</w:t>
      </w:r>
      <w:r w:rsidR="003722CA">
        <w:rPr>
          <w:rFonts w:cs="Arial"/>
          <w:iCs/>
          <w:kern w:val="0"/>
          <w14:ligatures w14:val="none"/>
        </w:rPr>
        <w:t xml:space="preserve">oordelen. En tenslotte ook kansen </w:t>
      </w:r>
      <w:r w:rsidR="00C81A42">
        <w:rPr>
          <w:rFonts w:cs="Arial"/>
          <w:iCs/>
          <w:kern w:val="0"/>
          <w14:ligatures w14:val="none"/>
        </w:rPr>
        <w:t xml:space="preserve">voor collega’s om meer ruimte te krijgen voor het </w:t>
      </w:r>
      <w:r w:rsidR="00115290">
        <w:rPr>
          <w:rFonts w:cs="Arial"/>
          <w:iCs/>
          <w:kern w:val="0"/>
          <w14:ligatures w14:val="none"/>
        </w:rPr>
        <w:t>ontwikkelen</w:t>
      </w:r>
      <w:r w:rsidR="00C81A42">
        <w:rPr>
          <w:rFonts w:cs="Arial"/>
          <w:iCs/>
          <w:kern w:val="0"/>
          <w14:ligatures w14:val="none"/>
        </w:rPr>
        <w:t xml:space="preserve"> en vormgeven van </w:t>
      </w:r>
      <w:r w:rsidR="00115290">
        <w:rPr>
          <w:rFonts w:cs="Arial"/>
          <w:iCs/>
          <w:kern w:val="0"/>
          <w14:ligatures w14:val="none"/>
        </w:rPr>
        <w:t>eigen</w:t>
      </w:r>
      <w:r w:rsidR="00F04923">
        <w:rPr>
          <w:rFonts w:cs="Arial"/>
          <w:iCs/>
          <w:kern w:val="0"/>
          <w14:ligatures w14:val="none"/>
        </w:rPr>
        <w:t xml:space="preserve">tijds </w:t>
      </w:r>
      <w:r w:rsidR="00C81A42">
        <w:rPr>
          <w:rFonts w:cs="Arial"/>
          <w:iCs/>
          <w:kern w:val="0"/>
          <w14:ligatures w14:val="none"/>
        </w:rPr>
        <w:t>onderwijs.</w:t>
      </w:r>
    </w:p>
    <w:p w14:paraId="38FAAA40" w14:textId="77777777" w:rsidR="00BE26ED" w:rsidRDefault="00BE26ED">
      <w:pPr>
        <w:rPr>
          <w:rFonts w:cs="Arial"/>
          <w:iCs/>
          <w:kern w:val="0"/>
          <w14:ligatures w14:val="none"/>
        </w:rPr>
      </w:pPr>
      <w:r>
        <w:rPr>
          <w:rFonts w:cs="Arial"/>
          <w:iCs/>
          <w:kern w:val="0"/>
          <w14:ligatures w14:val="none"/>
        </w:rPr>
        <w:br w:type="page"/>
      </w:r>
    </w:p>
    <w:p w14:paraId="73691026" w14:textId="775FB6B3" w:rsidR="00E64108" w:rsidRPr="00E64108" w:rsidRDefault="00600467" w:rsidP="00E64108">
      <w:pPr>
        <w:pStyle w:val="Stijl3"/>
      </w:pPr>
      <w:bookmarkStart w:id="16" w:name="_Toc161068959"/>
      <w:r w:rsidRPr="00D36065">
        <w:lastRenderedPageBreak/>
        <w:t>Activiteitenplan: 6 thema’s</w:t>
      </w:r>
      <w:bookmarkEnd w:id="16"/>
      <w:r w:rsidR="00E64108">
        <w:rPr>
          <w:sz w:val="22"/>
          <w:szCs w:val="22"/>
        </w:rPr>
        <w:br/>
      </w:r>
      <w:r w:rsidR="002F5067">
        <w:br/>
      </w:r>
    </w:p>
    <w:p w14:paraId="3C8B9CBF" w14:textId="77006594" w:rsidR="00E64108" w:rsidRDefault="00FF438F" w:rsidP="001A2668">
      <w:pPr>
        <w:pStyle w:val="Stijl2"/>
      </w:pPr>
      <w:bookmarkStart w:id="17" w:name="_Toc161068960"/>
      <w:r>
        <w:t>H</w:t>
      </w:r>
      <w:r w:rsidR="00AA562C">
        <w:t>oofdlijnen</w:t>
      </w:r>
      <w:bookmarkEnd w:id="17"/>
    </w:p>
    <w:p w14:paraId="3B27C2DF" w14:textId="2945EFB6" w:rsidR="00546764" w:rsidRDefault="00E72033" w:rsidP="00476F86">
      <w:pPr>
        <w:spacing w:line="276" w:lineRule="auto"/>
        <w:rPr>
          <w:rFonts w:cs="Arial"/>
          <w:kern w:val="0"/>
          <w14:ligatures w14:val="none"/>
        </w:rPr>
      </w:pPr>
      <w:r>
        <w:br/>
      </w:r>
      <w:r w:rsidR="001408AF">
        <w:rPr>
          <w:rFonts w:cs="Arial"/>
          <w:kern w:val="0"/>
          <w14:ligatures w14:val="none"/>
        </w:rPr>
        <w:t xml:space="preserve">Om onze </w:t>
      </w:r>
      <w:r w:rsidR="005F69F3">
        <w:rPr>
          <w:rFonts w:cs="Arial"/>
          <w:kern w:val="0"/>
          <w14:ligatures w14:val="none"/>
        </w:rPr>
        <w:t>ambities concreet t</w:t>
      </w:r>
      <w:r w:rsidR="002837A1">
        <w:rPr>
          <w:rFonts w:cs="Arial"/>
          <w:kern w:val="0"/>
          <w14:ligatures w14:val="none"/>
        </w:rPr>
        <w:t xml:space="preserve">e maken werken we </w:t>
      </w:r>
      <w:r w:rsidR="005F4491">
        <w:rPr>
          <w:rFonts w:cs="Arial"/>
          <w:kern w:val="0"/>
          <w14:ligatures w14:val="none"/>
        </w:rPr>
        <w:t xml:space="preserve">de komende jaren aan </w:t>
      </w:r>
      <w:r w:rsidR="007C7995">
        <w:rPr>
          <w:rFonts w:cs="Arial"/>
          <w:kern w:val="0"/>
          <w14:ligatures w14:val="none"/>
        </w:rPr>
        <w:t xml:space="preserve">een </w:t>
      </w:r>
      <w:r w:rsidR="001E6902">
        <w:rPr>
          <w:rFonts w:cs="Arial"/>
          <w:kern w:val="0"/>
          <w14:ligatures w14:val="none"/>
        </w:rPr>
        <w:t>zes</w:t>
      </w:r>
      <w:r w:rsidR="007C7995">
        <w:rPr>
          <w:rFonts w:cs="Arial"/>
          <w:kern w:val="0"/>
          <w14:ligatures w14:val="none"/>
        </w:rPr>
        <w:t>tal</w:t>
      </w:r>
      <w:r w:rsidR="001E6902">
        <w:rPr>
          <w:rFonts w:cs="Arial"/>
          <w:kern w:val="0"/>
          <w14:ligatures w14:val="none"/>
        </w:rPr>
        <w:t xml:space="preserve"> thema’s</w:t>
      </w:r>
      <w:r w:rsidR="00294786">
        <w:rPr>
          <w:rFonts w:cs="Arial"/>
          <w:kern w:val="0"/>
          <w14:ligatures w14:val="none"/>
        </w:rPr>
        <w:t>,</w:t>
      </w:r>
      <w:r w:rsidR="001E6902">
        <w:rPr>
          <w:rFonts w:cs="Arial"/>
          <w:kern w:val="0"/>
          <w14:ligatures w14:val="none"/>
        </w:rPr>
        <w:t xml:space="preserve"> </w:t>
      </w:r>
      <w:r w:rsidR="00476F86" w:rsidRPr="00476F86">
        <w:rPr>
          <w:rFonts w:cs="Arial"/>
          <w:kern w:val="0"/>
          <w14:ligatures w14:val="none"/>
        </w:rPr>
        <w:t>waarbij het leren van leerlingen en het leren van collega’s centraal staan</w:t>
      </w:r>
      <w:r w:rsidR="00546764">
        <w:rPr>
          <w:rFonts w:cs="Arial"/>
          <w:kern w:val="0"/>
          <w14:ligatures w14:val="none"/>
        </w:rPr>
        <w:t>:</w:t>
      </w:r>
    </w:p>
    <w:p w14:paraId="2F36D029" w14:textId="17D08891" w:rsidR="00546764" w:rsidRPr="000F374C" w:rsidRDefault="002A39C2" w:rsidP="00546764">
      <w:pPr>
        <w:pStyle w:val="Lijstalinea"/>
        <w:numPr>
          <w:ilvl w:val="0"/>
          <w:numId w:val="3"/>
        </w:numPr>
        <w:rPr>
          <w:rFonts w:cs="Arial"/>
        </w:rPr>
      </w:pPr>
      <w:r>
        <w:rPr>
          <w:rFonts w:cs="Arial"/>
        </w:rPr>
        <w:t>l</w:t>
      </w:r>
      <w:r w:rsidR="00546764" w:rsidRPr="000F374C">
        <w:rPr>
          <w:rFonts w:cs="Arial"/>
        </w:rPr>
        <w:t xml:space="preserve">eren van collega’s in het pedagogische </w:t>
      </w:r>
      <w:r w:rsidR="00176DFB">
        <w:rPr>
          <w:rFonts w:cs="Arial"/>
        </w:rPr>
        <w:t>domein</w:t>
      </w:r>
      <w:r w:rsidR="00294786">
        <w:rPr>
          <w:rFonts w:cs="Arial"/>
        </w:rPr>
        <w:t>;</w:t>
      </w:r>
    </w:p>
    <w:p w14:paraId="64DC89CA" w14:textId="33A0B59B" w:rsidR="00546764" w:rsidRPr="000F374C" w:rsidRDefault="002A39C2" w:rsidP="00546764">
      <w:pPr>
        <w:pStyle w:val="Lijstalinea"/>
        <w:numPr>
          <w:ilvl w:val="0"/>
          <w:numId w:val="3"/>
        </w:numPr>
        <w:rPr>
          <w:rFonts w:cs="Arial"/>
        </w:rPr>
      </w:pPr>
      <w:r>
        <w:rPr>
          <w:rFonts w:cs="Arial"/>
        </w:rPr>
        <w:t>l</w:t>
      </w:r>
      <w:r w:rsidR="00546764" w:rsidRPr="000F374C">
        <w:rPr>
          <w:rFonts w:cs="Arial"/>
        </w:rPr>
        <w:t xml:space="preserve">eren van collega’s in het didactische </w:t>
      </w:r>
      <w:r w:rsidR="00176DFB">
        <w:rPr>
          <w:rFonts w:cs="Arial"/>
        </w:rPr>
        <w:t>domein</w:t>
      </w:r>
      <w:r w:rsidR="00294786">
        <w:rPr>
          <w:rFonts w:cs="Arial"/>
        </w:rPr>
        <w:t>;</w:t>
      </w:r>
    </w:p>
    <w:p w14:paraId="7B9EF381" w14:textId="0B0C0EF5" w:rsidR="00546764" w:rsidRPr="000F374C" w:rsidRDefault="002A39C2" w:rsidP="00546764">
      <w:pPr>
        <w:pStyle w:val="Lijstalinea"/>
        <w:numPr>
          <w:ilvl w:val="0"/>
          <w:numId w:val="3"/>
        </w:numPr>
        <w:rPr>
          <w:rFonts w:cs="Arial"/>
        </w:rPr>
      </w:pPr>
      <w:r>
        <w:rPr>
          <w:rFonts w:cs="Arial"/>
        </w:rPr>
        <w:t>l</w:t>
      </w:r>
      <w:r w:rsidR="00546764" w:rsidRPr="000F374C">
        <w:rPr>
          <w:rFonts w:cs="Arial"/>
        </w:rPr>
        <w:t>eren van leerlingen rondom basisvaardigheden, inclusief burgerschap</w:t>
      </w:r>
      <w:r w:rsidR="00294786">
        <w:rPr>
          <w:rFonts w:cs="Arial"/>
        </w:rPr>
        <w:t>;</w:t>
      </w:r>
    </w:p>
    <w:p w14:paraId="1BF09600" w14:textId="54D2B4EB" w:rsidR="00546764" w:rsidRPr="000F374C" w:rsidRDefault="002A39C2" w:rsidP="00546764">
      <w:pPr>
        <w:pStyle w:val="Lijstalinea"/>
        <w:numPr>
          <w:ilvl w:val="0"/>
          <w:numId w:val="3"/>
        </w:numPr>
        <w:rPr>
          <w:rFonts w:cs="Arial"/>
        </w:rPr>
      </w:pPr>
      <w:r>
        <w:rPr>
          <w:rFonts w:cs="Arial"/>
        </w:rPr>
        <w:t>l</w:t>
      </w:r>
      <w:r w:rsidR="00546764" w:rsidRPr="000F374C">
        <w:rPr>
          <w:rFonts w:cs="Arial"/>
        </w:rPr>
        <w:t>eren van leerlingen rondom ICT en technologie</w:t>
      </w:r>
      <w:r w:rsidR="00294786">
        <w:rPr>
          <w:rFonts w:cs="Arial"/>
        </w:rPr>
        <w:t>;</w:t>
      </w:r>
    </w:p>
    <w:p w14:paraId="77B73478" w14:textId="12C905C4" w:rsidR="00546764" w:rsidRPr="000F374C" w:rsidRDefault="002A39C2" w:rsidP="00546764">
      <w:pPr>
        <w:pStyle w:val="Lijstalinea"/>
        <w:numPr>
          <w:ilvl w:val="0"/>
          <w:numId w:val="3"/>
        </w:numPr>
        <w:rPr>
          <w:rFonts w:cs="Arial"/>
        </w:rPr>
      </w:pPr>
      <w:r>
        <w:rPr>
          <w:rFonts w:cs="Arial"/>
        </w:rPr>
        <w:t>t</w:t>
      </w:r>
      <w:r w:rsidR="00546764" w:rsidRPr="000F374C">
        <w:rPr>
          <w:rFonts w:cs="Arial"/>
        </w:rPr>
        <w:t>alentontwikkeling van leerlingen</w:t>
      </w:r>
      <w:r w:rsidR="00294786">
        <w:rPr>
          <w:rFonts w:cs="Arial"/>
        </w:rPr>
        <w:t>;</w:t>
      </w:r>
      <w:r w:rsidR="00546764" w:rsidRPr="000F374C">
        <w:rPr>
          <w:rFonts w:cs="Arial"/>
        </w:rPr>
        <w:t xml:space="preserve"> </w:t>
      </w:r>
    </w:p>
    <w:p w14:paraId="4A64E1D2" w14:textId="1CF1ACC1" w:rsidR="00546764" w:rsidRPr="000F374C" w:rsidRDefault="002A39C2" w:rsidP="00546764">
      <w:pPr>
        <w:pStyle w:val="Lijstalinea"/>
        <w:numPr>
          <w:ilvl w:val="0"/>
          <w:numId w:val="3"/>
        </w:numPr>
        <w:rPr>
          <w:rFonts w:cs="Arial"/>
        </w:rPr>
      </w:pPr>
      <w:r>
        <w:rPr>
          <w:rFonts w:cs="Arial"/>
        </w:rPr>
        <w:t>d</w:t>
      </w:r>
      <w:r w:rsidR="00546764" w:rsidRPr="000F374C">
        <w:rPr>
          <w:rFonts w:cs="Arial"/>
        </w:rPr>
        <w:t>e organisatie gericht op samenwerking</w:t>
      </w:r>
      <w:r w:rsidR="00294786">
        <w:rPr>
          <w:rFonts w:cs="Arial"/>
        </w:rPr>
        <w:t>.</w:t>
      </w:r>
    </w:p>
    <w:p w14:paraId="7A5A7776" w14:textId="58250A38" w:rsidR="001E6902" w:rsidRDefault="00546764" w:rsidP="00476F86">
      <w:pPr>
        <w:spacing w:line="276" w:lineRule="auto"/>
        <w:rPr>
          <w:rFonts w:cs="Arial"/>
          <w:kern w:val="0"/>
          <w14:ligatures w14:val="none"/>
        </w:rPr>
      </w:pPr>
      <w:r w:rsidRPr="00D21C3E">
        <w:rPr>
          <w:noProof/>
        </w:rPr>
        <w:drawing>
          <wp:anchor distT="0" distB="0" distL="114300" distR="114300" simplePos="0" relativeHeight="251682816" behindDoc="0" locked="0" layoutInCell="1" allowOverlap="1" wp14:anchorId="5D66639C" wp14:editId="2634635C">
            <wp:simplePos x="0" y="0"/>
            <wp:positionH relativeFrom="column">
              <wp:posOffset>1129030</wp:posOffset>
            </wp:positionH>
            <wp:positionV relativeFrom="paragraph">
              <wp:posOffset>556895</wp:posOffset>
            </wp:positionV>
            <wp:extent cx="3219450" cy="1873250"/>
            <wp:effectExtent l="0" t="0" r="0" b="0"/>
            <wp:wrapTopAndBottom/>
            <wp:docPr id="116554333" name="Afbeelding 1"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54333" name="Afbeelding 1" descr="Afbeelding met tekst, schermopname, Lettertype, nummer&#10;&#10;Automatisch gegenereerde beschrijving"/>
                    <pic:cNvPicPr/>
                  </pic:nvPicPr>
                  <pic:blipFill>
                    <a:blip r:embed="rId12">
                      <a:extLst>
                        <a:ext uri="{28A0092B-C50C-407E-A947-70E740481C1C}">
                          <a14:useLocalDpi xmlns:a14="http://schemas.microsoft.com/office/drawing/2010/main" val="0"/>
                        </a:ext>
                      </a:extLst>
                    </a:blip>
                    <a:stretch>
                      <a:fillRect/>
                    </a:stretch>
                  </pic:blipFill>
                  <pic:spPr>
                    <a:xfrm>
                      <a:off x="0" y="0"/>
                      <a:ext cx="3219450" cy="1873250"/>
                    </a:xfrm>
                    <a:prstGeom prst="rect">
                      <a:avLst/>
                    </a:prstGeom>
                  </pic:spPr>
                </pic:pic>
              </a:graphicData>
            </a:graphic>
            <wp14:sizeRelH relativeFrom="margin">
              <wp14:pctWidth>0</wp14:pctWidth>
            </wp14:sizeRelH>
            <wp14:sizeRelV relativeFrom="margin">
              <wp14:pctHeight>0</wp14:pctHeight>
            </wp14:sizeRelV>
          </wp:anchor>
        </w:drawing>
      </w:r>
      <w:r w:rsidR="003066F8">
        <w:rPr>
          <w:rFonts w:cs="Arial"/>
          <w:kern w:val="0"/>
          <w14:ligatures w14:val="none"/>
        </w:rPr>
        <w:t xml:space="preserve">Hierbij staat het leren en ontwikkelen van </w:t>
      </w:r>
      <w:r w:rsidR="00450132">
        <w:rPr>
          <w:rFonts w:cs="Arial"/>
          <w:kern w:val="0"/>
          <w14:ligatures w14:val="none"/>
        </w:rPr>
        <w:t xml:space="preserve">collega’s ten dienste van het leren en </w:t>
      </w:r>
      <w:r w:rsidR="00C63DB7">
        <w:rPr>
          <w:rFonts w:cs="Arial"/>
          <w:kern w:val="0"/>
          <w14:ligatures w14:val="none"/>
        </w:rPr>
        <w:t xml:space="preserve">van leerlingen. Een organisatie </w:t>
      </w:r>
      <w:r w:rsidR="00EE6F61">
        <w:rPr>
          <w:rFonts w:cs="Arial"/>
          <w:kern w:val="0"/>
          <w14:ligatures w14:val="none"/>
        </w:rPr>
        <w:t>gericht</w:t>
      </w:r>
      <w:r w:rsidR="00C63DB7">
        <w:rPr>
          <w:rFonts w:cs="Arial"/>
          <w:kern w:val="0"/>
          <w14:ligatures w14:val="none"/>
        </w:rPr>
        <w:t xml:space="preserve"> op </w:t>
      </w:r>
      <w:r w:rsidR="00EE6F61">
        <w:rPr>
          <w:rFonts w:cs="Arial"/>
          <w:kern w:val="0"/>
          <w14:ligatures w14:val="none"/>
        </w:rPr>
        <w:t>samenwerking</w:t>
      </w:r>
      <w:r w:rsidR="00C63DB7">
        <w:rPr>
          <w:rFonts w:cs="Arial"/>
          <w:kern w:val="0"/>
          <w14:ligatures w14:val="none"/>
        </w:rPr>
        <w:t xml:space="preserve"> en ondersteuning vormt daarbij de basis</w:t>
      </w:r>
      <w:r w:rsidR="00EE6F61">
        <w:rPr>
          <w:rFonts w:cs="Arial"/>
          <w:kern w:val="0"/>
          <w14:ligatures w14:val="none"/>
        </w:rPr>
        <w:t>.</w:t>
      </w:r>
    </w:p>
    <w:p w14:paraId="66BCA481" w14:textId="7BBE0A05" w:rsidR="001E6902" w:rsidRDefault="001E6902" w:rsidP="00476F86">
      <w:pPr>
        <w:spacing w:line="276" w:lineRule="auto"/>
        <w:rPr>
          <w:rFonts w:cs="Arial"/>
          <w:kern w:val="0"/>
          <w14:ligatures w14:val="none"/>
        </w:rPr>
      </w:pPr>
    </w:p>
    <w:p w14:paraId="018D5A98" w14:textId="0D429E8C" w:rsidR="001A2668" w:rsidRDefault="00F44C2E" w:rsidP="00476F86">
      <w:pPr>
        <w:spacing w:line="276" w:lineRule="auto"/>
        <w:rPr>
          <w:rFonts w:cs="Arial"/>
          <w:kern w:val="0"/>
          <w14:ligatures w14:val="none"/>
        </w:rPr>
      </w:pPr>
      <w:r>
        <w:rPr>
          <w:rFonts w:cs="Arial"/>
          <w:kern w:val="0"/>
          <w14:ligatures w14:val="none"/>
        </w:rPr>
        <w:t>Ieder thema is op dezelfde manier gefaseerd</w:t>
      </w:r>
      <w:r w:rsidR="005956C4">
        <w:rPr>
          <w:rFonts w:cs="Arial"/>
          <w:kern w:val="0"/>
          <w14:ligatures w14:val="none"/>
        </w:rPr>
        <w:t>:</w:t>
      </w:r>
    </w:p>
    <w:p w14:paraId="280D410C" w14:textId="43EF80F6" w:rsidR="00AA5955" w:rsidRPr="0035050C" w:rsidRDefault="000E5FE0" w:rsidP="0035050C">
      <w:pPr>
        <w:pStyle w:val="Lijstalinea"/>
        <w:numPr>
          <w:ilvl w:val="0"/>
          <w:numId w:val="8"/>
        </w:numPr>
      </w:pPr>
      <w:r>
        <w:t>I</w:t>
      </w:r>
      <w:r w:rsidR="00AA5955" w:rsidRPr="0035050C">
        <w:t>n het schooljaar 2023-2024 gaan we zorgen dat de basis op orde komt door bestaande processen te inventariseren, bekend te maken, waar nodig uit te bouwen, te verbeteren, te concretiseren of te vernieuwen.</w:t>
      </w:r>
    </w:p>
    <w:p w14:paraId="1F852D66" w14:textId="35DADDD0" w:rsidR="00AA5955" w:rsidRPr="0035050C" w:rsidRDefault="00AA5955" w:rsidP="000E5FE0">
      <w:pPr>
        <w:pStyle w:val="Lijstalinea"/>
      </w:pPr>
      <w:r w:rsidRPr="0035050C">
        <w:t>We onderzoeken daarnaast per thema (en in samenhang) waar we naar toe willen</w:t>
      </w:r>
      <w:r w:rsidR="000D35CE">
        <w:t>;</w:t>
      </w:r>
      <w:r w:rsidRPr="0035050C">
        <w:t xml:space="preserve"> </w:t>
      </w:r>
    </w:p>
    <w:p w14:paraId="532B52D5" w14:textId="169D328F" w:rsidR="00AA5955" w:rsidRPr="0035050C" w:rsidRDefault="00AA5955" w:rsidP="0035050C">
      <w:pPr>
        <w:pStyle w:val="Lijstalinea"/>
        <w:numPr>
          <w:ilvl w:val="0"/>
          <w:numId w:val="8"/>
        </w:numPr>
      </w:pPr>
      <w:r w:rsidRPr="0035050C">
        <w:t>In het schooljaar 2024-2025 zetten we kleine stappen in de gewenste richting</w:t>
      </w:r>
      <w:r w:rsidR="003C0D8D">
        <w:t>.</w:t>
      </w:r>
    </w:p>
    <w:p w14:paraId="401598BC" w14:textId="27A966ED" w:rsidR="00AA5955" w:rsidRPr="0035050C" w:rsidRDefault="00AA5955" w:rsidP="0035050C">
      <w:pPr>
        <w:pStyle w:val="Lijstalinea"/>
        <w:numPr>
          <w:ilvl w:val="0"/>
          <w:numId w:val="8"/>
        </w:numPr>
      </w:pPr>
      <w:r w:rsidRPr="0035050C">
        <w:t>In het schooljaar 2025-2026 bouwen we dit verder uit</w:t>
      </w:r>
      <w:r w:rsidR="003C0D8D">
        <w:t>.</w:t>
      </w:r>
    </w:p>
    <w:p w14:paraId="17913898" w14:textId="74B50C54" w:rsidR="00AA5955" w:rsidRDefault="00AA5955" w:rsidP="0035050C">
      <w:pPr>
        <w:pStyle w:val="Lijstalinea"/>
        <w:numPr>
          <w:ilvl w:val="0"/>
          <w:numId w:val="8"/>
        </w:numPr>
      </w:pPr>
      <w:r w:rsidRPr="0035050C">
        <w:t xml:space="preserve">En in schooljaar 2026-2027 </w:t>
      </w:r>
      <w:r w:rsidR="003C0D8D">
        <w:t>b</w:t>
      </w:r>
      <w:r w:rsidRPr="0035050C">
        <w:t xml:space="preserve">orgen we de vernieuwingen en maken we plannen voor een vervolg. </w:t>
      </w:r>
    </w:p>
    <w:p w14:paraId="4F6D2892" w14:textId="5E5E1922" w:rsidR="00747076" w:rsidRDefault="0080407B" w:rsidP="0080407B">
      <w:r>
        <w:t xml:space="preserve">Voor ieder jaar zijn er per thema doelen geformuleerd, gekoppeld aan concrete activiteiten en </w:t>
      </w:r>
      <w:r w:rsidR="004F31D1">
        <w:t xml:space="preserve">heldere succescriteria. </w:t>
      </w:r>
      <w:r w:rsidR="001E5A72">
        <w:t>Het gedetailleerde activiteitenplan is te vinden in bijlage</w:t>
      </w:r>
      <w:r w:rsidR="00E84B03">
        <w:t xml:space="preserve"> 2</w:t>
      </w:r>
      <w:r w:rsidR="001E5A72">
        <w:t xml:space="preserve">. </w:t>
      </w:r>
      <w:r w:rsidR="00E84B03">
        <w:br/>
      </w:r>
      <w:r w:rsidR="009238F0">
        <w:t xml:space="preserve">Per thema is er een werkgroep samengesteld </w:t>
      </w:r>
      <w:r w:rsidR="007A7ED4">
        <w:t xml:space="preserve">onder leiding van een lid van de schoolleiding. </w:t>
      </w:r>
      <w:r w:rsidR="000A6B4B" w:rsidRPr="000A6B4B">
        <w:t xml:space="preserve">Deze werkgroep is verantwoordelijk voor het uitwerken van de doelen zoals beschreven in het activiteitenplan. Zij doen voorstellen voor </w:t>
      </w:r>
      <w:r w:rsidR="00C41D66">
        <w:t xml:space="preserve">het </w:t>
      </w:r>
      <w:r w:rsidR="00594731">
        <w:t xml:space="preserve">verder </w:t>
      </w:r>
      <w:r w:rsidR="000A6B4B" w:rsidRPr="000A6B4B">
        <w:t xml:space="preserve">ontwikkelen en uitvoeren </w:t>
      </w:r>
      <w:r w:rsidR="00342264">
        <w:t xml:space="preserve">van </w:t>
      </w:r>
      <w:r w:rsidR="000A6B4B" w:rsidRPr="000A6B4B">
        <w:t>activiteiten in de school</w:t>
      </w:r>
      <w:r w:rsidR="00594731">
        <w:t>, die nodig zijn</w:t>
      </w:r>
      <w:r w:rsidR="000A6B4B" w:rsidRPr="000A6B4B">
        <w:t xml:space="preserve"> om de doelen te realiseren. </w:t>
      </w:r>
      <w:r w:rsidR="002A0ADA">
        <w:t>Ze bereiden</w:t>
      </w:r>
      <w:r w:rsidR="000A6B4B" w:rsidRPr="000A6B4B">
        <w:t xml:space="preserve"> deze </w:t>
      </w:r>
      <w:r w:rsidR="00AF0AF3">
        <w:t xml:space="preserve">activiteiten </w:t>
      </w:r>
      <w:r w:rsidR="000A6B4B" w:rsidRPr="000A6B4B">
        <w:t xml:space="preserve">voor, al dan niet samen met </w:t>
      </w:r>
      <w:r w:rsidR="00342264">
        <w:t>het team</w:t>
      </w:r>
      <w:r w:rsidR="000A6B4B" w:rsidRPr="000A6B4B">
        <w:t>,</w:t>
      </w:r>
      <w:r w:rsidR="000A6B4B">
        <w:rPr>
          <w:color w:val="FF0000"/>
          <w:kern w:val="0"/>
          <w14:ligatures w14:val="none"/>
        </w:rPr>
        <w:t xml:space="preserve"> </w:t>
      </w:r>
      <w:r w:rsidR="000A6B4B" w:rsidRPr="00AF0AF3">
        <w:rPr>
          <w:color w:val="000000" w:themeColor="text1"/>
          <w:kern w:val="0"/>
          <w14:ligatures w14:val="none"/>
        </w:rPr>
        <w:t>monitoren de uitvoering en evalueren de inhoud en het proces</w:t>
      </w:r>
      <w:r w:rsidR="00467E45">
        <w:rPr>
          <w:color w:val="000000" w:themeColor="text1"/>
          <w:kern w:val="0"/>
          <w14:ligatures w14:val="none"/>
        </w:rPr>
        <w:t xml:space="preserve"> op basis van de geformuleerde succescriteria</w:t>
      </w:r>
      <w:r w:rsidR="000A6B4B" w:rsidRPr="00AF0AF3">
        <w:rPr>
          <w:color w:val="000000" w:themeColor="text1"/>
          <w:kern w:val="0"/>
          <w14:ligatures w14:val="none"/>
        </w:rPr>
        <w:t xml:space="preserve">. Op </w:t>
      </w:r>
      <w:r w:rsidR="00467E45">
        <w:rPr>
          <w:color w:val="000000" w:themeColor="text1"/>
          <w:kern w:val="0"/>
          <w14:ligatures w14:val="none"/>
        </w:rPr>
        <w:t>grond</w:t>
      </w:r>
      <w:r w:rsidR="00937FDF">
        <w:rPr>
          <w:color w:val="000000" w:themeColor="text1"/>
          <w:kern w:val="0"/>
          <w14:ligatures w14:val="none"/>
        </w:rPr>
        <w:t xml:space="preserve"> </w:t>
      </w:r>
      <w:r w:rsidR="000A6B4B" w:rsidRPr="00AF0AF3">
        <w:rPr>
          <w:color w:val="000000" w:themeColor="text1"/>
          <w:kern w:val="0"/>
          <w14:ligatures w14:val="none"/>
        </w:rPr>
        <w:t>hiervan komen zij met (aangescherpte) doelen en een plan van aanpak voor het volgende schooljaar.</w:t>
      </w:r>
    </w:p>
    <w:p w14:paraId="0B20775E" w14:textId="54BBE577" w:rsidR="00B81FF6" w:rsidRDefault="00774F7E" w:rsidP="00774F7E">
      <w:pPr>
        <w:pStyle w:val="Stijl2"/>
      </w:pPr>
      <w:bookmarkStart w:id="18" w:name="_Toc161068961"/>
      <w:r>
        <w:lastRenderedPageBreak/>
        <w:t>Waar staan we in 2027?</w:t>
      </w:r>
      <w:bookmarkEnd w:id="18"/>
      <w:r w:rsidR="00836603">
        <w:br/>
      </w:r>
    </w:p>
    <w:p w14:paraId="208444A8" w14:textId="5115C3C7" w:rsidR="00836603" w:rsidRDefault="0000397B" w:rsidP="009B62C1">
      <w:pPr>
        <w:spacing w:line="276" w:lineRule="auto"/>
        <w:rPr>
          <w:rFonts w:cs="Arial"/>
          <w:iCs/>
          <w:kern w:val="0"/>
          <w14:ligatures w14:val="none"/>
        </w:rPr>
      </w:pPr>
      <w:r>
        <w:rPr>
          <w:noProof/>
        </w:rPr>
        <mc:AlternateContent>
          <mc:Choice Requires="wps">
            <w:drawing>
              <wp:anchor distT="0" distB="0" distL="114300" distR="114300" simplePos="0" relativeHeight="251681791" behindDoc="0" locked="0" layoutInCell="1" allowOverlap="1" wp14:anchorId="4B048B00" wp14:editId="70947B26">
                <wp:simplePos x="0" y="0"/>
                <wp:positionH relativeFrom="column">
                  <wp:posOffset>62230</wp:posOffset>
                </wp:positionH>
                <wp:positionV relativeFrom="paragraph">
                  <wp:posOffset>553720</wp:posOffset>
                </wp:positionV>
                <wp:extent cx="4295775" cy="2085975"/>
                <wp:effectExtent l="0" t="0" r="9525" b="9525"/>
                <wp:wrapNone/>
                <wp:docPr id="1" name="Rechthoek 1"/>
                <wp:cNvGraphicFramePr/>
                <a:graphic xmlns:a="http://schemas.openxmlformats.org/drawingml/2006/main">
                  <a:graphicData uri="http://schemas.microsoft.com/office/word/2010/wordprocessingShape">
                    <wps:wsp>
                      <wps:cNvSpPr/>
                      <wps:spPr>
                        <a:xfrm>
                          <a:off x="0" y="0"/>
                          <a:ext cx="4295775" cy="2085975"/>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185A46" id="Rechthoek 1" o:spid="_x0000_s1026" style="position:absolute;margin-left:4.9pt;margin-top:43.6pt;width:338.25pt;height:164.25pt;z-index:25168179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" fillcolor="#fff2cc [663]" stroked="f" strokeweight="1pt"/>
            </w:pict>
          </mc:Fallback>
        </mc:AlternateContent>
      </w:r>
      <w:r w:rsidR="001377D7">
        <w:rPr>
          <w:noProof/>
        </w:rPr>
        <mc:AlternateContent>
          <mc:Choice Requires="wps">
            <w:drawing>
              <wp:anchor distT="0" distB="0" distL="114300" distR="114300" simplePos="0" relativeHeight="251707392" behindDoc="0" locked="0" layoutInCell="1" allowOverlap="1" wp14:anchorId="73B44120" wp14:editId="4DE29B4D">
                <wp:simplePos x="0" y="0"/>
                <wp:positionH relativeFrom="column">
                  <wp:posOffset>4552950</wp:posOffset>
                </wp:positionH>
                <wp:positionV relativeFrom="paragraph">
                  <wp:posOffset>516890</wp:posOffset>
                </wp:positionV>
                <wp:extent cx="1243965" cy="526415"/>
                <wp:effectExtent l="704850" t="0" r="13335" b="26035"/>
                <wp:wrapSquare wrapText="bothSides"/>
                <wp:docPr id="181325198" name="Tekstballon: rechthoek met afgeronde hoeken 5"/>
                <wp:cNvGraphicFramePr/>
                <a:graphic xmlns:a="http://schemas.openxmlformats.org/drawingml/2006/main">
                  <a:graphicData uri="http://schemas.microsoft.com/office/word/2010/wordprocessingShape">
                    <wps:wsp>
                      <wps:cNvSpPr/>
                      <wps:spPr>
                        <a:xfrm>
                          <a:off x="0" y="0"/>
                          <a:ext cx="1243965" cy="526415"/>
                        </a:xfrm>
                        <a:prstGeom prst="wedgeRoundRectCallout">
                          <a:avLst>
                            <a:gd name="adj1" fmla="val -104039"/>
                            <a:gd name="adj2" fmla="val -14701"/>
                            <a:gd name="adj3" fmla="val 16667"/>
                          </a:avLst>
                        </a:prstGeom>
                      </wps:spPr>
                      <wps:style>
                        <a:lnRef idx="2">
                          <a:schemeClr val="accent4"/>
                        </a:lnRef>
                        <a:fillRef idx="1">
                          <a:schemeClr val="lt1"/>
                        </a:fillRef>
                        <a:effectRef idx="0">
                          <a:schemeClr val="accent4"/>
                        </a:effectRef>
                        <a:fontRef idx="minor">
                          <a:schemeClr val="dk1"/>
                        </a:fontRef>
                      </wps:style>
                      <wps:txbx>
                        <w:txbxContent>
                          <w:p w14:paraId="5291D1E0" w14:textId="77777777" w:rsidR="005724AB" w:rsidRDefault="005724AB" w:rsidP="005724AB">
                            <w:pPr>
                              <w:jc w:val="center"/>
                            </w:pPr>
                            <w:r>
                              <w:t>Goed voorbeeld doet volgen</w:t>
                            </w:r>
                          </w:p>
                          <w:p w14:paraId="3F2D6481" w14:textId="77777777" w:rsidR="005724AB" w:rsidRDefault="005724AB" w:rsidP="005724A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B4412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Tekstballon: rechthoek met afgeronde hoeken 5" o:spid="_x0000_s1026" type="#_x0000_t62" style="position:absolute;margin-left:358.5pt;margin-top:40.7pt;width:97.95pt;height:41.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" adj="-11672,7625" fillcolor="white [3201]" strokecolor="#ffc000 [3207]" strokeweight="1pt">
                <v:textbox>
                  <w:txbxContent>
                    <w:p w14:paraId="5291D1E0" w14:textId="77777777" w:rsidR="005724AB" w:rsidRDefault="005724AB" w:rsidP="005724AB">
                      <w:pPr>
                        <w:jc w:val="center"/>
                      </w:pPr>
                      <w:r>
                        <w:t>Goed voorbeeld doet volgen</w:t>
                      </w:r>
                    </w:p>
                    <w:p w14:paraId="3F2D6481" w14:textId="77777777" w:rsidR="005724AB" w:rsidRDefault="005724AB" w:rsidP="005724AB">
                      <w:pPr>
                        <w:jc w:val="center"/>
                      </w:pPr>
                    </w:p>
                  </w:txbxContent>
                </v:textbox>
                <w10:wrap type="square"/>
              </v:shape>
            </w:pict>
          </mc:Fallback>
        </mc:AlternateContent>
      </w:r>
      <w:r w:rsidR="009B62C1" w:rsidRPr="009B62C1">
        <w:rPr>
          <w:rFonts w:cs="Arial"/>
          <w:iCs/>
          <w:kern w:val="0"/>
          <w14:ligatures w14:val="none"/>
        </w:rPr>
        <w:t>Per thema is er een beeld geschetst</w:t>
      </w:r>
      <w:r w:rsidR="009B62C1">
        <w:rPr>
          <w:rFonts w:cs="Arial"/>
          <w:iCs/>
          <w:kern w:val="0"/>
          <w14:ligatures w14:val="none"/>
        </w:rPr>
        <w:t xml:space="preserve"> van waar we willen staan in </w:t>
      </w:r>
      <w:r w:rsidR="007162EE">
        <w:rPr>
          <w:rFonts w:cs="Arial"/>
          <w:iCs/>
          <w:kern w:val="0"/>
          <w14:ligatures w14:val="none"/>
        </w:rPr>
        <w:t xml:space="preserve">2027. </w:t>
      </w:r>
      <w:r w:rsidR="00232032">
        <w:rPr>
          <w:rFonts w:cs="Arial"/>
          <w:iCs/>
          <w:kern w:val="0"/>
          <w14:ligatures w14:val="none"/>
        </w:rPr>
        <w:t xml:space="preserve">Dit beeld is </w:t>
      </w:r>
      <w:r w:rsidR="008B2C01">
        <w:rPr>
          <w:rFonts w:cs="Arial"/>
          <w:iCs/>
          <w:kern w:val="0"/>
          <w14:ligatures w14:val="none"/>
        </w:rPr>
        <w:t>leidend</w:t>
      </w:r>
      <w:r w:rsidR="00232032">
        <w:rPr>
          <w:rFonts w:cs="Arial"/>
          <w:iCs/>
          <w:kern w:val="0"/>
          <w14:ligatures w14:val="none"/>
        </w:rPr>
        <w:t xml:space="preserve"> geweest </w:t>
      </w:r>
      <w:r w:rsidR="008B2C01">
        <w:rPr>
          <w:rFonts w:cs="Arial"/>
          <w:iCs/>
          <w:kern w:val="0"/>
          <w14:ligatures w14:val="none"/>
        </w:rPr>
        <w:t xml:space="preserve">voor de doelen die zijn </w:t>
      </w:r>
      <w:r w:rsidR="004A7AF8">
        <w:rPr>
          <w:rFonts w:cs="Arial"/>
          <w:iCs/>
          <w:kern w:val="0"/>
          <w14:ligatures w14:val="none"/>
        </w:rPr>
        <w:t>geformuleerd</w:t>
      </w:r>
      <w:r w:rsidR="008B2C01">
        <w:rPr>
          <w:rFonts w:cs="Arial"/>
          <w:iCs/>
          <w:kern w:val="0"/>
          <w14:ligatures w14:val="none"/>
        </w:rPr>
        <w:t>.</w:t>
      </w:r>
    </w:p>
    <w:p w14:paraId="603F6927" w14:textId="094BC1C8" w:rsidR="009E6EC8" w:rsidRPr="009B62C1" w:rsidRDefault="001377D7" w:rsidP="009B62C1">
      <w:pPr>
        <w:spacing w:line="276" w:lineRule="auto"/>
        <w:rPr>
          <w:rFonts w:cs="Arial"/>
          <w:iCs/>
          <w:kern w:val="0"/>
          <w14:ligatures w14:val="none"/>
        </w:rPr>
      </w:pPr>
      <w:r>
        <w:rPr>
          <w:noProof/>
        </w:rPr>
        <mc:AlternateContent>
          <mc:Choice Requires="wps">
            <w:drawing>
              <wp:anchor distT="0" distB="0" distL="114300" distR="114300" simplePos="0" relativeHeight="251709440" behindDoc="0" locked="0" layoutInCell="1" allowOverlap="1" wp14:anchorId="543A6B57" wp14:editId="5C528816">
                <wp:simplePos x="0" y="0"/>
                <wp:positionH relativeFrom="column">
                  <wp:posOffset>4719955</wp:posOffset>
                </wp:positionH>
                <wp:positionV relativeFrom="paragraph">
                  <wp:posOffset>708025</wp:posOffset>
                </wp:positionV>
                <wp:extent cx="1110615" cy="723265"/>
                <wp:effectExtent l="742950" t="0" r="13335" b="19685"/>
                <wp:wrapNone/>
                <wp:docPr id="1437540517" name="Tekstballon: rechthoek met afgeronde hoeken 4"/>
                <wp:cNvGraphicFramePr/>
                <a:graphic xmlns:a="http://schemas.openxmlformats.org/drawingml/2006/main">
                  <a:graphicData uri="http://schemas.microsoft.com/office/word/2010/wordprocessingShape">
                    <wps:wsp>
                      <wps:cNvSpPr/>
                      <wps:spPr>
                        <a:xfrm>
                          <a:off x="0" y="0"/>
                          <a:ext cx="1110615" cy="723265"/>
                        </a:xfrm>
                        <a:prstGeom prst="wedgeRoundRectCallout">
                          <a:avLst>
                            <a:gd name="adj1" fmla="val -112574"/>
                            <a:gd name="adj2" fmla="val -13594"/>
                            <a:gd name="adj3" fmla="val 16667"/>
                          </a:avLst>
                        </a:prstGeom>
                      </wps:spPr>
                      <wps:style>
                        <a:lnRef idx="2">
                          <a:schemeClr val="accent4"/>
                        </a:lnRef>
                        <a:fillRef idx="1">
                          <a:schemeClr val="lt1"/>
                        </a:fillRef>
                        <a:effectRef idx="0">
                          <a:schemeClr val="accent4"/>
                        </a:effectRef>
                        <a:fontRef idx="minor">
                          <a:schemeClr val="dk1"/>
                        </a:fontRef>
                      </wps:style>
                      <wps:txbx>
                        <w:txbxContent>
                          <w:p w14:paraId="63D5D059" w14:textId="77777777" w:rsidR="001377D7" w:rsidRPr="00295D21" w:rsidRDefault="001377D7" w:rsidP="001377D7">
                            <w:pPr>
                              <w:jc w:val="center"/>
                            </w:pPr>
                            <w:r w:rsidRPr="00295D21">
                              <w:t>Zoek ontdek en leer door reflectie</w:t>
                            </w:r>
                          </w:p>
                          <w:p w14:paraId="1CA6D8E6" w14:textId="77777777" w:rsidR="001377D7" w:rsidRPr="002E304A" w:rsidRDefault="001377D7" w:rsidP="001377D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A6B57" id="Tekstballon: rechthoek met afgeronde hoeken 4" o:spid="_x0000_s1027" type="#_x0000_t62" style="position:absolute;margin-left:371.65pt;margin-top:55.75pt;width:87.45pt;height:56.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" adj="-13516,7864" fillcolor="white [3201]" strokecolor="#ffc000 [3207]" strokeweight="1pt">
                <v:textbox>
                  <w:txbxContent>
                    <w:p w14:paraId="63D5D059" w14:textId="77777777" w:rsidR="001377D7" w:rsidRPr="00295D21" w:rsidRDefault="001377D7" w:rsidP="001377D7">
                      <w:pPr>
                        <w:jc w:val="center"/>
                      </w:pPr>
                      <w:r w:rsidRPr="00295D21">
                        <w:t>Zoek ontdek en leer door reflectie</w:t>
                      </w:r>
                    </w:p>
                    <w:p w14:paraId="1CA6D8E6" w14:textId="77777777" w:rsidR="001377D7" w:rsidRPr="002E304A" w:rsidRDefault="001377D7" w:rsidP="001377D7">
                      <w:pPr>
                        <w:jc w:val="center"/>
                      </w:pPr>
                    </w:p>
                  </w:txbxContent>
                </v:textbox>
              </v:shape>
            </w:pict>
          </mc:Fallback>
        </mc:AlternateContent>
      </w:r>
      <w:r w:rsidR="00B65D9D">
        <w:rPr>
          <w:noProof/>
        </w:rPr>
        <mc:AlternateContent>
          <mc:Choice Requires="wps">
            <w:drawing>
              <wp:anchor distT="0" distB="0" distL="114300" distR="114300" simplePos="0" relativeHeight="251704320" behindDoc="0" locked="0" layoutInCell="1" allowOverlap="1" wp14:anchorId="5B171BE8" wp14:editId="7BD6D58D">
                <wp:simplePos x="0" y="0"/>
                <wp:positionH relativeFrom="column">
                  <wp:posOffset>0</wp:posOffset>
                </wp:positionH>
                <wp:positionV relativeFrom="paragraph">
                  <wp:posOffset>38100</wp:posOffset>
                </wp:positionV>
                <wp:extent cx="4427220" cy="2187575"/>
                <wp:effectExtent l="0" t="0" r="11430" b="22225"/>
                <wp:wrapSquare wrapText="bothSides"/>
                <wp:docPr id="556116725" name="Tekstvak 1"/>
                <wp:cNvGraphicFramePr/>
                <a:graphic xmlns:a="http://schemas.openxmlformats.org/drawingml/2006/main">
                  <a:graphicData uri="http://schemas.microsoft.com/office/word/2010/wordprocessingShape">
                    <wps:wsp>
                      <wps:cNvSpPr txBox="1"/>
                      <wps:spPr>
                        <a:xfrm>
                          <a:off x="0" y="0"/>
                          <a:ext cx="4427220" cy="2187575"/>
                        </a:xfrm>
                        <a:prstGeom prst="rect">
                          <a:avLst/>
                        </a:prstGeom>
                        <a:noFill/>
                        <a:ln w="6350">
                          <a:solidFill>
                            <a:prstClr val="black"/>
                          </a:solidFill>
                        </a:ln>
                      </wps:spPr>
                      <wps:txbx>
                        <w:txbxContent>
                          <w:p w14:paraId="5DD4A5F7" w14:textId="77777777" w:rsidR="00134DD7" w:rsidRDefault="000A4977" w:rsidP="002C0710">
                            <w:pPr>
                              <w:rPr>
                                <w:b/>
                                <w:bCs/>
                              </w:rPr>
                            </w:pPr>
                            <w:r w:rsidRPr="00B65D9D">
                              <w:rPr>
                                <w:b/>
                                <w:bCs/>
                              </w:rPr>
                              <w:t xml:space="preserve">Leren van </w:t>
                            </w:r>
                            <w:r w:rsidR="00B65D9D" w:rsidRPr="00B65D9D">
                              <w:rPr>
                                <w:b/>
                                <w:bCs/>
                              </w:rPr>
                              <w:t>collega’s:</w:t>
                            </w:r>
                            <w:r w:rsidR="004A0D82" w:rsidRPr="004A0D82">
                              <w:rPr>
                                <w:b/>
                                <w:bCs/>
                              </w:rPr>
                              <w:t xml:space="preserve"> </w:t>
                            </w:r>
                            <w:r w:rsidR="00B65D9D" w:rsidRPr="00B65D9D">
                              <w:rPr>
                                <w:b/>
                                <w:bCs/>
                              </w:rPr>
                              <w:t>pedagogiek</w:t>
                            </w:r>
                          </w:p>
                          <w:p w14:paraId="51328715" w14:textId="6E8ACC83" w:rsidR="000A4977" w:rsidRDefault="000A4977" w:rsidP="002C0710">
                            <w:r>
                              <w:t xml:space="preserve">We zijn een veilige en open school waar iedereen zichzelf kan zijn. Collega’s worden versterkt in hun eigen identiteit en eigenaarschap. Zij lossen in eerste instantie hun eigen problemen op en weten wanneer en bij wie ze om hulp kunnen vragen. </w:t>
                            </w:r>
                          </w:p>
                          <w:p w14:paraId="1A7510C4" w14:textId="77777777" w:rsidR="000A4977" w:rsidRPr="00F72EF5" w:rsidRDefault="000A4977" w:rsidP="002C0710">
                            <w:r>
                              <w:t>Met alle leerlingen op school wordt een positieve pedagogische relatie opgebouwd. Ongewenst gedrag wordt benoemd en gekaderd en gewenst gedrag wordt bekrachtigd. Afspraken worden nageleefd, het goede voorbeeld wordt gegeven en iedereen voelt zich vrij om elkaar aan te spreken.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171BE8" id="_x0000_t202" coordsize="21600,21600" o:spt="202" path="m,l,21600r21600,l21600,xe">
                <v:stroke joinstyle="miter"/>
                <v:path gradientshapeok="t" o:connecttype="rect"/>
              </v:shapetype>
              <v:shape id="Tekstvak 1" o:spid="_x0000_s1028" type="#_x0000_t202" style="position:absolute;margin-left:0;margin-top:3pt;width:348.6pt;height:172.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" filled="f" strokeweight=".5pt">
                <v:textbox>
                  <w:txbxContent>
                    <w:p w14:paraId="5DD4A5F7" w14:textId="77777777" w:rsidR="00134DD7" w:rsidRDefault="000A4977" w:rsidP="002C0710">
                      <w:pPr>
                        <w:rPr>
                          <w:b/>
                          <w:bCs/>
                        </w:rPr>
                      </w:pPr>
                      <w:r w:rsidRPr="00B65D9D">
                        <w:rPr>
                          <w:b/>
                          <w:bCs/>
                        </w:rPr>
                        <w:t xml:space="preserve">Leren van </w:t>
                      </w:r>
                      <w:r w:rsidR="00B65D9D" w:rsidRPr="00B65D9D">
                        <w:rPr>
                          <w:b/>
                          <w:bCs/>
                        </w:rPr>
                        <w:t>collega’s:</w:t>
                      </w:r>
                      <w:r w:rsidR="004A0D82" w:rsidRPr="004A0D82">
                        <w:rPr>
                          <w:b/>
                          <w:bCs/>
                        </w:rPr>
                        <w:t xml:space="preserve"> </w:t>
                      </w:r>
                      <w:r w:rsidR="00B65D9D" w:rsidRPr="00B65D9D">
                        <w:rPr>
                          <w:b/>
                          <w:bCs/>
                        </w:rPr>
                        <w:t>pedagogiek</w:t>
                      </w:r>
                    </w:p>
                    <w:p w14:paraId="51328715" w14:textId="6E8ACC83" w:rsidR="000A4977" w:rsidRDefault="000A4977" w:rsidP="002C0710">
                      <w:r>
                        <w:t xml:space="preserve">We zijn een veilige en open school waar iedereen zichzelf kan zijn. Collega’s worden versterkt in hun eigen identiteit en eigenaarschap. Zij lossen in eerste instantie hun eigen problemen op en weten wanneer en bij wie ze om hulp kunnen vragen. </w:t>
                      </w:r>
                    </w:p>
                    <w:p w14:paraId="1A7510C4" w14:textId="77777777" w:rsidR="000A4977" w:rsidRPr="00F72EF5" w:rsidRDefault="000A4977" w:rsidP="002C0710">
                      <w:r>
                        <w:t>Met alle leerlingen op school wordt een positieve pedagogische relatie opgebouwd. Ongewenst gedrag wordt benoemd en gekaderd en gewenst gedrag wordt bekrachtigd. Afspraken worden nageleefd, het goede voorbeeld wordt gegeven en iedereen voelt zich vrij om elkaar aan te spreken.</w:t>
                      </w:r>
                    </w:p>
                  </w:txbxContent>
                </v:textbox>
                <w10:wrap type="square"/>
              </v:shape>
            </w:pict>
          </mc:Fallback>
        </mc:AlternateContent>
      </w:r>
    </w:p>
    <w:p w14:paraId="0E79F622" w14:textId="05F8CD8F" w:rsidR="00E253FC" w:rsidRPr="000F374C" w:rsidRDefault="00E253FC" w:rsidP="00887986"/>
    <w:p w14:paraId="72E9B81C" w14:textId="77777777" w:rsidR="0004110F" w:rsidRDefault="0004110F">
      <w:pPr>
        <w:rPr>
          <w:b/>
          <w:bCs/>
        </w:rPr>
      </w:pPr>
      <w:bookmarkStart w:id="19" w:name="_Hlk151557995"/>
    </w:p>
    <w:p w14:paraId="08F81B0A" w14:textId="77777777" w:rsidR="0004110F" w:rsidRDefault="0004110F">
      <w:pPr>
        <w:rPr>
          <w:b/>
          <w:bCs/>
        </w:rPr>
      </w:pPr>
    </w:p>
    <w:p w14:paraId="699E3A47" w14:textId="77777777" w:rsidR="0004110F" w:rsidRDefault="0004110F">
      <w:pPr>
        <w:rPr>
          <w:b/>
          <w:bCs/>
        </w:rPr>
      </w:pPr>
    </w:p>
    <w:p w14:paraId="75DB4DE8" w14:textId="21D0FB27" w:rsidR="0004110F" w:rsidRDefault="0004110F">
      <w:pPr>
        <w:rPr>
          <w:b/>
          <w:bCs/>
        </w:rPr>
      </w:pPr>
    </w:p>
    <w:p w14:paraId="73193824" w14:textId="201DD59D" w:rsidR="0004110F" w:rsidRDefault="0082713A">
      <w:pPr>
        <w:rPr>
          <w:b/>
          <w:bCs/>
        </w:rPr>
      </w:pPr>
      <w:r>
        <w:rPr>
          <w:noProof/>
        </w:rPr>
        <mc:AlternateContent>
          <mc:Choice Requires="wps">
            <w:drawing>
              <wp:anchor distT="0" distB="0" distL="114300" distR="114300" simplePos="0" relativeHeight="251711488" behindDoc="0" locked="0" layoutInCell="1" allowOverlap="1" wp14:anchorId="6834B405" wp14:editId="7DE66B4E">
                <wp:simplePos x="0" y="0"/>
                <wp:positionH relativeFrom="margin">
                  <wp:posOffset>1417955</wp:posOffset>
                </wp:positionH>
                <wp:positionV relativeFrom="paragraph">
                  <wp:posOffset>271145</wp:posOffset>
                </wp:positionV>
                <wp:extent cx="4527550" cy="1828800"/>
                <wp:effectExtent l="0" t="0" r="25400" b="10795"/>
                <wp:wrapSquare wrapText="bothSides"/>
                <wp:docPr id="1586447556" name="Tekstvak 1"/>
                <wp:cNvGraphicFramePr/>
                <a:graphic xmlns:a="http://schemas.openxmlformats.org/drawingml/2006/main">
                  <a:graphicData uri="http://schemas.microsoft.com/office/word/2010/wordprocessingShape">
                    <wps:wsp>
                      <wps:cNvSpPr txBox="1"/>
                      <wps:spPr>
                        <a:xfrm>
                          <a:off x="0" y="0"/>
                          <a:ext cx="4527550" cy="1828800"/>
                        </a:xfrm>
                        <a:prstGeom prst="rect">
                          <a:avLst/>
                        </a:prstGeom>
                        <a:noFill/>
                        <a:ln w="6350">
                          <a:solidFill>
                            <a:prstClr val="black"/>
                          </a:solidFill>
                        </a:ln>
                      </wps:spPr>
                      <wps:txbx>
                        <w:txbxContent>
                          <w:p w14:paraId="4E702AAD" w14:textId="3723C925" w:rsidR="002329D0" w:rsidRPr="002C0710" w:rsidRDefault="002329D0" w:rsidP="008F67CF">
                            <w:pPr>
                              <w:rPr>
                                <w:b/>
                                <w:bCs/>
                              </w:rPr>
                            </w:pPr>
                            <w:r w:rsidRPr="002C0710">
                              <w:rPr>
                                <w:b/>
                                <w:bCs/>
                              </w:rPr>
                              <w:t xml:space="preserve">Leren van collega’s: </w:t>
                            </w:r>
                            <w:r w:rsidR="00780765" w:rsidRPr="002C0710">
                              <w:rPr>
                                <w:b/>
                                <w:bCs/>
                              </w:rPr>
                              <w:t>didactiek</w:t>
                            </w:r>
                          </w:p>
                          <w:p w14:paraId="40220251" w14:textId="1965917E" w:rsidR="002329D0" w:rsidRPr="002C0710" w:rsidRDefault="002329D0" w:rsidP="008F67CF">
                            <w:r w:rsidRPr="002C0710">
                              <w:t>In ons onderwijs werken wij vanuit de uitgangspunten van Willem</w:t>
                            </w:r>
                            <w:r w:rsidR="00F77A59" w:rsidRPr="002C0710">
                              <w:t> </w:t>
                            </w:r>
                            <w:r w:rsidRPr="002C0710">
                              <w:t xml:space="preserve">Blaeu: “Zoek, ontdek leer en verbeter door te oefenen.” Wij dagen leerlingen op verschillende manieren uit in hun leren door nieuwe kennis en vaardigheden te ontdekken en steeds te verbeteren. Hierbij richten wij ons in alle lessen op basisvaardigheden, vakkennis en persoonlijke vorming. </w:t>
                            </w:r>
                          </w:p>
                          <w:p w14:paraId="71D71E20" w14:textId="5B7A6A16" w:rsidR="00176617" w:rsidRPr="001A7C79" w:rsidRDefault="002329D0" w:rsidP="008F67CF">
                            <w:r w:rsidRPr="002C0710">
                              <w:t>Alle collega’s zijn zogenaamde Willem Blaeu didactici. Zij leren van en met elkaar over de Willem Blaeu didactiek. Zij gebruiken een aanpak waarin iedere leerling op zijn eigen niveau de lessen volgt en gestimuleerd wordt steeds zelfredzamer zijn of haar leren op te pakken. Daar waar nodig krijgt de leerling extra ondersteuning of wordt uitgedaagd net een stapje verder te gaan.</w:t>
                            </w:r>
                            <w:r>
                              <w:t xml:space="preserve"> </w:t>
                            </w:r>
                            <w:r w:rsidR="00176617">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834B405" id="_x0000_s1029" type="#_x0000_t202" style="position:absolute;margin-left:111.65pt;margin-top:21.35pt;width:356.5pt;height:2in;z-index:2517114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" filled="f" strokeweight=".5pt">
                <v:textbox style="mso-fit-shape-to-text:t">
                  <w:txbxContent>
                    <w:p w14:paraId="4E702AAD" w14:textId="3723C925" w:rsidR="002329D0" w:rsidRPr="002C0710" w:rsidRDefault="002329D0" w:rsidP="008F67CF">
                      <w:pPr>
                        <w:rPr>
                          <w:b/>
                          <w:bCs/>
                        </w:rPr>
                      </w:pPr>
                      <w:r w:rsidRPr="002C0710">
                        <w:rPr>
                          <w:b/>
                          <w:bCs/>
                        </w:rPr>
                        <w:t xml:space="preserve">Leren van collega’s: </w:t>
                      </w:r>
                      <w:r w:rsidR="00780765" w:rsidRPr="002C0710">
                        <w:rPr>
                          <w:b/>
                          <w:bCs/>
                        </w:rPr>
                        <w:t>didactiek</w:t>
                      </w:r>
                    </w:p>
                    <w:p w14:paraId="40220251" w14:textId="1965917E" w:rsidR="002329D0" w:rsidRPr="002C0710" w:rsidRDefault="002329D0" w:rsidP="008F67CF">
                      <w:r w:rsidRPr="002C0710">
                        <w:t>In ons onderwijs werken wij vanuit de uitgangspunten van Willem</w:t>
                      </w:r>
                      <w:r w:rsidR="00F77A59" w:rsidRPr="002C0710">
                        <w:t> </w:t>
                      </w:r>
                      <w:r w:rsidRPr="002C0710">
                        <w:t xml:space="preserve">Blaeu: “Zoek, ontdek leer en verbeter door te oefenen.” Wij dagen leerlingen op verschillende manieren uit in hun leren door nieuwe kennis en vaardigheden te ontdekken en steeds te verbeteren. Hierbij richten wij ons in alle lessen op basisvaardigheden, vakkennis en persoonlijke vorming. </w:t>
                      </w:r>
                    </w:p>
                    <w:p w14:paraId="71D71E20" w14:textId="5B7A6A16" w:rsidR="00176617" w:rsidRPr="001A7C79" w:rsidRDefault="002329D0" w:rsidP="008F67CF">
                      <w:r w:rsidRPr="002C0710">
                        <w:t>Alle collega’s zijn zogenaamde Willem Blaeu didactici. Zij leren van en met elkaar over de Willem Blaeu didactiek. Zij gebruiken een aanpak waarin iedere leerling op zijn eigen niveau de lessen volgt en gestimuleerd wordt steeds zelfredzamer zijn of haar leren op te pakken. Daar waar nodig krijgt de leerling extra ondersteuning of wordt uitgedaagd net een stapje verder te gaan.</w:t>
                      </w:r>
                      <w:r>
                        <w:t xml:space="preserve"> </w:t>
                      </w:r>
                      <w:r w:rsidR="00176617">
                        <w:br/>
                      </w:r>
                    </w:p>
                  </w:txbxContent>
                </v:textbox>
                <w10:wrap type="square" anchorx="margin"/>
              </v:shape>
            </w:pict>
          </mc:Fallback>
        </mc:AlternateContent>
      </w:r>
    </w:p>
    <w:p w14:paraId="2C6F6720" w14:textId="0E083857" w:rsidR="00B14D2A" w:rsidRDefault="00A72DCC">
      <w:pPr>
        <w:rPr>
          <w:b/>
          <w:bCs/>
        </w:rPr>
      </w:pPr>
      <w:r>
        <w:rPr>
          <w:noProof/>
        </w:rPr>
        <mc:AlternateContent>
          <mc:Choice Requires="wps">
            <w:drawing>
              <wp:anchor distT="0" distB="0" distL="114300" distR="114300" simplePos="0" relativeHeight="251719680" behindDoc="0" locked="0" layoutInCell="1" allowOverlap="1" wp14:anchorId="42BD40A8" wp14:editId="14658C46">
                <wp:simplePos x="0" y="0"/>
                <wp:positionH relativeFrom="column">
                  <wp:posOffset>4536440</wp:posOffset>
                </wp:positionH>
                <wp:positionV relativeFrom="paragraph">
                  <wp:posOffset>3435985</wp:posOffset>
                </wp:positionV>
                <wp:extent cx="1457325" cy="933450"/>
                <wp:effectExtent l="590550" t="0" r="28575" b="19050"/>
                <wp:wrapSquare wrapText="bothSides"/>
                <wp:docPr id="1411907287" name="Tekstballon: rechthoek met afgeronde hoeken 5"/>
                <wp:cNvGraphicFramePr/>
                <a:graphic xmlns:a="http://schemas.openxmlformats.org/drawingml/2006/main">
                  <a:graphicData uri="http://schemas.microsoft.com/office/word/2010/wordprocessingShape">
                    <wps:wsp>
                      <wps:cNvSpPr/>
                      <wps:spPr>
                        <a:xfrm>
                          <a:off x="0" y="0"/>
                          <a:ext cx="1457325" cy="933450"/>
                        </a:xfrm>
                        <a:prstGeom prst="wedgeRoundRectCallout">
                          <a:avLst>
                            <a:gd name="adj1" fmla="val -87505"/>
                            <a:gd name="adj2" fmla="val 32961"/>
                            <a:gd name="adj3" fmla="val 16667"/>
                          </a:avLst>
                        </a:prstGeom>
                        <a:solidFill>
                          <a:sysClr val="window" lastClr="FFFFFF"/>
                        </a:solidFill>
                        <a:ln w="12700" cap="flat" cmpd="sng" algn="ctr">
                          <a:solidFill>
                            <a:srgbClr val="FFC000"/>
                          </a:solidFill>
                          <a:prstDash val="solid"/>
                          <a:miter lim="800000"/>
                        </a:ln>
                        <a:effectLst/>
                      </wps:spPr>
                      <wps:txbx>
                        <w:txbxContent>
                          <w:p w14:paraId="5C192BD8" w14:textId="77777777" w:rsidR="000024AB" w:rsidRPr="00043A34" w:rsidRDefault="000024AB" w:rsidP="000024AB">
                            <w:pPr>
                              <w:jc w:val="center"/>
                            </w:pPr>
                            <w:r w:rsidRPr="00043A34">
                              <w:t xml:space="preserve">Docenten moeten achterover hangen, </w:t>
                            </w:r>
                            <w:r>
                              <w:t>leerlingen</w:t>
                            </w:r>
                            <w:r w:rsidRPr="00043A34">
                              <w:t xml:space="preserve"> moeten werken!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D40A8" id="_x0000_s1030" type="#_x0000_t62" style="position:absolute;margin-left:357.2pt;margin-top:270.55pt;width:114.75pt;height:7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" adj="-8101,17920" fillcolor="window" strokecolor="#ffc000" strokeweight="1pt">
                <v:textbox>
                  <w:txbxContent>
                    <w:p w14:paraId="5C192BD8" w14:textId="77777777" w:rsidR="000024AB" w:rsidRPr="00043A34" w:rsidRDefault="000024AB" w:rsidP="000024AB">
                      <w:pPr>
                        <w:jc w:val="center"/>
                      </w:pPr>
                      <w:r w:rsidRPr="00043A34">
                        <w:t xml:space="preserve">Docenten moeten achterover hangen, </w:t>
                      </w:r>
                      <w:r>
                        <w:t>leerlingen</w:t>
                      </w:r>
                      <w:r w:rsidRPr="00043A34">
                        <w:t xml:space="preserve"> moeten werken!</w:t>
                      </w:r>
                    </w:p>
                  </w:txbxContent>
                </v:textbox>
                <w10:wrap type="square"/>
              </v:shape>
            </w:pict>
          </mc:Fallback>
        </mc:AlternateContent>
      </w:r>
      <w:r w:rsidR="0004208F">
        <w:rPr>
          <w:noProof/>
        </w:rPr>
        <mc:AlternateContent>
          <mc:Choice Requires="wps">
            <w:drawing>
              <wp:anchor distT="0" distB="0" distL="114300" distR="114300" simplePos="0" relativeHeight="251713536" behindDoc="0" locked="0" layoutInCell="1" allowOverlap="1" wp14:anchorId="1AF6BAE8" wp14:editId="640330B9">
                <wp:simplePos x="0" y="0"/>
                <wp:positionH relativeFrom="column">
                  <wp:posOffset>33655</wp:posOffset>
                </wp:positionH>
                <wp:positionV relativeFrom="paragraph">
                  <wp:posOffset>449885</wp:posOffset>
                </wp:positionV>
                <wp:extent cx="1130300" cy="901700"/>
                <wp:effectExtent l="0" t="0" r="431800" b="127000"/>
                <wp:wrapNone/>
                <wp:docPr id="1054623160" name="Tekstballon: rechthoek met afgeronde hoeken 4"/>
                <wp:cNvGraphicFramePr/>
                <a:graphic xmlns:a="http://schemas.openxmlformats.org/drawingml/2006/main">
                  <a:graphicData uri="http://schemas.microsoft.com/office/word/2010/wordprocessingShape">
                    <wps:wsp>
                      <wps:cNvSpPr/>
                      <wps:spPr>
                        <a:xfrm>
                          <a:off x="0" y="0"/>
                          <a:ext cx="1130300" cy="901700"/>
                        </a:xfrm>
                        <a:prstGeom prst="wedgeRoundRectCallout">
                          <a:avLst>
                            <a:gd name="adj1" fmla="val 84176"/>
                            <a:gd name="adj2" fmla="val 59250"/>
                            <a:gd name="adj3" fmla="val 16667"/>
                          </a:avLst>
                        </a:prstGeom>
                        <a:ln>
                          <a:solidFill>
                            <a:schemeClr val="accent5"/>
                          </a:solidFill>
                        </a:ln>
                      </wps:spPr>
                      <wps:style>
                        <a:lnRef idx="2">
                          <a:schemeClr val="accent4"/>
                        </a:lnRef>
                        <a:fillRef idx="1">
                          <a:schemeClr val="lt1"/>
                        </a:fillRef>
                        <a:effectRef idx="0">
                          <a:schemeClr val="accent4"/>
                        </a:effectRef>
                        <a:fontRef idx="minor">
                          <a:schemeClr val="dk1"/>
                        </a:fontRef>
                      </wps:style>
                      <wps:txbx>
                        <w:txbxContent>
                          <w:p w14:paraId="4AA769C9" w14:textId="77777777" w:rsidR="00167B1B" w:rsidRPr="002E304A" w:rsidRDefault="00167B1B" w:rsidP="00167B1B">
                            <w:pPr>
                              <w:jc w:val="center"/>
                            </w:pPr>
                            <w:r>
                              <w:t>Je krijgt de kans je steeds te verbeteren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F6BAE8" id="_x0000_s1031" type="#_x0000_t62" style="position:absolute;margin-left:2.65pt;margin-top:35.4pt;width:89pt;height:7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" adj="28982,23598" fillcolor="white [3201]" strokecolor="#5b9bd5 [3208]" strokeweight="1pt">
                <v:textbox>
                  <w:txbxContent>
                    <w:p w14:paraId="4AA769C9" w14:textId="77777777" w:rsidR="00167B1B" w:rsidRPr="002E304A" w:rsidRDefault="00167B1B" w:rsidP="00167B1B">
                      <w:pPr>
                        <w:jc w:val="center"/>
                      </w:pPr>
                      <w:r>
                        <w:t>Je krijgt de kans je steeds te verbeteren</w:t>
                      </w:r>
                    </w:p>
                  </w:txbxContent>
                </v:textbox>
              </v:shape>
            </w:pict>
          </mc:Fallback>
        </mc:AlternateContent>
      </w:r>
      <w:r w:rsidR="008F67CF">
        <w:rPr>
          <w:noProof/>
        </w:rPr>
        <mc:AlternateContent>
          <mc:Choice Requires="wps">
            <w:drawing>
              <wp:anchor distT="0" distB="0" distL="114300" distR="114300" simplePos="0" relativeHeight="251677691" behindDoc="0" locked="0" layoutInCell="1" allowOverlap="1" wp14:anchorId="462E46B0" wp14:editId="1BAFC5F7">
                <wp:simplePos x="0" y="0"/>
                <wp:positionH relativeFrom="column">
                  <wp:posOffset>1462405</wp:posOffset>
                </wp:positionH>
                <wp:positionV relativeFrom="paragraph">
                  <wp:posOffset>24765</wp:posOffset>
                </wp:positionV>
                <wp:extent cx="4429125" cy="2733675"/>
                <wp:effectExtent l="0" t="0" r="9525" b="9525"/>
                <wp:wrapNone/>
                <wp:docPr id="8" name="Rechthoek 8"/>
                <wp:cNvGraphicFramePr/>
                <a:graphic xmlns:a="http://schemas.openxmlformats.org/drawingml/2006/main">
                  <a:graphicData uri="http://schemas.microsoft.com/office/word/2010/wordprocessingShape">
                    <wps:wsp>
                      <wps:cNvSpPr/>
                      <wps:spPr>
                        <a:xfrm>
                          <a:off x="0" y="0"/>
                          <a:ext cx="4429125" cy="2733675"/>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323820" id="Rechthoek 8" o:spid="_x0000_s1026" style="position:absolute;margin-left:115.15pt;margin-top:1.95pt;width:348.75pt;height:215.25pt;z-index:25167769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" fillcolor="#deeaf6 [664]" stroked="f" strokeweight="1pt"/>
            </w:pict>
          </mc:Fallback>
        </mc:AlternateContent>
      </w:r>
      <w:r w:rsidR="002C0710">
        <w:rPr>
          <w:noProof/>
        </w:rPr>
        <mc:AlternateContent>
          <mc:Choice Requires="wps">
            <w:drawing>
              <wp:anchor distT="0" distB="0" distL="114300" distR="114300" simplePos="0" relativeHeight="251680766" behindDoc="0" locked="0" layoutInCell="1" allowOverlap="1" wp14:anchorId="675CE2A9" wp14:editId="6C6620D8">
                <wp:simplePos x="0" y="0"/>
                <wp:positionH relativeFrom="column">
                  <wp:posOffset>71755</wp:posOffset>
                </wp:positionH>
                <wp:positionV relativeFrom="paragraph">
                  <wp:posOffset>3206115</wp:posOffset>
                </wp:positionV>
                <wp:extent cx="4314825" cy="2028825"/>
                <wp:effectExtent l="0" t="0" r="9525" b="9525"/>
                <wp:wrapNone/>
                <wp:docPr id="5" name="Rechthoek 5"/>
                <wp:cNvGraphicFramePr/>
                <a:graphic xmlns:a="http://schemas.openxmlformats.org/drawingml/2006/main">
                  <a:graphicData uri="http://schemas.microsoft.com/office/word/2010/wordprocessingShape">
                    <wps:wsp>
                      <wps:cNvSpPr/>
                      <wps:spPr>
                        <a:xfrm>
                          <a:off x="0" y="0"/>
                          <a:ext cx="4314825" cy="2028825"/>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2895E2" id="Rechthoek 5" o:spid="_x0000_s1026" style="position:absolute;margin-left:5.65pt;margin-top:252.45pt;width:339.75pt;height:159.75pt;z-index:25168076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" fillcolor="#fff2cc [663]" stroked="f" strokeweight="1pt"/>
            </w:pict>
          </mc:Fallback>
        </mc:AlternateContent>
      </w:r>
      <w:r w:rsidR="008C7C8E">
        <w:rPr>
          <w:noProof/>
        </w:rPr>
        <mc:AlternateContent>
          <mc:Choice Requires="wps">
            <w:drawing>
              <wp:anchor distT="0" distB="0" distL="114300" distR="114300" simplePos="0" relativeHeight="251721728" behindDoc="0" locked="0" layoutInCell="1" allowOverlap="1" wp14:anchorId="2C5FE7BB" wp14:editId="2AEFE495">
                <wp:simplePos x="0" y="0"/>
                <wp:positionH relativeFrom="column">
                  <wp:posOffset>4777105</wp:posOffset>
                </wp:positionH>
                <wp:positionV relativeFrom="paragraph">
                  <wp:posOffset>4561840</wp:posOffset>
                </wp:positionV>
                <wp:extent cx="1024890" cy="697230"/>
                <wp:effectExtent l="742950" t="38100" r="22860" b="26670"/>
                <wp:wrapNone/>
                <wp:docPr id="881363511" name="Tekstballon: rechthoek met afgeronde hoeken 4"/>
                <wp:cNvGraphicFramePr/>
                <a:graphic xmlns:a="http://schemas.openxmlformats.org/drawingml/2006/main">
                  <a:graphicData uri="http://schemas.microsoft.com/office/word/2010/wordprocessingShape">
                    <wps:wsp>
                      <wps:cNvSpPr/>
                      <wps:spPr>
                        <a:xfrm>
                          <a:off x="0" y="0"/>
                          <a:ext cx="1024890" cy="697230"/>
                        </a:xfrm>
                        <a:prstGeom prst="wedgeRoundRectCallout">
                          <a:avLst>
                            <a:gd name="adj1" fmla="val -117524"/>
                            <a:gd name="adj2" fmla="val -52092"/>
                            <a:gd name="adj3" fmla="val 16667"/>
                          </a:avLst>
                        </a:prstGeom>
                        <a:solidFill>
                          <a:sysClr val="window" lastClr="FFFFFF"/>
                        </a:solidFill>
                        <a:ln w="12700" cap="flat" cmpd="sng" algn="ctr">
                          <a:solidFill>
                            <a:srgbClr val="FFC000"/>
                          </a:solidFill>
                          <a:prstDash val="solid"/>
                          <a:miter lim="800000"/>
                        </a:ln>
                        <a:effectLst/>
                      </wps:spPr>
                      <wps:txbx>
                        <w:txbxContent>
                          <w:p w14:paraId="08A7DCD9" w14:textId="77777777" w:rsidR="008C7C8E" w:rsidRPr="002E304A" w:rsidRDefault="008C7C8E" w:rsidP="008C7C8E">
                            <w:pPr>
                              <w:jc w:val="center"/>
                            </w:pPr>
                            <w:r>
                              <w:t xml:space="preserve">Leerlingen herkennen uniformiteit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FE7BB" id="_x0000_s1032" type="#_x0000_t62" style="position:absolute;margin-left:376.15pt;margin-top:359.2pt;width:80.7pt;height:54.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" adj="-14585,-452" fillcolor="window" strokecolor="#ffc000" strokeweight="1pt">
                <v:textbox>
                  <w:txbxContent>
                    <w:p w14:paraId="08A7DCD9" w14:textId="77777777" w:rsidR="008C7C8E" w:rsidRPr="002E304A" w:rsidRDefault="008C7C8E" w:rsidP="008C7C8E">
                      <w:pPr>
                        <w:jc w:val="center"/>
                      </w:pPr>
                      <w:r>
                        <w:t xml:space="preserve">Leerlingen herkennen uniformiteit </w:t>
                      </w:r>
                    </w:p>
                  </w:txbxContent>
                </v:textbox>
              </v:shape>
            </w:pict>
          </mc:Fallback>
        </mc:AlternateContent>
      </w:r>
      <w:r w:rsidR="00FD0D20">
        <w:rPr>
          <w:noProof/>
        </w:rPr>
        <mc:AlternateContent>
          <mc:Choice Requires="wps">
            <w:drawing>
              <wp:anchor distT="0" distB="0" distL="114300" distR="114300" simplePos="0" relativeHeight="251717632" behindDoc="0" locked="0" layoutInCell="1" allowOverlap="1" wp14:anchorId="304A3F89" wp14:editId="68D80415">
                <wp:simplePos x="0" y="0"/>
                <wp:positionH relativeFrom="column">
                  <wp:posOffset>1905</wp:posOffset>
                </wp:positionH>
                <wp:positionV relativeFrom="paragraph">
                  <wp:posOffset>3152140</wp:posOffset>
                </wp:positionV>
                <wp:extent cx="4427220" cy="2171700"/>
                <wp:effectExtent l="0" t="0" r="11430" b="19050"/>
                <wp:wrapSquare wrapText="bothSides"/>
                <wp:docPr id="1411889407" name="Tekstvak 1"/>
                <wp:cNvGraphicFramePr/>
                <a:graphic xmlns:a="http://schemas.openxmlformats.org/drawingml/2006/main">
                  <a:graphicData uri="http://schemas.microsoft.com/office/word/2010/wordprocessingShape">
                    <wps:wsp>
                      <wps:cNvSpPr txBox="1"/>
                      <wps:spPr>
                        <a:xfrm>
                          <a:off x="0" y="0"/>
                          <a:ext cx="4427220" cy="2171700"/>
                        </a:xfrm>
                        <a:prstGeom prst="rect">
                          <a:avLst/>
                        </a:prstGeom>
                        <a:noFill/>
                        <a:ln w="6350">
                          <a:solidFill>
                            <a:prstClr val="black"/>
                          </a:solidFill>
                        </a:ln>
                      </wps:spPr>
                      <wps:txbx>
                        <w:txbxContent>
                          <w:p w14:paraId="3A833BF4" w14:textId="37E881B7" w:rsidR="00F45721" w:rsidRPr="002C0710" w:rsidRDefault="00F45721" w:rsidP="00F45721">
                            <w:pPr>
                              <w:shd w:val="clear" w:color="auto" w:fill="FFF2CC" w:themeFill="accent4" w:themeFillTint="33"/>
                              <w:rPr>
                                <w:b/>
                                <w:bCs/>
                              </w:rPr>
                            </w:pPr>
                            <w:r w:rsidRPr="002C0710">
                              <w:rPr>
                                <w:b/>
                                <w:bCs/>
                              </w:rPr>
                              <w:t>Leren van leerlingen: basisvaardigheden</w:t>
                            </w:r>
                          </w:p>
                          <w:p w14:paraId="579FE013" w14:textId="77777777" w:rsidR="00F45721" w:rsidRPr="002C0710" w:rsidRDefault="00F45721" w:rsidP="00F45721">
                            <w:pPr>
                              <w:shd w:val="clear" w:color="auto" w:fill="FFF2CC" w:themeFill="accent4" w:themeFillTint="33"/>
                            </w:pPr>
                            <w:r w:rsidRPr="002C0710">
                              <w:t>Onze leerlingen hebben een brede blik en zijn opgeleid tot kritische burgers. Zij leveren een bijdrage aan de samenleving. Naast vakkennis brengen we hen voortdurend in contact met de actualiteit.</w:t>
                            </w:r>
                          </w:p>
                          <w:p w14:paraId="2B641571" w14:textId="77777777" w:rsidR="00F45721" w:rsidRPr="002C0710" w:rsidRDefault="00F45721" w:rsidP="00F45721">
                            <w:pPr>
                              <w:shd w:val="clear" w:color="auto" w:fill="FFF2CC" w:themeFill="accent4" w:themeFillTint="33"/>
                            </w:pPr>
                            <w:r w:rsidRPr="002C0710">
                              <w:t xml:space="preserve">Op school werken zij vanuit verschillende projecten. Hierdoor ontwikkelen ze niet alleen hun burgerschap maar ook hun zelfredzaamheid.  </w:t>
                            </w:r>
                          </w:p>
                          <w:p w14:paraId="2742B9F7" w14:textId="562D4A71" w:rsidR="00FD0D20" w:rsidRDefault="00F45721" w:rsidP="00F45721">
                            <w:pPr>
                              <w:shd w:val="clear" w:color="auto" w:fill="FFF2CC" w:themeFill="accent4" w:themeFillTint="33"/>
                            </w:pPr>
                            <w:r w:rsidRPr="002C0710">
                              <w:t>Bij alle vakken is er op een herkenbare manier aandacht voor taal en rekenen.</w:t>
                            </w:r>
                            <w:r w:rsidR="00FD0D20">
                              <w:br/>
                            </w:r>
                          </w:p>
                          <w:p w14:paraId="2F1B509D" w14:textId="77777777" w:rsidR="00F45721" w:rsidRPr="008C0EE2" w:rsidRDefault="00F45721" w:rsidP="00F457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A3F89" id="_x0000_s1033" type="#_x0000_t202" style="position:absolute;margin-left:.15pt;margin-top:248.2pt;width:348.6pt;height:17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" filled="f" strokeweight=".5pt">
                <v:textbox>
                  <w:txbxContent>
                    <w:p w14:paraId="3A833BF4" w14:textId="37E881B7" w:rsidR="00F45721" w:rsidRPr="002C0710" w:rsidRDefault="00F45721" w:rsidP="00F45721">
                      <w:pPr>
                        <w:shd w:val="clear" w:color="auto" w:fill="FFF2CC" w:themeFill="accent4" w:themeFillTint="33"/>
                        <w:rPr>
                          <w:b/>
                          <w:bCs/>
                        </w:rPr>
                      </w:pPr>
                      <w:r w:rsidRPr="002C0710">
                        <w:rPr>
                          <w:b/>
                          <w:bCs/>
                        </w:rPr>
                        <w:t>Leren van leerlingen: basisvaardigheden</w:t>
                      </w:r>
                    </w:p>
                    <w:p w14:paraId="579FE013" w14:textId="77777777" w:rsidR="00F45721" w:rsidRPr="002C0710" w:rsidRDefault="00F45721" w:rsidP="00F45721">
                      <w:pPr>
                        <w:shd w:val="clear" w:color="auto" w:fill="FFF2CC" w:themeFill="accent4" w:themeFillTint="33"/>
                      </w:pPr>
                      <w:r w:rsidRPr="002C0710">
                        <w:t>Onze leerlingen hebben een brede blik en zijn opgeleid tot kritische burgers. Zij leveren een bijdrage aan de samenleving. Naast vakkennis brengen we hen voortdurend in contact met de actualiteit.</w:t>
                      </w:r>
                    </w:p>
                    <w:p w14:paraId="2B641571" w14:textId="77777777" w:rsidR="00F45721" w:rsidRPr="002C0710" w:rsidRDefault="00F45721" w:rsidP="00F45721">
                      <w:pPr>
                        <w:shd w:val="clear" w:color="auto" w:fill="FFF2CC" w:themeFill="accent4" w:themeFillTint="33"/>
                      </w:pPr>
                      <w:r w:rsidRPr="002C0710">
                        <w:t xml:space="preserve">Op school werken zij vanuit verschillende projecten. Hierdoor ontwikkelen ze niet alleen hun burgerschap maar ook hun zelfredzaamheid.  </w:t>
                      </w:r>
                    </w:p>
                    <w:p w14:paraId="2742B9F7" w14:textId="562D4A71" w:rsidR="00FD0D20" w:rsidRDefault="00F45721" w:rsidP="00F45721">
                      <w:pPr>
                        <w:shd w:val="clear" w:color="auto" w:fill="FFF2CC" w:themeFill="accent4" w:themeFillTint="33"/>
                      </w:pPr>
                      <w:r w:rsidRPr="002C0710">
                        <w:t>Bij alle vakken is er op een herkenbare manier aandacht voor taal en rekenen.</w:t>
                      </w:r>
                      <w:r w:rsidR="00FD0D20">
                        <w:br/>
                      </w:r>
                    </w:p>
                    <w:p w14:paraId="2F1B509D" w14:textId="77777777" w:rsidR="00F45721" w:rsidRPr="008C0EE2" w:rsidRDefault="00F45721" w:rsidP="00F45721"/>
                  </w:txbxContent>
                </v:textbox>
                <w10:wrap type="square"/>
              </v:shape>
            </w:pict>
          </mc:Fallback>
        </mc:AlternateContent>
      </w:r>
      <w:r w:rsidR="0082713A">
        <w:rPr>
          <w:noProof/>
        </w:rPr>
        <mc:AlternateContent>
          <mc:Choice Requires="wps">
            <w:drawing>
              <wp:anchor distT="0" distB="0" distL="114300" distR="114300" simplePos="0" relativeHeight="251715584" behindDoc="0" locked="0" layoutInCell="1" allowOverlap="1" wp14:anchorId="29A60C7C" wp14:editId="607B8A17">
                <wp:simplePos x="0" y="0"/>
                <wp:positionH relativeFrom="column">
                  <wp:posOffset>33655</wp:posOffset>
                </wp:positionH>
                <wp:positionV relativeFrom="paragraph">
                  <wp:posOffset>1894840</wp:posOffset>
                </wp:positionV>
                <wp:extent cx="1191895" cy="526415"/>
                <wp:effectExtent l="0" t="0" r="332105" b="26035"/>
                <wp:wrapSquare wrapText="bothSides"/>
                <wp:docPr id="1374998963" name="Tekstballon: rechthoek met afgeronde hoeken 5"/>
                <wp:cNvGraphicFramePr/>
                <a:graphic xmlns:a="http://schemas.openxmlformats.org/drawingml/2006/main">
                  <a:graphicData uri="http://schemas.microsoft.com/office/word/2010/wordprocessingShape">
                    <wps:wsp>
                      <wps:cNvSpPr/>
                      <wps:spPr>
                        <a:xfrm>
                          <a:off x="0" y="0"/>
                          <a:ext cx="1191895" cy="526415"/>
                        </a:xfrm>
                        <a:prstGeom prst="wedgeRoundRectCallout">
                          <a:avLst>
                            <a:gd name="adj1" fmla="val 73467"/>
                            <a:gd name="adj2" fmla="val -46065"/>
                            <a:gd name="adj3" fmla="val 16667"/>
                          </a:avLst>
                        </a:prstGeom>
                        <a:ln>
                          <a:solidFill>
                            <a:schemeClr val="accent5"/>
                          </a:solidFill>
                        </a:ln>
                      </wps:spPr>
                      <wps:style>
                        <a:lnRef idx="2">
                          <a:schemeClr val="accent4"/>
                        </a:lnRef>
                        <a:fillRef idx="1">
                          <a:schemeClr val="lt1"/>
                        </a:fillRef>
                        <a:effectRef idx="0">
                          <a:schemeClr val="accent4"/>
                        </a:effectRef>
                        <a:fontRef idx="minor">
                          <a:schemeClr val="dk1"/>
                        </a:fontRef>
                      </wps:style>
                      <wps:txbx>
                        <w:txbxContent>
                          <w:p w14:paraId="1A7819C2" w14:textId="51494938" w:rsidR="0082713A" w:rsidRDefault="0082713A" w:rsidP="0082713A">
                            <w:pPr>
                              <w:jc w:val="center"/>
                            </w:pPr>
                            <w:r>
                              <w:t xml:space="preserve">Leren met en van elkaar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60C7C" id="_x0000_s1034" type="#_x0000_t62" style="position:absolute;margin-left:2.65pt;margin-top:149.2pt;width:93.85pt;height:41.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" adj="26669,850" fillcolor="white [3201]" strokecolor="#5b9bd5 [3208]" strokeweight="1pt">
                <v:textbox>
                  <w:txbxContent>
                    <w:p w14:paraId="1A7819C2" w14:textId="51494938" w:rsidR="0082713A" w:rsidRDefault="0082713A" w:rsidP="0082713A">
                      <w:pPr>
                        <w:jc w:val="center"/>
                      </w:pPr>
                      <w:r>
                        <w:t xml:space="preserve">Leren met en van elkaar </w:t>
                      </w:r>
                    </w:p>
                  </w:txbxContent>
                </v:textbox>
                <w10:wrap type="square"/>
              </v:shape>
            </w:pict>
          </mc:Fallback>
        </mc:AlternateContent>
      </w:r>
      <w:r w:rsidR="00B14D2A">
        <w:rPr>
          <w:b/>
          <w:bCs/>
        </w:rPr>
        <w:br w:type="page"/>
      </w:r>
    </w:p>
    <w:p w14:paraId="3A5E946F" w14:textId="3F73A33F" w:rsidR="00535DD4" w:rsidRDefault="008728C9">
      <w:pPr>
        <w:rPr>
          <w:b/>
          <w:bCs/>
        </w:rPr>
      </w:pPr>
      <w:r>
        <w:rPr>
          <w:noProof/>
        </w:rPr>
        <w:lastRenderedPageBreak/>
        <mc:AlternateContent>
          <mc:Choice Requires="wps">
            <w:drawing>
              <wp:anchor distT="0" distB="0" distL="114300" distR="114300" simplePos="0" relativeHeight="251723776" behindDoc="0" locked="0" layoutInCell="1" allowOverlap="1" wp14:anchorId="603C2167" wp14:editId="2F14F38B">
                <wp:simplePos x="0" y="0"/>
                <wp:positionH relativeFrom="margin">
                  <wp:align>left</wp:align>
                </wp:positionH>
                <wp:positionV relativeFrom="paragraph">
                  <wp:posOffset>8255</wp:posOffset>
                </wp:positionV>
                <wp:extent cx="4603750" cy="2838450"/>
                <wp:effectExtent l="0" t="0" r="25400" b="19050"/>
                <wp:wrapSquare wrapText="bothSides"/>
                <wp:docPr id="402398502" name="Tekstvak 1"/>
                <wp:cNvGraphicFramePr/>
                <a:graphic xmlns:a="http://schemas.openxmlformats.org/drawingml/2006/main">
                  <a:graphicData uri="http://schemas.microsoft.com/office/word/2010/wordprocessingShape">
                    <wps:wsp>
                      <wps:cNvSpPr txBox="1"/>
                      <wps:spPr>
                        <a:xfrm>
                          <a:off x="0" y="0"/>
                          <a:ext cx="4603750" cy="2838450"/>
                        </a:xfrm>
                        <a:prstGeom prst="rect">
                          <a:avLst/>
                        </a:prstGeom>
                        <a:noFill/>
                        <a:ln w="6350">
                          <a:solidFill>
                            <a:prstClr val="black"/>
                          </a:solidFill>
                        </a:ln>
                      </wps:spPr>
                      <wps:txbx>
                        <w:txbxContent>
                          <w:p w14:paraId="4EB3BDAA" w14:textId="03967682" w:rsidR="008728C9" w:rsidRPr="002C0710" w:rsidRDefault="008728C9" w:rsidP="008F67CF">
                            <w:pPr>
                              <w:rPr>
                                <w:b/>
                                <w:bCs/>
                              </w:rPr>
                            </w:pPr>
                            <w:r w:rsidRPr="002C0710">
                              <w:rPr>
                                <w:b/>
                                <w:bCs/>
                              </w:rPr>
                              <w:t>Leren van leerlingen: ICT en technologie</w:t>
                            </w:r>
                          </w:p>
                          <w:p w14:paraId="60800B35" w14:textId="77777777" w:rsidR="008728C9" w:rsidRPr="002C0710" w:rsidRDefault="008728C9" w:rsidP="008F67CF">
                            <w:r w:rsidRPr="002C0710">
                              <w:t>De leerlingen en docenten zijn digitaal geletterd. Zij beschikken over ICT-basisvaardigheden, informatievaardigheden, zijn mediawijs en hebben kennis van computational thinking. Leerlingen ontwikkelen deze vaardigheden spelenderwijs bij verschillende vakken op basis van een doorlopende leerlijn.</w:t>
                            </w:r>
                          </w:p>
                          <w:p w14:paraId="2B3AD209" w14:textId="4F74549E" w:rsidR="008728C9" w:rsidRPr="002C0710" w:rsidRDefault="008728C9" w:rsidP="008F67CF">
                            <w:r w:rsidRPr="002C0710">
                              <w:t xml:space="preserve">Er wordt gebruik gemaakt van moderne technologische middelen en effectieve ondersteunende </w:t>
                            </w:r>
                            <w:r w:rsidR="00B9292B" w:rsidRPr="002C0710">
                              <w:t>ICT-middele</w:t>
                            </w:r>
                            <w:r w:rsidR="00152C1E">
                              <w:t>n i</w:t>
                            </w:r>
                            <w:r w:rsidRPr="002C0710">
                              <w:t xml:space="preserve">n het onderwijs en deze worden door iedereen optimaal gebruikt. Er zijn eenduidige afspraken over de inzet van hard- en software.  </w:t>
                            </w:r>
                          </w:p>
                          <w:p w14:paraId="0A987EB0" w14:textId="77777777" w:rsidR="008728C9" w:rsidRPr="00043A34" w:rsidRDefault="008728C9" w:rsidP="008F67CF">
                            <w:r w:rsidRPr="002C0710">
                              <w:t>Op het gebied van technologie is er een samenwerking met Inholland en (technische) universiteiten. Samen wordt de inhoud van projectweken ontwikkeld.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C2167" id="_x0000_s1035" type="#_x0000_t202" style="position:absolute;margin-left:0;margin-top:.65pt;width:362.5pt;height:223.5pt;z-index:251723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" filled="f" strokeweight=".5pt">
                <v:textbox>
                  <w:txbxContent>
                    <w:p w14:paraId="4EB3BDAA" w14:textId="03967682" w:rsidR="008728C9" w:rsidRPr="002C0710" w:rsidRDefault="008728C9" w:rsidP="008F67CF">
                      <w:pPr>
                        <w:rPr>
                          <w:b/>
                          <w:bCs/>
                        </w:rPr>
                      </w:pPr>
                      <w:r w:rsidRPr="002C0710">
                        <w:rPr>
                          <w:b/>
                          <w:bCs/>
                        </w:rPr>
                        <w:t>Leren van leerlingen: ICT en technologie</w:t>
                      </w:r>
                    </w:p>
                    <w:p w14:paraId="60800B35" w14:textId="77777777" w:rsidR="008728C9" w:rsidRPr="002C0710" w:rsidRDefault="008728C9" w:rsidP="008F67CF">
                      <w:r w:rsidRPr="002C0710">
                        <w:t>De leerlingen en docenten zijn digitaal geletterd. Zij beschikken over ICT-basisvaardigheden, informatievaardigheden, zijn mediawijs en hebben kennis van computational thinking. Leerlingen ontwikkelen deze vaardigheden spelenderwijs bij verschillende vakken op basis van een doorlopende leerlijn.</w:t>
                      </w:r>
                    </w:p>
                    <w:p w14:paraId="2B3AD209" w14:textId="4F74549E" w:rsidR="008728C9" w:rsidRPr="002C0710" w:rsidRDefault="008728C9" w:rsidP="008F67CF">
                      <w:r w:rsidRPr="002C0710">
                        <w:t xml:space="preserve">Er wordt gebruik gemaakt van moderne technologische middelen en effectieve ondersteunende </w:t>
                      </w:r>
                      <w:r w:rsidR="00B9292B" w:rsidRPr="002C0710">
                        <w:t>ICT-middele</w:t>
                      </w:r>
                      <w:r w:rsidR="00152C1E">
                        <w:t>n i</w:t>
                      </w:r>
                      <w:r w:rsidRPr="002C0710">
                        <w:t xml:space="preserve">n het onderwijs en deze worden door iedereen optimaal gebruikt. Er zijn eenduidige afspraken over de inzet van hard- en software.  </w:t>
                      </w:r>
                    </w:p>
                    <w:p w14:paraId="0A987EB0" w14:textId="77777777" w:rsidR="008728C9" w:rsidRPr="00043A34" w:rsidRDefault="008728C9" w:rsidP="008F67CF">
                      <w:r w:rsidRPr="002C0710">
                        <w:t>Op het gebied van technologie is er een samenwerking met Inholland en (technische) universiteiten. Samen wordt de inhoud van projectweken ontwikkeld.</w:t>
                      </w:r>
                    </w:p>
                  </w:txbxContent>
                </v:textbox>
                <w10:wrap type="square" anchorx="margin"/>
              </v:shape>
            </w:pict>
          </mc:Fallback>
        </mc:AlternateContent>
      </w:r>
      <w:r w:rsidR="008F67CF">
        <w:rPr>
          <w:noProof/>
        </w:rPr>
        <mc:AlternateContent>
          <mc:Choice Requires="wps">
            <w:drawing>
              <wp:anchor distT="0" distB="0" distL="114300" distR="114300" simplePos="0" relativeHeight="251676666" behindDoc="0" locked="0" layoutInCell="1" allowOverlap="1" wp14:anchorId="1BBC987B" wp14:editId="6316E794">
                <wp:simplePos x="0" y="0"/>
                <wp:positionH relativeFrom="column">
                  <wp:posOffset>71755</wp:posOffset>
                </wp:positionH>
                <wp:positionV relativeFrom="paragraph">
                  <wp:posOffset>53975</wp:posOffset>
                </wp:positionV>
                <wp:extent cx="4467225" cy="2714625"/>
                <wp:effectExtent l="0" t="0" r="9525" b="9525"/>
                <wp:wrapNone/>
                <wp:docPr id="9" name="Rechthoek 9"/>
                <wp:cNvGraphicFramePr/>
                <a:graphic xmlns:a="http://schemas.openxmlformats.org/drawingml/2006/main">
                  <a:graphicData uri="http://schemas.microsoft.com/office/word/2010/wordprocessingShape">
                    <wps:wsp>
                      <wps:cNvSpPr/>
                      <wps:spPr>
                        <a:xfrm>
                          <a:off x="0" y="0"/>
                          <a:ext cx="4467225" cy="2714625"/>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107E3B" id="Rechthoek 9" o:spid="_x0000_s1026" style="position:absolute;margin-left:5.65pt;margin-top:4.25pt;width:351.75pt;height:213.75pt;z-index:25167666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" fillcolor="#deeaf6 [664]" stroked="f" strokeweight="1pt"/>
            </w:pict>
          </mc:Fallback>
        </mc:AlternateContent>
      </w:r>
      <w:r w:rsidR="002C0710">
        <w:rPr>
          <w:noProof/>
        </w:rPr>
        <mc:AlternateContent>
          <mc:Choice Requires="wps">
            <w:drawing>
              <wp:anchor distT="0" distB="0" distL="114300" distR="114300" simplePos="0" relativeHeight="251678716" behindDoc="0" locked="0" layoutInCell="1" allowOverlap="1" wp14:anchorId="33B09007" wp14:editId="47EF5174">
                <wp:simplePos x="0" y="0"/>
                <wp:positionH relativeFrom="column">
                  <wp:posOffset>195580</wp:posOffset>
                </wp:positionH>
                <wp:positionV relativeFrom="paragraph">
                  <wp:posOffset>5016500</wp:posOffset>
                </wp:positionV>
                <wp:extent cx="4171950" cy="2943225"/>
                <wp:effectExtent l="0" t="0" r="0" b="9525"/>
                <wp:wrapNone/>
                <wp:docPr id="7" name="Rechthoek 7"/>
                <wp:cNvGraphicFramePr/>
                <a:graphic xmlns:a="http://schemas.openxmlformats.org/drawingml/2006/main">
                  <a:graphicData uri="http://schemas.microsoft.com/office/word/2010/wordprocessingShape">
                    <wps:wsp>
                      <wps:cNvSpPr/>
                      <wps:spPr>
                        <a:xfrm>
                          <a:off x="0" y="0"/>
                          <a:ext cx="4171950" cy="2943225"/>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3AD7B6" id="Rechthoek 7" o:spid="_x0000_s1026" style="position:absolute;margin-left:15.4pt;margin-top:395pt;width:328.5pt;height:231.75pt;z-index:2516787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" fillcolor="#deeaf6 [664]" stroked="f" strokeweight="1pt"/>
            </w:pict>
          </mc:Fallback>
        </mc:AlternateContent>
      </w:r>
      <w:r w:rsidR="002C0710">
        <w:rPr>
          <w:noProof/>
        </w:rPr>
        <mc:AlternateContent>
          <mc:Choice Requires="wps">
            <w:drawing>
              <wp:anchor distT="0" distB="0" distL="114300" distR="114300" simplePos="0" relativeHeight="251679741" behindDoc="0" locked="0" layoutInCell="1" allowOverlap="1" wp14:anchorId="1CE30237" wp14:editId="0E4AC45A">
                <wp:simplePos x="0" y="0"/>
                <wp:positionH relativeFrom="column">
                  <wp:posOffset>1576705</wp:posOffset>
                </wp:positionH>
                <wp:positionV relativeFrom="paragraph">
                  <wp:posOffset>3159125</wp:posOffset>
                </wp:positionV>
                <wp:extent cx="4305300" cy="1333500"/>
                <wp:effectExtent l="0" t="0" r="0" b="0"/>
                <wp:wrapNone/>
                <wp:docPr id="6" name="Rechthoek 6"/>
                <wp:cNvGraphicFramePr/>
                <a:graphic xmlns:a="http://schemas.openxmlformats.org/drawingml/2006/main">
                  <a:graphicData uri="http://schemas.microsoft.com/office/word/2010/wordprocessingShape">
                    <wps:wsp>
                      <wps:cNvSpPr/>
                      <wps:spPr>
                        <a:xfrm>
                          <a:off x="0" y="0"/>
                          <a:ext cx="4305300" cy="1333500"/>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60EDEE" id="Rechthoek 6" o:spid="_x0000_s1026" style="position:absolute;margin-left:124.15pt;margin-top:248.75pt;width:339pt;height:105pt;z-index:2516797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" fillcolor="#fff2cc [663]" stroked="f" strokeweight="1pt"/>
            </w:pict>
          </mc:Fallback>
        </mc:AlternateContent>
      </w:r>
      <w:r w:rsidR="00721619">
        <w:rPr>
          <w:noProof/>
        </w:rPr>
        <mc:AlternateContent>
          <mc:Choice Requires="wps">
            <w:drawing>
              <wp:anchor distT="0" distB="0" distL="114300" distR="114300" simplePos="0" relativeHeight="251740160" behindDoc="0" locked="0" layoutInCell="1" allowOverlap="1" wp14:anchorId="18CAD166" wp14:editId="29DCF639">
                <wp:simplePos x="0" y="0"/>
                <wp:positionH relativeFrom="column">
                  <wp:posOffset>4805680</wp:posOffset>
                </wp:positionH>
                <wp:positionV relativeFrom="paragraph">
                  <wp:posOffset>6931025</wp:posOffset>
                </wp:positionV>
                <wp:extent cx="1131570" cy="736600"/>
                <wp:effectExtent l="933450" t="0" r="11430" b="25400"/>
                <wp:wrapSquare wrapText="bothSides"/>
                <wp:docPr id="537914359" name="Tekstballon: rechthoek met afgeronde hoeken 5"/>
                <wp:cNvGraphicFramePr/>
                <a:graphic xmlns:a="http://schemas.openxmlformats.org/drawingml/2006/main">
                  <a:graphicData uri="http://schemas.microsoft.com/office/word/2010/wordprocessingShape">
                    <wps:wsp>
                      <wps:cNvSpPr/>
                      <wps:spPr>
                        <a:xfrm>
                          <a:off x="0" y="0"/>
                          <a:ext cx="1131570" cy="736600"/>
                        </a:xfrm>
                        <a:prstGeom prst="wedgeRoundRectCallout">
                          <a:avLst>
                            <a:gd name="adj1" fmla="val -129616"/>
                            <a:gd name="adj2" fmla="val -22845"/>
                            <a:gd name="adj3" fmla="val 16667"/>
                          </a:avLst>
                        </a:prstGeom>
                        <a:solidFill>
                          <a:sysClr val="window" lastClr="FFFFFF"/>
                        </a:solidFill>
                        <a:ln w="12700" cap="flat" cmpd="sng" algn="ctr">
                          <a:solidFill>
                            <a:srgbClr val="5B9BD5"/>
                          </a:solidFill>
                          <a:prstDash val="solid"/>
                          <a:miter lim="800000"/>
                        </a:ln>
                        <a:effectLst/>
                      </wps:spPr>
                      <wps:txbx>
                        <w:txbxContent>
                          <w:p w14:paraId="6491D89A" w14:textId="77777777" w:rsidR="00721619" w:rsidRPr="008C4205" w:rsidRDefault="00721619" w:rsidP="00721619">
                            <w:pPr>
                              <w:jc w:val="center"/>
                            </w:pPr>
                            <w:r>
                              <w:t>We zijn een geoliede machine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AD166" id="_x0000_s1036" type="#_x0000_t62" style="position:absolute;margin-left:378.4pt;margin-top:545.75pt;width:89.1pt;height:58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" adj="-17197,5865" fillcolor="window" strokecolor="#5b9bd5" strokeweight="1pt">
                <v:textbox>
                  <w:txbxContent>
                    <w:p w14:paraId="6491D89A" w14:textId="77777777" w:rsidR="00721619" w:rsidRPr="008C4205" w:rsidRDefault="00721619" w:rsidP="00721619">
                      <w:pPr>
                        <w:jc w:val="center"/>
                      </w:pPr>
                      <w:r>
                        <w:t>We zijn een geoliede machine</w:t>
                      </w:r>
                    </w:p>
                  </w:txbxContent>
                </v:textbox>
                <w10:wrap type="square"/>
              </v:shape>
            </w:pict>
          </mc:Fallback>
        </mc:AlternateContent>
      </w:r>
      <w:r w:rsidR="00856243">
        <w:rPr>
          <w:noProof/>
        </w:rPr>
        <mc:AlternateContent>
          <mc:Choice Requires="wps">
            <w:drawing>
              <wp:anchor distT="0" distB="0" distL="114300" distR="114300" simplePos="0" relativeHeight="251738112" behindDoc="0" locked="0" layoutInCell="1" allowOverlap="1" wp14:anchorId="54A9A337" wp14:editId="7EEAB1E0">
                <wp:simplePos x="0" y="0"/>
                <wp:positionH relativeFrom="column">
                  <wp:posOffset>4631055</wp:posOffset>
                </wp:positionH>
                <wp:positionV relativeFrom="paragraph">
                  <wp:posOffset>5175250</wp:posOffset>
                </wp:positionV>
                <wp:extent cx="1331595" cy="673100"/>
                <wp:effectExtent l="552450" t="0" r="20955" b="336550"/>
                <wp:wrapNone/>
                <wp:docPr id="395642917" name="Tekstballon: rechthoek met afgeronde hoeken 4"/>
                <wp:cNvGraphicFramePr/>
                <a:graphic xmlns:a="http://schemas.openxmlformats.org/drawingml/2006/main">
                  <a:graphicData uri="http://schemas.microsoft.com/office/word/2010/wordprocessingShape">
                    <wps:wsp>
                      <wps:cNvSpPr/>
                      <wps:spPr>
                        <a:xfrm>
                          <a:off x="0" y="0"/>
                          <a:ext cx="1331595" cy="673100"/>
                        </a:xfrm>
                        <a:prstGeom prst="wedgeRoundRectCallout">
                          <a:avLst>
                            <a:gd name="adj1" fmla="val -87689"/>
                            <a:gd name="adj2" fmla="val 93443"/>
                            <a:gd name="adj3" fmla="val 16667"/>
                          </a:avLst>
                        </a:prstGeom>
                        <a:solidFill>
                          <a:sysClr val="window" lastClr="FFFFFF"/>
                        </a:solidFill>
                        <a:ln w="12700" cap="flat" cmpd="sng" algn="ctr">
                          <a:solidFill>
                            <a:srgbClr val="5B9BD5"/>
                          </a:solidFill>
                          <a:prstDash val="solid"/>
                          <a:miter lim="800000"/>
                        </a:ln>
                        <a:effectLst/>
                      </wps:spPr>
                      <wps:txbx>
                        <w:txbxContent>
                          <w:p w14:paraId="6138119C" w14:textId="77777777" w:rsidR="00856243" w:rsidRPr="002E304A" w:rsidRDefault="00856243" w:rsidP="00856243">
                            <w:pPr>
                              <w:jc w:val="center"/>
                            </w:pPr>
                            <w:r>
                              <w:t xml:space="preserve">We zijn een aantrekkelijke school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9A337" id="_x0000_s1037" type="#_x0000_t62" style="position:absolute;margin-left:364.65pt;margin-top:407.5pt;width:104.85pt;height:53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" adj="-8141,30984" fillcolor="window" strokecolor="#5b9bd5" strokeweight="1pt">
                <v:textbox>
                  <w:txbxContent>
                    <w:p w14:paraId="6138119C" w14:textId="77777777" w:rsidR="00856243" w:rsidRPr="002E304A" w:rsidRDefault="00856243" w:rsidP="00856243">
                      <w:pPr>
                        <w:jc w:val="center"/>
                      </w:pPr>
                      <w:r>
                        <w:t xml:space="preserve">We zijn een aantrekkelijke school </w:t>
                      </w:r>
                    </w:p>
                  </w:txbxContent>
                </v:textbox>
              </v:shape>
            </w:pict>
          </mc:Fallback>
        </mc:AlternateContent>
      </w:r>
      <w:r w:rsidR="00843BB6">
        <w:rPr>
          <w:noProof/>
        </w:rPr>
        <mc:AlternateContent>
          <mc:Choice Requires="wps">
            <w:drawing>
              <wp:anchor distT="0" distB="0" distL="114300" distR="114300" simplePos="0" relativeHeight="251736064" behindDoc="0" locked="0" layoutInCell="1" allowOverlap="1" wp14:anchorId="3925EC27" wp14:editId="5B96E8B5">
                <wp:simplePos x="0" y="0"/>
                <wp:positionH relativeFrom="margin">
                  <wp:posOffset>128905</wp:posOffset>
                </wp:positionH>
                <wp:positionV relativeFrom="paragraph">
                  <wp:posOffset>4978400</wp:posOffset>
                </wp:positionV>
                <wp:extent cx="4318000" cy="3028950"/>
                <wp:effectExtent l="0" t="0" r="25400" b="19050"/>
                <wp:wrapSquare wrapText="bothSides"/>
                <wp:docPr id="1594528442" name="Tekstvak 1"/>
                <wp:cNvGraphicFramePr/>
                <a:graphic xmlns:a="http://schemas.openxmlformats.org/drawingml/2006/main">
                  <a:graphicData uri="http://schemas.microsoft.com/office/word/2010/wordprocessingShape">
                    <wps:wsp>
                      <wps:cNvSpPr txBox="1"/>
                      <wps:spPr>
                        <a:xfrm>
                          <a:off x="0" y="0"/>
                          <a:ext cx="4318000" cy="3028950"/>
                        </a:xfrm>
                        <a:prstGeom prst="rect">
                          <a:avLst/>
                        </a:prstGeom>
                        <a:noFill/>
                        <a:ln w="6350">
                          <a:solidFill>
                            <a:prstClr val="black"/>
                          </a:solidFill>
                        </a:ln>
                      </wps:spPr>
                      <wps:txbx>
                        <w:txbxContent>
                          <w:p w14:paraId="1B298859" w14:textId="7E894F75" w:rsidR="00843BB6" w:rsidRPr="002C0710" w:rsidRDefault="00843BB6" w:rsidP="008F67CF">
                            <w:pPr>
                              <w:rPr>
                                <w:b/>
                                <w:bCs/>
                              </w:rPr>
                            </w:pPr>
                            <w:r w:rsidRPr="002C0710">
                              <w:rPr>
                                <w:b/>
                                <w:bCs/>
                              </w:rPr>
                              <w:t>Organisatie</w:t>
                            </w:r>
                          </w:p>
                          <w:p w14:paraId="2360897D" w14:textId="00974D31" w:rsidR="00843BB6" w:rsidRPr="002C0710" w:rsidRDefault="00843BB6" w:rsidP="008F67CF">
                            <w:r w:rsidRPr="002C0710">
                              <w:t xml:space="preserve">Wij zijn een school waarin de organisatie goed op orde is en ondersteunend </w:t>
                            </w:r>
                            <w:r w:rsidR="00E86C75">
                              <w:t xml:space="preserve">is </w:t>
                            </w:r>
                            <w:r w:rsidRPr="002C0710">
                              <w:t xml:space="preserve">aan het primaire proces. Alle medewerkers en leerlingen weten waar ze aan toe zijn en hoe zaken verlopen in de school. Dit willen we zo eenvoudig en overzichtelijk mogelijk maken. </w:t>
                            </w:r>
                          </w:p>
                          <w:p w14:paraId="49873B01" w14:textId="77777777" w:rsidR="00843BB6" w:rsidRPr="002C0710" w:rsidRDefault="00843BB6" w:rsidP="008F67CF">
                            <w:r w:rsidRPr="002C0710">
                              <w:t>In de jaarplanning en het rooster hebben lessen, activiteiten, ontwikkeltijd, deskundigheidsbevordering en overleg een duidelijke en afgebakende plaats. Er is ruimte in de jaarplanning en het rooster voor de ontwikkelingen binnen de andere thema’s van dit schoolplan.</w:t>
                            </w:r>
                          </w:p>
                          <w:p w14:paraId="63EF70D9" w14:textId="77777777" w:rsidR="00843BB6" w:rsidRPr="00C858B8" w:rsidRDefault="00843BB6" w:rsidP="008F67CF">
                            <w:r w:rsidRPr="002C0710">
                              <w:t>De school heeft een sluitende begroting. Het onderwijsaanbod en de ondersteunende processen worden afgestemd op de bekostiging.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5EC27" id="_x0000_s1038" type="#_x0000_t202" style="position:absolute;margin-left:10.15pt;margin-top:392pt;width:340pt;height:238.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" filled="f" strokeweight=".5pt">
                <v:textbox>
                  <w:txbxContent>
                    <w:p w14:paraId="1B298859" w14:textId="7E894F75" w:rsidR="00843BB6" w:rsidRPr="002C0710" w:rsidRDefault="00843BB6" w:rsidP="008F67CF">
                      <w:pPr>
                        <w:rPr>
                          <w:b/>
                          <w:bCs/>
                        </w:rPr>
                      </w:pPr>
                      <w:r w:rsidRPr="002C0710">
                        <w:rPr>
                          <w:b/>
                          <w:bCs/>
                        </w:rPr>
                        <w:t>Organisatie</w:t>
                      </w:r>
                    </w:p>
                    <w:p w14:paraId="2360897D" w14:textId="00974D31" w:rsidR="00843BB6" w:rsidRPr="002C0710" w:rsidRDefault="00843BB6" w:rsidP="008F67CF">
                      <w:r w:rsidRPr="002C0710">
                        <w:t xml:space="preserve">Wij zijn een school waarin de organisatie goed op orde is en ondersteunend </w:t>
                      </w:r>
                      <w:r w:rsidR="00E86C75">
                        <w:t xml:space="preserve">is </w:t>
                      </w:r>
                      <w:r w:rsidRPr="002C0710">
                        <w:t xml:space="preserve">aan het primaire proces. Alle medewerkers en leerlingen weten waar ze aan toe zijn en hoe zaken verlopen in de school. Dit willen we zo eenvoudig en overzichtelijk mogelijk maken. </w:t>
                      </w:r>
                    </w:p>
                    <w:p w14:paraId="49873B01" w14:textId="77777777" w:rsidR="00843BB6" w:rsidRPr="002C0710" w:rsidRDefault="00843BB6" w:rsidP="008F67CF">
                      <w:r w:rsidRPr="002C0710">
                        <w:t>In de jaarplanning en het rooster hebben lessen, activiteiten, ontwikkeltijd, deskundigheidsbevordering en overleg een duidelijke en afgebakende plaats. Er is ruimte in de jaarplanning en het rooster voor de ontwikkelingen binnen de andere thema’s van dit schoolplan.</w:t>
                      </w:r>
                    </w:p>
                    <w:p w14:paraId="63EF70D9" w14:textId="77777777" w:rsidR="00843BB6" w:rsidRPr="00C858B8" w:rsidRDefault="00843BB6" w:rsidP="008F67CF">
                      <w:r w:rsidRPr="002C0710">
                        <w:t>De school heeft een sluitende begroting. Het onderwijsaanbod en de ondersteunende processen worden afgestemd op de bekostiging.</w:t>
                      </w:r>
                    </w:p>
                  </w:txbxContent>
                </v:textbox>
                <w10:wrap type="square" anchorx="margin"/>
              </v:shape>
            </w:pict>
          </mc:Fallback>
        </mc:AlternateContent>
      </w:r>
      <w:r w:rsidR="00C307C0">
        <w:rPr>
          <w:noProof/>
        </w:rPr>
        <mc:AlternateContent>
          <mc:Choice Requires="wps">
            <w:drawing>
              <wp:anchor distT="0" distB="0" distL="114300" distR="114300" simplePos="0" relativeHeight="251731968" behindDoc="0" locked="0" layoutInCell="1" allowOverlap="1" wp14:anchorId="735FC017" wp14:editId="5DCD2FD3">
                <wp:simplePos x="0" y="0"/>
                <wp:positionH relativeFrom="column">
                  <wp:posOffset>65405</wp:posOffset>
                </wp:positionH>
                <wp:positionV relativeFrom="paragraph">
                  <wp:posOffset>3651250</wp:posOffset>
                </wp:positionV>
                <wp:extent cx="1219200" cy="742950"/>
                <wp:effectExtent l="0" t="266700" r="400050" b="19050"/>
                <wp:wrapNone/>
                <wp:docPr id="39837194" name="Tekstballon: rechthoek met afgeronde hoeken 4"/>
                <wp:cNvGraphicFramePr/>
                <a:graphic xmlns:a="http://schemas.openxmlformats.org/drawingml/2006/main">
                  <a:graphicData uri="http://schemas.microsoft.com/office/word/2010/wordprocessingShape">
                    <wps:wsp>
                      <wps:cNvSpPr/>
                      <wps:spPr>
                        <a:xfrm>
                          <a:off x="0" y="0"/>
                          <a:ext cx="1219200" cy="742950"/>
                        </a:xfrm>
                        <a:prstGeom prst="wedgeRoundRectCallout">
                          <a:avLst>
                            <a:gd name="adj1" fmla="val 77647"/>
                            <a:gd name="adj2" fmla="val -81943"/>
                            <a:gd name="adj3" fmla="val 16667"/>
                          </a:avLst>
                        </a:prstGeom>
                        <a:solidFill>
                          <a:sysClr val="window" lastClr="FFFFFF"/>
                        </a:solidFill>
                        <a:ln w="12700" cap="flat" cmpd="sng" algn="ctr">
                          <a:solidFill>
                            <a:srgbClr val="FFC000"/>
                          </a:solidFill>
                          <a:prstDash val="solid"/>
                          <a:miter lim="800000"/>
                        </a:ln>
                        <a:effectLst/>
                      </wps:spPr>
                      <wps:txbx>
                        <w:txbxContent>
                          <w:p w14:paraId="4BEF9793" w14:textId="77777777" w:rsidR="00C307C0" w:rsidRPr="002E304A" w:rsidRDefault="00C307C0" w:rsidP="00C307C0">
                            <w:pPr>
                              <w:jc w:val="center"/>
                            </w:pPr>
                            <w:r>
                              <w:t>Plezier is de basis voor talentonderwijs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5FC017" id="_x0000_s1039" type="#_x0000_t62" style="position:absolute;margin-left:5.15pt;margin-top:287.5pt;width:96pt;height:58.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" adj="27572,-6900" fillcolor="window" strokecolor="#ffc000" strokeweight="1pt">
                <v:textbox>
                  <w:txbxContent>
                    <w:p w14:paraId="4BEF9793" w14:textId="77777777" w:rsidR="00C307C0" w:rsidRPr="002E304A" w:rsidRDefault="00C307C0" w:rsidP="00C307C0">
                      <w:pPr>
                        <w:jc w:val="center"/>
                      </w:pPr>
                      <w:r>
                        <w:t>Plezier is de basis voor talentonderwijs</w:t>
                      </w:r>
                    </w:p>
                  </w:txbxContent>
                </v:textbox>
              </v:shape>
            </w:pict>
          </mc:Fallback>
        </mc:AlternateContent>
      </w:r>
      <w:r w:rsidR="00B7357B">
        <w:rPr>
          <w:noProof/>
        </w:rPr>
        <mc:AlternateContent>
          <mc:Choice Requires="wps">
            <w:drawing>
              <wp:anchor distT="0" distB="0" distL="114300" distR="114300" simplePos="0" relativeHeight="251729920" behindDoc="0" locked="0" layoutInCell="1" allowOverlap="1" wp14:anchorId="35F9509C" wp14:editId="3617C1F0">
                <wp:simplePos x="0" y="0"/>
                <wp:positionH relativeFrom="margin">
                  <wp:posOffset>1507490</wp:posOffset>
                </wp:positionH>
                <wp:positionV relativeFrom="paragraph">
                  <wp:posOffset>3124200</wp:posOffset>
                </wp:positionV>
                <wp:extent cx="4427220" cy="1422400"/>
                <wp:effectExtent l="0" t="0" r="11430" b="25400"/>
                <wp:wrapSquare wrapText="bothSides"/>
                <wp:docPr id="1290774981" name="Tekstvak 1"/>
                <wp:cNvGraphicFramePr/>
                <a:graphic xmlns:a="http://schemas.openxmlformats.org/drawingml/2006/main">
                  <a:graphicData uri="http://schemas.microsoft.com/office/word/2010/wordprocessingShape">
                    <wps:wsp>
                      <wps:cNvSpPr txBox="1"/>
                      <wps:spPr>
                        <a:xfrm>
                          <a:off x="0" y="0"/>
                          <a:ext cx="4427220" cy="1422400"/>
                        </a:xfrm>
                        <a:prstGeom prst="rect">
                          <a:avLst/>
                        </a:prstGeom>
                        <a:noFill/>
                        <a:ln w="6350">
                          <a:solidFill>
                            <a:prstClr val="black"/>
                          </a:solidFill>
                        </a:ln>
                      </wps:spPr>
                      <wps:txbx>
                        <w:txbxContent>
                          <w:p w14:paraId="5C458DE6" w14:textId="56E793DB" w:rsidR="00B7357B" w:rsidRPr="002C0710" w:rsidRDefault="00B7357B" w:rsidP="008F67CF">
                            <w:pPr>
                              <w:rPr>
                                <w:b/>
                                <w:bCs/>
                              </w:rPr>
                            </w:pPr>
                            <w:r w:rsidRPr="002C0710">
                              <w:rPr>
                                <w:b/>
                                <w:bCs/>
                              </w:rPr>
                              <w:t>Leren van leerlingen: talentontwikkeling</w:t>
                            </w:r>
                          </w:p>
                          <w:p w14:paraId="7361999A" w14:textId="2F61AA54" w:rsidR="00B7357B" w:rsidRDefault="00B7357B" w:rsidP="008F67CF">
                            <w:r w:rsidRPr="002C0710">
                              <w:t>Leerlingen ontwikkelen niet alleen kennis en vaardigheden. Zij worden ook in de gelegenheid gesteld inzicht te krijgen in hun talenten en deze verder uit te bouwen. Hiervoor is aandacht zowel in de lessen als in een extra aanbod d</w:t>
                            </w:r>
                            <w:r w:rsidR="000E1EEF">
                              <w:t>at</w:t>
                            </w:r>
                            <w:r w:rsidRPr="002C0710">
                              <w:t xml:space="preserve"> zij op </w:t>
                            </w:r>
                            <w:r w:rsidR="00B9292B" w:rsidRPr="002C0710">
                              <w:t>vrijwillige</w:t>
                            </w:r>
                            <w:r w:rsidRPr="002C0710">
                              <w:t xml:space="preserve"> basis kunnen volgen.</w:t>
                            </w:r>
                            <w:r w:rsidRPr="002B2C4E">
                              <w:t xml:space="preserve"> </w:t>
                            </w:r>
                          </w:p>
                          <w:p w14:paraId="259F6A3B" w14:textId="77777777" w:rsidR="00B7357B" w:rsidRPr="002B2C4E" w:rsidRDefault="00B7357B" w:rsidP="00B7357B">
                            <w:pPr>
                              <w:shd w:val="clear" w:color="auto" w:fill="FFF2CC" w:themeFill="accent4" w:themeFillTint="33"/>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9509C" id="_x0000_s1040" type="#_x0000_t202" style="position:absolute;margin-left:118.7pt;margin-top:246pt;width:348.6pt;height:112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" filled="f" strokeweight=".5pt">
                <v:textbox>
                  <w:txbxContent>
                    <w:p w14:paraId="5C458DE6" w14:textId="56E793DB" w:rsidR="00B7357B" w:rsidRPr="002C0710" w:rsidRDefault="00B7357B" w:rsidP="008F67CF">
                      <w:pPr>
                        <w:rPr>
                          <w:b/>
                          <w:bCs/>
                        </w:rPr>
                      </w:pPr>
                      <w:r w:rsidRPr="002C0710">
                        <w:rPr>
                          <w:b/>
                          <w:bCs/>
                        </w:rPr>
                        <w:t>Leren van leerlingen: talentontwikkeling</w:t>
                      </w:r>
                    </w:p>
                    <w:p w14:paraId="7361999A" w14:textId="2F61AA54" w:rsidR="00B7357B" w:rsidRDefault="00B7357B" w:rsidP="008F67CF">
                      <w:r w:rsidRPr="002C0710">
                        <w:t>Leerlingen ontwikkelen niet alleen kennis en vaardigheden. Zij worden ook in de gelegenheid gesteld inzicht te krijgen in hun talenten en deze verder uit te bouwen. Hiervoor is aandacht zowel in de lessen als in een extra aanbod d</w:t>
                      </w:r>
                      <w:r w:rsidR="000E1EEF">
                        <w:t>at</w:t>
                      </w:r>
                      <w:r w:rsidRPr="002C0710">
                        <w:t xml:space="preserve"> zij op </w:t>
                      </w:r>
                      <w:r w:rsidR="00B9292B" w:rsidRPr="002C0710">
                        <w:t>vrijwillige</w:t>
                      </w:r>
                      <w:r w:rsidRPr="002C0710">
                        <w:t xml:space="preserve"> basis kunnen volgen.</w:t>
                      </w:r>
                      <w:r w:rsidRPr="002B2C4E">
                        <w:t xml:space="preserve"> </w:t>
                      </w:r>
                    </w:p>
                    <w:p w14:paraId="259F6A3B" w14:textId="77777777" w:rsidR="00B7357B" w:rsidRPr="002B2C4E" w:rsidRDefault="00B7357B" w:rsidP="00B7357B">
                      <w:pPr>
                        <w:shd w:val="clear" w:color="auto" w:fill="FFF2CC" w:themeFill="accent4" w:themeFillTint="33"/>
                      </w:pPr>
                    </w:p>
                  </w:txbxContent>
                </v:textbox>
                <w10:wrap type="square" anchorx="margin"/>
              </v:shape>
            </w:pict>
          </mc:Fallback>
        </mc:AlternateContent>
      </w:r>
      <w:r w:rsidR="00ED563C">
        <w:rPr>
          <w:noProof/>
        </w:rPr>
        <mc:AlternateContent>
          <mc:Choice Requires="wps">
            <w:drawing>
              <wp:anchor distT="0" distB="0" distL="114300" distR="114300" simplePos="0" relativeHeight="251727872" behindDoc="0" locked="0" layoutInCell="1" allowOverlap="1" wp14:anchorId="2EA2682F" wp14:editId="6213CAEC">
                <wp:simplePos x="0" y="0"/>
                <wp:positionH relativeFrom="column">
                  <wp:posOffset>4745355</wp:posOffset>
                </wp:positionH>
                <wp:positionV relativeFrom="paragraph">
                  <wp:posOffset>2127250</wp:posOffset>
                </wp:positionV>
                <wp:extent cx="1191895" cy="526415"/>
                <wp:effectExtent l="495300" t="247650" r="27305" b="26035"/>
                <wp:wrapSquare wrapText="bothSides"/>
                <wp:docPr id="359295966" name="Tekstballon: rechthoek met afgeronde hoeken 5"/>
                <wp:cNvGraphicFramePr/>
                <a:graphic xmlns:a="http://schemas.openxmlformats.org/drawingml/2006/main">
                  <a:graphicData uri="http://schemas.microsoft.com/office/word/2010/wordprocessingShape">
                    <wps:wsp>
                      <wps:cNvSpPr/>
                      <wps:spPr>
                        <a:xfrm>
                          <a:off x="0" y="0"/>
                          <a:ext cx="1191895" cy="526415"/>
                        </a:xfrm>
                        <a:prstGeom prst="wedgeRoundRectCallout">
                          <a:avLst>
                            <a:gd name="adj1" fmla="val -87962"/>
                            <a:gd name="adj2" fmla="val -93109"/>
                            <a:gd name="adj3" fmla="val 16667"/>
                          </a:avLst>
                        </a:prstGeom>
                        <a:solidFill>
                          <a:sysClr val="window" lastClr="FFFFFF"/>
                        </a:solidFill>
                        <a:ln w="12700" cap="flat" cmpd="sng" algn="ctr">
                          <a:solidFill>
                            <a:srgbClr val="5B9BD5"/>
                          </a:solidFill>
                          <a:prstDash val="solid"/>
                          <a:miter lim="800000"/>
                        </a:ln>
                        <a:effectLst/>
                      </wps:spPr>
                      <wps:txbx>
                        <w:txbxContent>
                          <w:p w14:paraId="205E2AC4" w14:textId="77777777" w:rsidR="00ED563C" w:rsidRDefault="00ED563C" w:rsidP="00ED563C">
                            <w:pPr>
                              <w:jc w:val="center"/>
                            </w:pPr>
                            <w:r>
                              <w:t>Iedereen is digitaal vaardig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2682F" id="_x0000_s1041" type="#_x0000_t62" style="position:absolute;margin-left:373.65pt;margin-top:167.5pt;width:93.85pt;height:41.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" adj="-8200,-9312" fillcolor="window" strokecolor="#5b9bd5" strokeweight="1pt">
                <v:textbox>
                  <w:txbxContent>
                    <w:p w14:paraId="205E2AC4" w14:textId="77777777" w:rsidR="00ED563C" w:rsidRDefault="00ED563C" w:rsidP="00ED563C">
                      <w:pPr>
                        <w:jc w:val="center"/>
                      </w:pPr>
                      <w:r>
                        <w:t>Iedereen is digitaal vaardig</w:t>
                      </w:r>
                    </w:p>
                  </w:txbxContent>
                </v:textbox>
                <w10:wrap type="square"/>
              </v:shape>
            </w:pict>
          </mc:Fallback>
        </mc:AlternateContent>
      </w:r>
      <w:r w:rsidR="00247AE7">
        <w:rPr>
          <w:noProof/>
        </w:rPr>
        <mc:AlternateContent>
          <mc:Choice Requires="wps">
            <w:drawing>
              <wp:anchor distT="0" distB="0" distL="114300" distR="114300" simplePos="0" relativeHeight="251725824" behindDoc="0" locked="0" layoutInCell="1" allowOverlap="1" wp14:anchorId="6363D07B" wp14:editId="4FE56F4C">
                <wp:simplePos x="0" y="0"/>
                <wp:positionH relativeFrom="column">
                  <wp:posOffset>4745355</wp:posOffset>
                </wp:positionH>
                <wp:positionV relativeFrom="paragraph">
                  <wp:posOffset>654050</wp:posOffset>
                </wp:positionV>
                <wp:extent cx="1282700" cy="673100"/>
                <wp:effectExtent l="571500" t="0" r="12700" b="12700"/>
                <wp:wrapNone/>
                <wp:docPr id="375934624" name="Tekstballon: rechthoek met afgeronde hoeken 4"/>
                <wp:cNvGraphicFramePr/>
                <a:graphic xmlns:a="http://schemas.openxmlformats.org/drawingml/2006/main">
                  <a:graphicData uri="http://schemas.microsoft.com/office/word/2010/wordprocessingShape">
                    <wps:wsp>
                      <wps:cNvSpPr/>
                      <wps:spPr>
                        <a:xfrm>
                          <a:off x="0" y="0"/>
                          <a:ext cx="1282700" cy="673100"/>
                        </a:xfrm>
                        <a:prstGeom prst="wedgeRoundRectCallout">
                          <a:avLst>
                            <a:gd name="adj1" fmla="val -91625"/>
                            <a:gd name="adj2" fmla="val 23821"/>
                            <a:gd name="adj3" fmla="val 16667"/>
                          </a:avLst>
                        </a:prstGeom>
                        <a:solidFill>
                          <a:schemeClr val="bg1"/>
                        </a:solidFill>
                        <a:ln w="12700" cap="flat" cmpd="sng" algn="ctr">
                          <a:solidFill>
                            <a:srgbClr val="5B9BD5"/>
                          </a:solidFill>
                          <a:prstDash val="solid"/>
                          <a:miter lim="800000"/>
                        </a:ln>
                        <a:effectLst/>
                      </wps:spPr>
                      <wps:txbx>
                        <w:txbxContent>
                          <w:p w14:paraId="7F1DE602" w14:textId="77777777" w:rsidR="00247AE7" w:rsidRPr="002E304A" w:rsidRDefault="00247AE7" w:rsidP="00247AE7">
                            <w:pPr>
                              <w:jc w:val="center"/>
                            </w:pPr>
                            <w:r>
                              <w:t>We gebruiken moderne systemen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63D07B" id="_x0000_s1042" type="#_x0000_t62" style="position:absolute;margin-left:373.65pt;margin-top:51.5pt;width:101pt;height:53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" adj="-8991,15945" fillcolor="white [3212]" strokecolor="#5b9bd5" strokeweight="1pt">
                <v:textbox>
                  <w:txbxContent>
                    <w:p w14:paraId="7F1DE602" w14:textId="77777777" w:rsidR="00247AE7" w:rsidRPr="002E304A" w:rsidRDefault="00247AE7" w:rsidP="00247AE7">
                      <w:pPr>
                        <w:jc w:val="center"/>
                      </w:pPr>
                      <w:r>
                        <w:t>We gebruiken moderne systemen</w:t>
                      </w:r>
                    </w:p>
                  </w:txbxContent>
                </v:textbox>
              </v:shape>
            </w:pict>
          </mc:Fallback>
        </mc:AlternateContent>
      </w:r>
      <w:r w:rsidR="00535DD4">
        <w:rPr>
          <w:b/>
          <w:bCs/>
        </w:rPr>
        <w:br w:type="page"/>
      </w:r>
    </w:p>
    <w:p w14:paraId="1B139D58" w14:textId="5AEACBBD" w:rsidR="00590F3B" w:rsidRPr="00590F3B" w:rsidRDefault="00590F3B" w:rsidP="00590F3B">
      <w:pPr>
        <w:pStyle w:val="Stijl3"/>
      </w:pPr>
      <w:bookmarkStart w:id="20" w:name="_Toc161068962"/>
      <w:r w:rsidRPr="00590F3B">
        <w:lastRenderedPageBreak/>
        <w:t>Beleid</w:t>
      </w:r>
      <w:bookmarkEnd w:id="20"/>
    </w:p>
    <w:p w14:paraId="076951BD" w14:textId="007AAC04" w:rsidR="00590F3B" w:rsidRDefault="002F5067" w:rsidP="00E253FC">
      <w:pPr>
        <w:spacing w:line="240" w:lineRule="auto"/>
      </w:pPr>
      <w:r>
        <w:br/>
      </w:r>
    </w:p>
    <w:p w14:paraId="6D41366F" w14:textId="4A89E43F" w:rsidR="00E253FC" w:rsidRPr="000F374C" w:rsidRDefault="00040CFB" w:rsidP="00440634">
      <w:pPr>
        <w:pStyle w:val="Stijl2"/>
      </w:pPr>
      <w:bookmarkStart w:id="21" w:name="_Toc161068963"/>
      <w:r>
        <w:t>Onderwijskundig beleid</w:t>
      </w:r>
      <w:bookmarkEnd w:id="21"/>
      <w:r w:rsidR="00440634">
        <w:br/>
      </w:r>
    </w:p>
    <w:p w14:paraId="11B712E2" w14:textId="6468F6F1" w:rsidR="00440634" w:rsidRDefault="00440634" w:rsidP="00E253FC">
      <w:pPr>
        <w:spacing w:line="240" w:lineRule="auto"/>
        <w:rPr>
          <w:rFonts w:cs="Arial"/>
          <w:kern w:val="0"/>
          <w14:ligatures w14:val="none"/>
        </w:rPr>
      </w:pPr>
      <w:r w:rsidRPr="000F374C">
        <w:rPr>
          <w:rFonts w:cs="Arial"/>
          <w:bCs/>
        </w:rPr>
        <w:t>OSG Willem Blaeu wil leerlingen de ruimte bieden hun eigen talenten te ontdekken en te ontwikkelen.</w:t>
      </w:r>
      <w:r w:rsidR="007B6D98">
        <w:rPr>
          <w:rFonts w:cs="Arial"/>
          <w:bCs/>
        </w:rPr>
        <w:t xml:space="preserve"> </w:t>
      </w:r>
      <w:r w:rsidR="007B6D98" w:rsidRPr="000F374C">
        <w:rPr>
          <w:rFonts w:cs="Arial"/>
          <w:kern w:val="0"/>
          <w14:ligatures w14:val="none"/>
        </w:rPr>
        <w:t>We dagen hen uit het beste uit zichzelf te halen door “te zoeken, te ontdekken, te leren en te verbeteren door te oefenen”.</w:t>
      </w:r>
    </w:p>
    <w:p w14:paraId="5E83D971" w14:textId="68EF8A66" w:rsidR="00A80BC5" w:rsidRDefault="00A80BC5" w:rsidP="00E253FC">
      <w:pPr>
        <w:spacing w:line="240" w:lineRule="auto"/>
        <w:rPr>
          <w:rFonts w:cs="Arial"/>
          <w:kern w:val="0"/>
          <w14:ligatures w14:val="none"/>
        </w:rPr>
      </w:pPr>
      <w:r>
        <w:rPr>
          <w:rFonts w:cs="Arial"/>
          <w:kern w:val="0"/>
          <w14:ligatures w14:val="none"/>
        </w:rPr>
        <w:t xml:space="preserve">In hoofdstuk 2 staat stap voor stap beschreven hoe we vanuit onze </w:t>
      </w:r>
      <w:r w:rsidR="00C12E4C">
        <w:rPr>
          <w:rFonts w:cs="Arial"/>
          <w:kern w:val="0"/>
          <w14:ligatures w14:val="none"/>
        </w:rPr>
        <w:t xml:space="preserve">missie </w:t>
      </w:r>
      <w:r w:rsidR="0011222B">
        <w:rPr>
          <w:rFonts w:cs="Arial"/>
          <w:kern w:val="0"/>
          <w14:ligatures w14:val="none"/>
        </w:rPr>
        <w:t>de</w:t>
      </w:r>
      <w:r w:rsidR="001C3036">
        <w:rPr>
          <w:rFonts w:cs="Arial"/>
          <w:kern w:val="0"/>
          <w14:ligatures w14:val="none"/>
        </w:rPr>
        <w:t xml:space="preserve"> ambities voor de komende planperiode hebben geformuleerd</w:t>
      </w:r>
      <w:r w:rsidR="00AB473A">
        <w:rPr>
          <w:rFonts w:cs="Arial"/>
          <w:kern w:val="0"/>
          <w14:ligatures w14:val="none"/>
        </w:rPr>
        <w:t xml:space="preserve">. In hoofdstuk 3 en bijlage 2 </w:t>
      </w:r>
      <w:r w:rsidR="00E558B8">
        <w:rPr>
          <w:rFonts w:cs="Arial"/>
          <w:kern w:val="0"/>
          <w14:ligatures w14:val="none"/>
        </w:rPr>
        <w:t xml:space="preserve">wordt toegelicht hoe de ambities zijn vertaald in concrete doelen </w:t>
      </w:r>
      <w:r w:rsidR="00BB4E7F">
        <w:rPr>
          <w:rFonts w:cs="Arial"/>
          <w:kern w:val="0"/>
          <w14:ligatures w14:val="none"/>
        </w:rPr>
        <w:t>en activiteiten</w:t>
      </w:r>
      <w:r w:rsidR="00806523">
        <w:rPr>
          <w:rFonts w:cs="Arial"/>
          <w:kern w:val="0"/>
          <w14:ligatures w14:val="none"/>
        </w:rPr>
        <w:t xml:space="preserve"> binnen zes </w:t>
      </w:r>
      <w:r w:rsidR="0035251A">
        <w:rPr>
          <w:rFonts w:cs="Arial"/>
          <w:kern w:val="0"/>
          <w14:ligatures w14:val="none"/>
        </w:rPr>
        <w:t xml:space="preserve">thema’s </w:t>
      </w:r>
      <w:r w:rsidR="00BB4E7F">
        <w:rPr>
          <w:rFonts w:cs="Arial"/>
          <w:kern w:val="0"/>
          <w14:ligatures w14:val="none"/>
        </w:rPr>
        <w:t xml:space="preserve">om deze ambities waar te </w:t>
      </w:r>
      <w:r w:rsidR="0035251A">
        <w:rPr>
          <w:rFonts w:cs="Arial"/>
          <w:kern w:val="0"/>
          <w14:ligatures w14:val="none"/>
        </w:rPr>
        <w:t>maken</w:t>
      </w:r>
      <w:r w:rsidR="00BB4E7F">
        <w:rPr>
          <w:rFonts w:cs="Arial"/>
          <w:kern w:val="0"/>
          <w14:ligatures w14:val="none"/>
        </w:rPr>
        <w:t>.</w:t>
      </w:r>
      <w:r w:rsidR="00533488">
        <w:rPr>
          <w:rFonts w:cs="Arial"/>
          <w:kern w:val="0"/>
          <w14:ligatures w14:val="none"/>
        </w:rPr>
        <w:t xml:space="preserve"> Op dit moment wordt het onderwijs op een traditionele manier </w:t>
      </w:r>
      <w:r w:rsidR="00B3397E">
        <w:rPr>
          <w:rFonts w:cs="Arial"/>
          <w:kern w:val="0"/>
          <w14:ligatures w14:val="none"/>
        </w:rPr>
        <w:t>aangeboden</w:t>
      </w:r>
      <w:r w:rsidR="00533488">
        <w:rPr>
          <w:rFonts w:cs="Arial"/>
          <w:kern w:val="0"/>
          <w14:ligatures w14:val="none"/>
        </w:rPr>
        <w:t xml:space="preserve"> volgens een 50-minuten</w:t>
      </w:r>
      <w:r w:rsidR="00B3397E">
        <w:rPr>
          <w:rFonts w:cs="Arial"/>
          <w:kern w:val="0"/>
          <w14:ligatures w14:val="none"/>
        </w:rPr>
        <w:t xml:space="preserve"> rooster en een vaste lessentabel.</w:t>
      </w:r>
      <w:r w:rsidR="00A47F95">
        <w:rPr>
          <w:rFonts w:cs="Arial"/>
          <w:kern w:val="0"/>
          <w14:ligatures w14:val="none"/>
        </w:rPr>
        <w:t xml:space="preserve"> </w:t>
      </w:r>
      <w:r w:rsidR="002147D6">
        <w:rPr>
          <w:rFonts w:cs="Arial"/>
          <w:kern w:val="0"/>
          <w14:ligatures w14:val="none"/>
        </w:rPr>
        <w:t>Tijdens de lessen wordt gewerkt volgend de</w:t>
      </w:r>
      <w:r w:rsidR="006E5238">
        <w:rPr>
          <w:rFonts w:cs="Arial"/>
          <w:kern w:val="0"/>
          <w14:ligatures w14:val="none"/>
        </w:rPr>
        <w:t xml:space="preserve"> </w:t>
      </w:r>
      <w:r w:rsidR="002147D6">
        <w:rPr>
          <w:rFonts w:cs="Arial"/>
          <w:kern w:val="0"/>
          <w14:ligatures w14:val="none"/>
        </w:rPr>
        <w:t xml:space="preserve">methode </w:t>
      </w:r>
      <w:r w:rsidR="002147D6" w:rsidRPr="006E5238">
        <w:rPr>
          <w:rFonts w:cs="Arial"/>
          <w:i/>
          <w:iCs/>
          <w:kern w:val="0"/>
          <w14:ligatures w14:val="none"/>
        </w:rPr>
        <w:t>Teach like a cha</w:t>
      </w:r>
      <w:r w:rsidR="006E5238" w:rsidRPr="006E5238">
        <w:rPr>
          <w:rFonts w:cs="Arial"/>
          <w:i/>
          <w:iCs/>
          <w:kern w:val="0"/>
          <w14:ligatures w14:val="none"/>
        </w:rPr>
        <w:t>m</w:t>
      </w:r>
      <w:r w:rsidR="002147D6" w:rsidRPr="006E5238">
        <w:rPr>
          <w:rFonts w:cs="Arial"/>
          <w:i/>
          <w:iCs/>
          <w:kern w:val="0"/>
          <w14:ligatures w14:val="none"/>
        </w:rPr>
        <w:t>pion</w:t>
      </w:r>
      <w:r w:rsidR="002147D6">
        <w:rPr>
          <w:rFonts w:cs="Arial"/>
          <w:kern w:val="0"/>
          <w14:ligatures w14:val="none"/>
        </w:rPr>
        <w:t xml:space="preserve"> en wordt gebruik </w:t>
      </w:r>
      <w:r w:rsidR="006E5238">
        <w:rPr>
          <w:rFonts w:cs="Arial"/>
          <w:kern w:val="0"/>
          <w14:ligatures w14:val="none"/>
        </w:rPr>
        <w:t xml:space="preserve">gemaakt van </w:t>
      </w:r>
      <w:r w:rsidR="0057282C">
        <w:rPr>
          <w:rFonts w:cs="Arial"/>
          <w:kern w:val="0"/>
          <w14:ligatures w14:val="none"/>
        </w:rPr>
        <w:t>model van Directe Instructie</w:t>
      </w:r>
      <w:r w:rsidR="007C6850">
        <w:rPr>
          <w:rFonts w:cs="Arial"/>
          <w:kern w:val="0"/>
          <w14:ligatures w14:val="none"/>
        </w:rPr>
        <w:t>.</w:t>
      </w:r>
      <w:r w:rsidR="00012634">
        <w:rPr>
          <w:rFonts w:cs="Arial"/>
          <w:kern w:val="0"/>
          <w14:ligatures w14:val="none"/>
        </w:rPr>
        <w:t xml:space="preserve"> Er wordt toegewerkt naar een structuur waar meer</w:t>
      </w:r>
      <w:r w:rsidR="006A4B92">
        <w:rPr>
          <w:rFonts w:cs="Arial"/>
          <w:kern w:val="0"/>
          <w14:ligatures w14:val="none"/>
        </w:rPr>
        <w:t xml:space="preserve"> ruimte is voor </w:t>
      </w:r>
      <w:r w:rsidR="00863661">
        <w:rPr>
          <w:rFonts w:cs="Arial"/>
          <w:kern w:val="0"/>
          <w14:ligatures w14:val="none"/>
        </w:rPr>
        <w:t xml:space="preserve">eigen keuzes en </w:t>
      </w:r>
      <w:r w:rsidR="006A4B92">
        <w:rPr>
          <w:rFonts w:cs="Arial"/>
          <w:kern w:val="0"/>
          <w14:ligatures w14:val="none"/>
        </w:rPr>
        <w:t>maatwerk</w:t>
      </w:r>
      <w:r w:rsidR="00863661">
        <w:rPr>
          <w:rFonts w:cs="Arial"/>
          <w:kern w:val="0"/>
          <w14:ligatures w14:val="none"/>
        </w:rPr>
        <w:t xml:space="preserve">. </w:t>
      </w:r>
      <w:r w:rsidR="00EF07CE">
        <w:rPr>
          <w:rFonts w:cs="Arial"/>
          <w:kern w:val="0"/>
          <w14:ligatures w14:val="none"/>
        </w:rPr>
        <w:t>Binnen de TTS (Topsport) afdeling wordt al veel maatwerk geleverd</w:t>
      </w:r>
      <w:r w:rsidR="00876CF5">
        <w:rPr>
          <w:rFonts w:cs="Arial"/>
          <w:kern w:val="0"/>
          <w14:ligatures w14:val="none"/>
        </w:rPr>
        <w:t>, wat een goed voorbeeld voor de rest van de school kan zijn.</w:t>
      </w:r>
    </w:p>
    <w:p w14:paraId="76898016" w14:textId="1D68584D" w:rsidR="0066053C" w:rsidRDefault="0066053C" w:rsidP="00E253FC">
      <w:pPr>
        <w:spacing w:line="240" w:lineRule="auto"/>
      </w:pPr>
      <w:r>
        <w:rPr>
          <w:rFonts w:cs="Arial"/>
          <w:kern w:val="0"/>
          <w14:ligatures w14:val="none"/>
        </w:rPr>
        <w:t xml:space="preserve">In de uitgewerkte thema’s is te lezen </w:t>
      </w:r>
      <w:r w:rsidR="005034ED">
        <w:rPr>
          <w:rFonts w:cs="Arial"/>
          <w:kern w:val="0"/>
          <w14:ligatures w14:val="none"/>
        </w:rPr>
        <w:t xml:space="preserve">welke eigen opdrachten de school voor het onderwijs heeft, </w:t>
      </w:r>
      <w:r w:rsidR="00D11749">
        <w:rPr>
          <w:rFonts w:cs="Arial"/>
          <w:kern w:val="0"/>
          <w14:ligatures w14:val="none"/>
        </w:rPr>
        <w:t xml:space="preserve">hoe </w:t>
      </w:r>
      <w:r w:rsidR="005034ED" w:rsidRPr="000F374C">
        <w:t>vorm</w:t>
      </w:r>
      <w:r w:rsidR="00D11749">
        <w:t xml:space="preserve"> wordt gegeven</w:t>
      </w:r>
      <w:r w:rsidR="005034ED" w:rsidRPr="000F374C">
        <w:t xml:space="preserve"> aan het pedagogisch-didactisch klimaat en het schoolklimaat</w:t>
      </w:r>
      <w:r w:rsidR="00D11749">
        <w:t xml:space="preserve"> en </w:t>
      </w:r>
      <w:r w:rsidR="003B6E0E">
        <w:t>welke</w:t>
      </w:r>
      <w:r w:rsidR="00D11749">
        <w:t xml:space="preserve"> ontwikkelingen er zijn </w:t>
      </w:r>
      <w:r w:rsidR="003B6E0E">
        <w:t>rond de inrichting van het burger</w:t>
      </w:r>
      <w:r w:rsidR="00A15660">
        <w:t>s</w:t>
      </w:r>
      <w:r w:rsidR="003B6E0E">
        <w:t>chapsonderwijs</w:t>
      </w:r>
      <w:r w:rsidR="00D807F5">
        <w:t xml:space="preserve"> en taal- en rekenb</w:t>
      </w:r>
      <w:r w:rsidR="00155173">
        <w:t>e</w:t>
      </w:r>
      <w:r w:rsidR="00D807F5">
        <w:t>leid</w:t>
      </w:r>
      <w:r w:rsidR="003B6E0E">
        <w:t>.</w:t>
      </w:r>
      <w:r w:rsidR="00A15660">
        <w:t xml:space="preserve"> Het huidige burgerschapsonderwijs is in een aparte beleidsnotitie beschreven</w:t>
      </w:r>
      <w:r w:rsidR="00576D71">
        <w:t>, die te vinden is op de website van de school</w:t>
      </w:r>
      <w:r w:rsidR="00D92CB6">
        <w:t xml:space="preserve">: </w:t>
      </w:r>
      <w:r w:rsidR="009E71BB" w:rsidRPr="009E71BB">
        <w:t>https://www.willemblaeu.nl/burgerschap/</w:t>
      </w:r>
      <w:r w:rsidR="009E71BB">
        <w:t>.</w:t>
      </w:r>
    </w:p>
    <w:p w14:paraId="2E9D3069" w14:textId="4F3B7D1F" w:rsidR="00A57173" w:rsidRDefault="00A57173" w:rsidP="00E253FC">
      <w:pPr>
        <w:spacing w:line="240" w:lineRule="auto"/>
        <w:rPr>
          <w:highlight w:val="yellow"/>
        </w:rPr>
      </w:pPr>
      <w:r>
        <w:t xml:space="preserve">De veiligheid op school wordt cyclisch </w:t>
      </w:r>
      <w:r w:rsidR="005D15C1">
        <w:t xml:space="preserve">gemonitord en geëvalueerd middels de </w:t>
      </w:r>
      <w:r w:rsidR="008A4A37">
        <w:t>tevredenheidsonderzoek</w:t>
      </w:r>
      <w:r w:rsidR="00AB3F03">
        <w:t xml:space="preserve">en. </w:t>
      </w:r>
      <w:r w:rsidR="000A7227">
        <w:t>O</w:t>
      </w:r>
      <w:r w:rsidR="006C7793">
        <w:t xml:space="preserve">p basis hiervan wordt het veiligheidsbeleid steeds aangescherpt. </w:t>
      </w:r>
      <w:r w:rsidR="007A0697">
        <w:t xml:space="preserve">Zie </w:t>
      </w:r>
      <w:r w:rsidR="0021268C">
        <w:t>als voorbeeld</w:t>
      </w:r>
      <w:r w:rsidR="00A207A3">
        <w:t xml:space="preserve"> het optreden van de (contact)vertrouwenspersoon tegen online pesten</w:t>
      </w:r>
      <w:r w:rsidR="00AB14AE">
        <w:t xml:space="preserve">. </w:t>
      </w:r>
      <w:r w:rsidR="00AB3F03">
        <w:t xml:space="preserve">Om zorg te dragen voor </w:t>
      </w:r>
      <w:r w:rsidR="00AD018E">
        <w:t xml:space="preserve">de veiligheid is er een </w:t>
      </w:r>
      <w:r w:rsidR="005A5C93">
        <w:t>anti</w:t>
      </w:r>
      <w:r w:rsidR="008D01B0">
        <w:t>-</w:t>
      </w:r>
      <w:r w:rsidR="005A5C93">
        <w:t>pestprotocol, een anti</w:t>
      </w:r>
      <w:r w:rsidR="00450BF9">
        <w:t>-pestcoördinator, een vertrouwenspersoon en wordt er gehandeld volgen</w:t>
      </w:r>
      <w:r w:rsidR="00D21CBF">
        <w:t>s</w:t>
      </w:r>
      <w:r w:rsidR="00450BF9">
        <w:t xml:space="preserve"> het schoolveiligheidsplan</w:t>
      </w:r>
      <w:r w:rsidR="00BB55FF">
        <w:t xml:space="preserve">. Daarnaast is er in de onderbouw </w:t>
      </w:r>
      <w:r w:rsidR="009E3D3A">
        <w:t>extra</w:t>
      </w:r>
      <w:r w:rsidR="00485195">
        <w:t xml:space="preserve"> </w:t>
      </w:r>
      <w:r w:rsidR="00BB55FF">
        <w:t xml:space="preserve">aandacht voor </w:t>
      </w:r>
      <w:r w:rsidR="00540397">
        <w:t>groepsdruk en middelengebruik.</w:t>
      </w:r>
    </w:p>
    <w:p w14:paraId="717A8122" w14:textId="278EEB16" w:rsidR="005150EB" w:rsidRPr="00EC1D41" w:rsidRDefault="00956946" w:rsidP="00E253FC">
      <w:pPr>
        <w:spacing w:line="240" w:lineRule="auto"/>
      </w:pPr>
      <w:r w:rsidRPr="00EC1D41">
        <w:t xml:space="preserve">De extra </w:t>
      </w:r>
      <w:r w:rsidR="00EC1D41" w:rsidRPr="00EC1D41">
        <w:t>ondersteuning</w:t>
      </w:r>
      <w:r w:rsidRPr="00EC1D41">
        <w:t xml:space="preserve"> die de scho</w:t>
      </w:r>
      <w:r w:rsidR="00EC1D41">
        <w:t>o</w:t>
      </w:r>
      <w:r w:rsidRPr="00EC1D41">
        <w:t>l biedt</w:t>
      </w:r>
      <w:r w:rsidR="00362154">
        <w:t>,</w:t>
      </w:r>
      <w:r w:rsidRPr="00EC1D41">
        <w:t xml:space="preserve"> staat </w:t>
      </w:r>
      <w:r w:rsidR="00EC1D41" w:rsidRPr="00EC1D41">
        <w:t>uitgebreid</w:t>
      </w:r>
      <w:r w:rsidRPr="00EC1D41">
        <w:t xml:space="preserve"> beschreven in het School</w:t>
      </w:r>
      <w:r w:rsidR="00EC1D41">
        <w:t>ondersteuningsplan (</w:t>
      </w:r>
      <w:r w:rsidR="00737003" w:rsidRPr="00737003">
        <w:t>https://www.willemblaeu.nl/wp-content/uploads/2022/06/20200907-Schoolondersteuningsplan-Willem-Blaeu-20-24.pdf</w:t>
      </w:r>
      <w:r w:rsidR="00EC1D41">
        <w:t xml:space="preserve">). </w:t>
      </w:r>
      <w:r w:rsidR="00253B0C">
        <w:t>Mede d</w:t>
      </w:r>
      <w:r w:rsidR="00E85FC9">
        <w:t xml:space="preserve">oordat de school ook </w:t>
      </w:r>
      <w:r w:rsidR="00221B78">
        <w:t xml:space="preserve">ruimte biedt aan een bovenschoolse voorziening van het samenwerkingsverband </w:t>
      </w:r>
      <w:r w:rsidR="00D86CE5">
        <w:t xml:space="preserve">is </w:t>
      </w:r>
      <w:r w:rsidR="00221B78">
        <w:t>er een uitgebreide ondersteuningsafdeling en een goed</w:t>
      </w:r>
      <w:r w:rsidR="003E3432">
        <w:t>e</w:t>
      </w:r>
      <w:r w:rsidR="00221B78">
        <w:t xml:space="preserve"> samenwerking met het samenwerkingsverband.</w:t>
      </w:r>
      <w:r w:rsidR="00253B0C">
        <w:t xml:space="preserve"> </w:t>
      </w:r>
      <w:r w:rsidR="00DA380C">
        <w:t xml:space="preserve">Voor taalachterstanden is er </w:t>
      </w:r>
      <w:r w:rsidR="00485195">
        <w:t xml:space="preserve">geen </w:t>
      </w:r>
      <w:r w:rsidR="00DA380C">
        <w:t>apart beleid, behalve dat er remediërende lessen worden aangeboden aan leerling</w:t>
      </w:r>
      <w:r w:rsidR="00485195">
        <w:t>en</w:t>
      </w:r>
      <w:r w:rsidR="00DA380C">
        <w:t xml:space="preserve"> die </w:t>
      </w:r>
      <w:r w:rsidR="00E82A03">
        <w:t>daar op basis van de resultaten van de DIA-toetsen voor worden geselecteerd.</w:t>
      </w:r>
    </w:p>
    <w:p w14:paraId="751C8B8F" w14:textId="77777777" w:rsidR="00E253FC" w:rsidRPr="000F374C" w:rsidRDefault="00E253FC" w:rsidP="00E253FC">
      <w:pPr>
        <w:spacing w:line="240" w:lineRule="auto"/>
      </w:pPr>
    </w:p>
    <w:p w14:paraId="6322DD91" w14:textId="1095DF65" w:rsidR="00E253FC" w:rsidRDefault="00E253FC" w:rsidP="00040CFB">
      <w:pPr>
        <w:pStyle w:val="Stijl2"/>
      </w:pPr>
      <w:bookmarkStart w:id="22" w:name="_Toc161068964"/>
      <w:r w:rsidRPr="00040CFB">
        <w:t>Personeelsbeleid</w:t>
      </w:r>
      <w:bookmarkEnd w:id="22"/>
      <w:r w:rsidRPr="00040CFB">
        <w:t xml:space="preserve"> </w:t>
      </w:r>
    </w:p>
    <w:p w14:paraId="4CB3C30F" w14:textId="5B974124" w:rsidR="0032207F" w:rsidRDefault="00CC7DC9" w:rsidP="00CC7DC9">
      <w:pPr>
        <w:spacing w:line="240" w:lineRule="auto"/>
      </w:pPr>
      <w:r>
        <w:br/>
        <w:t xml:space="preserve">Het personeelsbeleid van SOVON is uitgewerkt in het document </w:t>
      </w:r>
      <w:r w:rsidRPr="00EC78FB">
        <w:rPr>
          <w:i/>
          <w:iCs/>
        </w:rPr>
        <w:t>Strategisch HRM-beleid 2023-2027</w:t>
      </w:r>
      <w:r>
        <w:t xml:space="preserve"> en heeft de volgende </w:t>
      </w:r>
      <w:r w:rsidR="0096268E">
        <w:t>pijlers</w:t>
      </w:r>
      <w:r>
        <w:t xml:space="preserve">: </w:t>
      </w:r>
    </w:p>
    <w:p w14:paraId="1C9E3EF3" w14:textId="570FB11A" w:rsidR="0032207F" w:rsidRDefault="002A39C2" w:rsidP="0032207F">
      <w:pPr>
        <w:pStyle w:val="Lijstalinea"/>
        <w:numPr>
          <w:ilvl w:val="0"/>
          <w:numId w:val="35"/>
        </w:numPr>
        <w:spacing w:line="240" w:lineRule="auto"/>
      </w:pPr>
      <w:r>
        <w:t>d</w:t>
      </w:r>
      <w:r w:rsidR="00CC7DC9">
        <w:t>oorontwikkeling SOVON als gemeenschap van leren (lerende en professionele organisatie)</w:t>
      </w:r>
      <w:r>
        <w:t>;</w:t>
      </w:r>
      <w:r w:rsidR="00CC7DC9">
        <w:t xml:space="preserve"> </w:t>
      </w:r>
    </w:p>
    <w:p w14:paraId="5875C531" w14:textId="331361EB" w:rsidR="0032207F" w:rsidRDefault="002A39C2" w:rsidP="0032207F">
      <w:pPr>
        <w:pStyle w:val="Lijstalinea"/>
        <w:numPr>
          <w:ilvl w:val="0"/>
          <w:numId w:val="35"/>
        </w:numPr>
        <w:spacing w:line="240" w:lineRule="auto"/>
      </w:pPr>
      <w:r>
        <w:t>v</w:t>
      </w:r>
      <w:r w:rsidR="00CC7DC9">
        <w:t>ersterking van het leiderschap op alle niveaus</w:t>
      </w:r>
      <w:r>
        <w:t>;</w:t>
      </w:r>
      <w:r w:rsidR="00CC7DC9">
        <w:t xml:space="preserve"> </w:t>
      </w:r>
    </w:p>
    <w:p w14:paraId="034918A9" w14:textId="6563FC1C" w:rsidR="0032207F" w:rsidRDefault="002A39C2" w:rsidP="0032207F">
      <w:pPr>
        <w:pStyle w:val="Lijstalinea"/>
        <w:numPr>
          <w:ilvl w:val="0"/>
          <w:numId w:val="35"/>
        </w:numPr>
        <w:spacing w:line="240" w:lineRule="auto"/>
      </w:pPr>
      <w:r>
        <w:t>b</w:t>
      </w:r>
      <w:r w:rsidR="00CC7DC9">
        <w:t>evordering en vergroting van de vitaliteit van medewerkers</w:t>
      </w:r>
      <w:r>
        <w:t>;</w:t>
      </w:r>
      <w:r w:rsidR="00CC7DC9">
        <w:t xml:space="preserve"> </w:t>
      </w:r>
    </w:p>
    <w:p w14:paraId="60639B3C" w14:textId="6BF1D5F6" w:rsidR="0032207F" w:rsidRDefault="002A39C2" w:rsidP="0032207F">
      <w:pPr>
        <w:pStyle w:val="Lijstalinea"/>
        <w:numPr>
          <w:ilvl w:val="0"/>
          <w:numId w:val="35"/>
        </w:numPr>
        <w:spacing w:line="240" w:lineRule="auto"/>
      </w:pPr>
      <w:r>
        <w:t>v</w:t>
      </w:r>
      <w:r w:rsidR="00CC7DC9">
        <w:t>ersteviging van SOVON als aantrekkelijk werkgever</w:t>
      </w:r>
      <w:r>
        <w:t>;</w:t>
      </w:r>
      <w:r w:rsidR="00CC7DC9">
        <w:t xml:space="preserve"> </w:t>
      </w:r>
    </w:p>
    <w:p w14:paraId="0CF28945" w14:textId="29FD9F01" w:rsidR="0032207F" w:rsidRDefault="002A39C2" w:rsidP="0032207F">
      <w:pPr>
        <w:pStyle w:val="Lijstalinea"/>
        <w:numPr>
          <w:ilvl w:val="0"/>
          <w:numId w:val="35"/>
        </w:numPr>
        <w:spacing w:line="240" w:lineRule="auto"/>
      </w:pPr>
      <w:r>
        <w:t>c</w:t>
      </w:r>
      <w:r w:rsidR="00CC7DC9">
        <w:t xml:space="preserve">ontinue verbetering en borging van het personeelsbeheer en personeelsmanagement. </w:t>
      </w:r>
    </w:p>
    <w:p w14:paraId="4F913472" w14:textId="1B47E97A" w:rsidR="00040CFB" w:rsidRDefault="00CC7DC9" w:rsidP="00CC7DC9">
      <w:pPr>
        <w:spacing w:line="240" w:lineRule="auto"/>
      </w:pPr>
      <w:r>
        <w:lastRenderedPageBreak/>
        <w:t>Belangrijk onderdeel van het strategisch HRM-beleid van SOVON is de continue professionalisering op alle niveaus van de organisatie. De inspanningen op dat terrein moeten medewerkers ondersteunen en stimuleren bij het op orde houden van hun bekwaamheden en het steeds blijven voldoen aan de voor hen geldende bevoegdheidseisen.</w:t>
      </w:r>
      <w:r w:rsidR="00F03EFE">
        <w:t xml:space="preserve"> Concrete afspraken staan uitgewerkt in </w:t>
      </w:r>
      <w:r w:rsidR="00B73D20">
        <w:t xml:space="preserve">het </w:t>
      </w:r>
      <w:r w:rsidR="00B73D20" w:rsidRPr="00EC78FB">
        <w:rPr>
          <w:i/>
          <w:iCs/>
        </w:rPr>
        <w:t>Bovenschools professionaliseringsbeleidsplan</w:t>
      </w:r>
      <w:r w:rsidR="00A22530">
        <w:rPr>
          <w:i/>
          <w:iCs/>
        </w:rPr>
        <w:t xml:space="preserve"> </w:t>
      </w:r>
      <w:r w:rsidR="00A22530">
        <w:t>(te vinden op het intranet van SOVON)</w:t>
      </w:r>
      <w:r w:rsidR="00B73D20">
        <w:t xml:space="preserve">. Op basis van dit schoolplan zal er een nieuw </w:t>
      </w:r>
      <w:r w:rsidR="00A729BA">
        <w:t>professionaliseringsplan op schoolniveau worden opgesteld, dat aansluit bij de doelen zoals deze in dit plan geformuleerd zijn.</w:t>
      </w:r>
    </w:p>
    <w:p w14:paraId="19091D3E" w14:textId="0170F263" w:rsidR="007C4772" w:rsidRDefault="00C6152B" w:rsidP="007C4772">
      <w:pPr>
        <w:spacing w:line="240" w:lineRule="auto"/>
      </w:pPr>
      <w:r>
        <w:t>In dit schoolplan hebben twee van de zes thema</w:t>
      </w:r>
      <w:r w:rsidR="008C4B0B">
        <w:t>’</w:t>
      </w:r>
      <w:r>
        <w:t>s bet</w:t>
      </w:r>
      <w:r w:rsidR="008C4B0B">
        <w:t>rekking op het leren van collega’s. In het thema</w:t>
      </w:r>
      <w:r w:rsidR="00675CE2">
        <w:t xml:space="preserve"> </w:t>
      </w:r>
      <w:r w:rsidR="00675CE2" w:rsidRPr="006B70D7">
        <w:rPr>
          <w:i/>
          <w:iCs/>
        </w:rPr>
        <w:t xml:space="preserve">Het leren van collega’s in het </w:t>
      </w:r>
      <w:r w:rsidR="00A64F32" w:rsidRPr="006B70D7">
        <w:rPr>
          <w:i/>
          <w:iCs/>
        </w:rPr>
        <w:t>pedagogisch</w:t>
      </w:r>
      <w:r w:rsidR="00675CE2" w:rsidRPr="006B70D7">
        <w:rPr>
          <w:i/>
          <w:iCs/>
        </w:rPr>
        <w:t xml:space="preserve"> domein</w:t>
      </w:r>
      <w:r w:rsidR="00675CE2">
        <w:t xml:space="preserve"> </w:t>
      </w:r>
      <w:r w:rsidR="000A19A1">
        <w:t xml:space="preserve">staat beschreven </w:t>
      </w:r>
      <w:r w:rsidR="00A64F32">
        <w:t xml:space="preserve">hoe </w:t>
      </w:r>
      <w:r w:rsidR="007C4772">
        <w:t xml:space="preserve">het </w:t>
      </w:r>
      <w:r w:rsidR="00D7261E">
        <w:t>pedagogisch</w:t>
      </w:r>
      <w:r w:rsidR="00A64F32" w:rsidRPr="000F374C">
        <w:t xml:space="preserve"> handelen van het personeel </w:t>
      </w:r>
      <w:r w:rsidR="007C4772">
        <w:t xml:space="preserve">verder wordt </w:t>
      </w:r>
      <w:r w:rsidR="00A64F32" w:rsidRPr="000F374C">
        <w:t>vormgegeven</w:t>
      </w:r>
      <w:r w:rsidR="007C4772">
        <w:t xml:space="preserve">. In het thema </w:t>
      </w:r>
      <w:r w:rsidR="007C4772" w:rsidRPr="006B70D7">
        <w:rPr>
          <w:i/>
          <w:iCs/>
        </w:rPr>
        <w:t xml:space="preserve">Het leren van collega’s in het </w:t>
      </w:r>
      <w:r w:rsidR="006B70D7" w:rsidRPr="006B70D7">
        <w:rPr>
          <w:i/>
          <w:iCs/>
        </w:rPr>
        <w:t>didactisch</w:t>
      </w:r>
      <w:r w:rsidR="007C4772" w:rsidRPr="006B70D7">
        <w:rPr>
          <w:i/>
          <w:iCs/>
        </w:rPr>
        <w:t xml:space="preserve"> domein</w:t>
      </w:r>
      <w:r w:rsidR="007C4772">
        <w:t xml:space="preserve"> staat beschreven hoe het </w:t>
      </w:r>
      <w:r w:rsidR="007C4772" w:rsidRPr="000F374C">
        <w:t xml:space="preserve">didactisch handelen van het onderwijspersoneel </w:t>
      </w:r>
      <w:r w:rsidR="007C4772">
        <w:t xml:space="preserve">verder wordt </w:t>
      </w:r>
      <w:r w:rsidR="007C4772" w:rsidRPr="000F374C">
        <w:t>vormgegeven</w:t>
      </w:r>
      <w:r w:rsidR="007C4772">
        <w:t>.</w:t>
      </w:r>
    </w:p>
    <w:p w14:paraId="09BE5467" w14:textId="587CB462" w:rsidR="00A80F5F" w:rsidRPr="006724C8" w:rsidRDefault="00A80F5F" w:rsidP="007C4772">
      <w:pPr>
        <w:spacing w:line="240" w:lineRule="auto"/>
      </w:pPr>
      <w:r>
        <w:t xml:space="preserve">De </w:t>
      </w:r>
      <w:r w:rsidR="009E52CE">
        <w:t xml:space="preserve">te nemen </w:t>
      </w:r>
      <w:r w:rsidRPr="000F374C">
        <w:t>personele maatregelen die bijdragen aan de ontwikkeling en uitvoering van het onderwijskundig beleid</w:t>
      </w:r>
      <w:r w:rsidR="007906C7">
        <w:t>,</w:t>
      </w:r>
      <w:r w:rsidR="0088051E">
        <w:t xml:space="preserve"> zijn naast de </w:t>
      </w:r>
      <w:r w:rsidR="00955CD1">
        <w:t>eerdergenoemde</w:t>
      </w:r>
      <w:r w:rsidR="0088051E">
        <w:t xml:space="preserve"> thema</w:t>
      </w:r>
      <w:r w:rsidR="006724C8">
        <w:t>’</w:t>
      </w:r>
      <w:r w:rsidR="0088051E">
        <w:t xml:space="preserve">s </w:t>
      </w:r>
      <w:r w:rsidR="006724C8">
        <w:t xml:space="preserve">over het leren van collega’s vooral terug te vinden in het thema </w:t>
      </w:r>
      <w:r w:rsidR="006724C8">
        <w:rPr>
          <w:i/>
          <w:iCs/>
        </w:rPr>
        <w:t>Organisatie</w:t>
      </w:r>
      <w:r w:rsidR="006724C8">
        <w:t>.</w:t>
      </w:r>
      <w:r w:rsidR="00DA0A12">
        <w:t xml:space="preserve"> </w:t>
      </w:r>
      <w:r w:rsidR="003E7F6C">
        <w:t>De collega’s die zitting hebben in de ontwikkelgroep rond dit thema</w:t>
      </w:r>
      <w:r w:rsidR="002001E7">
        <w:t>,</w:t>
      </w:r>
      <w:r w:rsidR="003E7F6C">
        <w:t xml:space="preserve"> zullen tijdens de </w:t>
      </w:r>
      <w:r w:rsidR="00D711DB">
        <w:t xml:space="preserve">planperiode een belangrijke bijdrage leveren </w:t>
      </w:r>
      <w:r w:rsidR="00F65030">
        <w:t xml:space="preserve">aan de ontwikkeling van het onderwijs en de mogelijkheden om collega’s te faciliteren </w:t>
      </w:r>
      <w:r w:rsidR="00931845">
        <w:t>deze ontwikkeling mogelijk te maken.</w:t>
      </w:r>
    </w:p>
    <w:p w14:paraId="1C1DAD42" w14:textId="18E1C0A8" w:rsidR="009923FB" w:rsidRDefault="00846F69" w:rsidP="00E253FC">
      <w:pPr>
        <w:spacing w:line="240" w:lineRule="auto"/>
      </w:pPr>
      <w:r>
        <w:t xml:space="preserve">Leerlingen hebben </w:t>
      </w:r>
      <w:r w:rsidR="00F44487">
        <w:t xml:space="preserve">op een aantal manieren invloed op het personeelsbeleid. Formeel hebben zij invloed op </w:t>
      </w:r>
      <w:r w:rsidR="00723A94">
        <w:t xml:space="preserve">al </w:t>
      </w:r>
      <w:r w:rsidR="00F44487">
        <w:t xml:space="preserve">het beleid </w:t>
      </w:r>
      <w:r w:rsidR="00723A94">
        <w:t>omdat de leerlingen vertegenwoordigd zijn in de medezeggenschap</w:t>
      </w:r>
      <w:r w:rsidR="00E60035">
        <w:t>s</w:t>
      </w:r>
      <w:r w:rsidR="00723A94">
        <w:t xml:space="preserve">raad. Daarnaast neemt er in een benoemingsadviescommissie </w:t>
      </w:r>
      <w:r w:rsidR="00793086">
        <w:t xml:space="preserve">voor een nieuw lid van de schoolleiding altijd een leerling plaats. </w:t>
      </w:r>
      <w:r w:rsidR="00B26E64">
        <w:t>Indirect hebben leerlingen invloed op het personeelsbeleid omdat zij via klankbordgroepen betrokken zullen worden bij de jaarlijkse evaluatie van het schoolplan</w:t>
      </w:r>
      <w:r w:rsidR="0061091C">
        <w:t xml:space="preserve"> en andere beleidsstukken.</w:t>
      </w:r>
    </w:p>
    <w:p w14:paraId="4BB903D5" w14:textId="2762FBDE" w:rsidR="00E253FC" w:rsidRPr="000F374C" w:rsidRDefault="00373881" w:rsidP="00E253FC">
      <w:pPr>
        <w:spacing w:line="240" w:lineRule="auto"/>
      </w:pPr>
      <w:r>
        <w:t xml:space="preserve">SOVON en haar scholen </w:t>
      </w:r>
      <w:r w:rsidR="0081607A">
        <w:t xml:space="preserve">hebben </w:t>
      </w:r>
      <w:r>
        <w:t>expliciete aandacht voor de diversiteit en inclusiviteit van zowel leerlingen als medewerkers. De evenredige vertegenwoordiging van vrouwen in de schoolleiding vormt hiervan een onderdeel. Momenteel is sprake van een (meer dan) evenredige vertegenwoordiging van vrouwelijke collega’s in het management van de SOVON-scholen.</w:t>
      </w:r>
      <w:r w:rsidR="00DF7231">
        <w:br/>
      </w:r>
    </w:p>
    <w:p w14:paraId="13D4EAC2" w14:textId="70F3F2FA" w:rsidR="00E253FC" w:rsidRDefault="00E253FC" w:rsidP="000D6563">
      <w:pPr>
        <w:pStyle w:val="Stijl2"/>
      </w:pPr>
      <w:bookmarkStart w:id="23" w:name="_Toc161068965"/>
      <w:r w:rsidRPr="000D6563">
        <w:t>Stelsel van kwaliteitszorg</w:t>
      </w:r>
      <w:bookmarkEnd w:id="23"/>
      <w:r w:rsidRPr="000D6563">
        <w:t xml:space="preserve"> </w:t>
      </w:r>
    </w:p>
    <w:p w14:paraId="4CD02C13" w14:textId="77777777" w:rsidR="00DF7231" w:rsidRDefault="00DF7231" w:rsidP="00DF7231">
      <w:pPr>
        <w:pStyle w:val="Stijl2"/>
        <w:numPr>
          <w:ilvl w:val="0"/>
          <w:numId w:val="0"/>
        </w:numPr>
      </w:pPr>
    </w:p>
    <w:p w14:paraId="5F37A04E" w14:textId="479D6B3E" w:rsidR="00A17658" w:rsidRDefault="00EA38AF" w:rsidP="00044B5A">
      <w:r>
        <w:t xml:space="preserve">De kwaliteitszorg is op twee niveaus georganiseerd. Vanuit het </w:t>
      </w:r>
      <w:r w:rsidR="00D20804">
        <w:t>bestuur vindt er jaarlijks een kwaliteitsbezoek</w:t>
      </w:r>
      <w:r w:rsidR="005E6F76">
        <w:t xml:space="preserve"> plaats, dat inhoudelijk gebaseerd is op het inspectiekader. </w:t>
      </w:r>
      <w:r w:rsidR="007B1993">
        <w:t xml:space="preserve">De bevindingen worden </w:t>
      </w:r>
      <w:r w:rsidR="009531FB">
        <w:t xml:space="preserve">teruggekoppeld </w:t>
      </w:r>
      <w:r w:rsidR="007B1993">
        <w:t xml:space="preserve">naar de </w:t>
      </w:r>
      <w:r w:rsidR="0026144F">
        <w:t xml:space="preserve">school </w:t>
      </w:r>
      <w:r w:rsidR="007B1993">
        <w:t xml:space="preserve">en </w:t>
      </w:r>
      <w:r w:rsidR="0026144F">
        <w:t xml:space="preserve">als input gebruikt voor jaarplannen. Daarnaast wordt er vanuit het bestuur </w:t>
      </w:r>
      <w:r w:rsidR="00D42BC9">
        <w:t xml:space="preserve">Collegiaal Waarderend </w:t>
      </w:r>
      <w:r w:rsidR="00F17F43">
        <w:t>O</w:t>
      </w:r>
      <w:r w:rsidR="00D42BC9">
        <w:t xml:space="preserve">nderzoek georganiseerd, </w:t>
      </w:r>
      <w:r w:rsidR="0044084E">
        <w:t xml:space="preserve">een kwaliteitsinstrument om collegiale visitatie tussen </w:t>
      </w:r>
      <w:r w:rsidR="00F17F43">
        <w:t>s</w:t>
      </w:r>
      <w:r w:rsidR="0044084E">
        <w:t>cholen mogelijk te maken</w:t>
      </w:r>
      <w:r w:rsidR="00C769AF">
        <w:t>. Vanuit een waarderend perspectief krijgen scholen een r</w:t>
      </w:r>
      <w:r w:rsidR="00AD2854">
        <w:t>eflectie op een zelf geformuleerde onderzoeksvraag.</w:t>
      </w:r>
    </w:p>
    <w:p w14:paraId="75CC6374" w14:textId="259E0182" w:rsidR="00751F9F" w:rsidRDefault="00751F9F" w:rsidP="00492DCF">
      <w:r w:rsidRPr="00492DCF">
        <w:t xml:space="preserve">Binnen de school wordt gebruik gemaakt van een </w:t>
      </w:r>
      <w:r w:rsidR="006C2F92" w:rsidRPr="00492DCF">
        <w:t>intern beleidsplan kwaliteitszorg, waarin de verantwoordelijkheden voor de kwaliteit binnen de school duidelijk zijn belegd</w:t>
      </w:r>
      <w:r w:rsidR="00272A4B">
        <w:t xml:space="preserve">. </w:t>
      </w:r>
      <w:r w:rsidR="00492DCF" w:rsidRPr="00492DCF">
        <w:t xml:space="preserve">Het beleidsplan beschrijft de instrumenten en de wijze waarop deze worden ingezet. De school werkt met een kwaliteitsagenda, waarin zij regelmatig nagaat in hoeverre de school, lopende het cursusjaar, voldoet aan de door de inspectie en door de school zelf gestelde eisen met betrekking tot kwaliteit. Er wordt naar gestreefd de kwaliteit van het </w:t>
      </w:r>
      <w:r w:rsidR="00492DCF" w:rsidRPr="00D5123F">
        <w:t>onderwijs een collectieve verantwoordelijkheid te laten zijn van elke medewerker die binnen de school actief is.</w:t>
      </w:r>
    </w:p>
    <w:p w14:paraId="16A7F2AD" w14:textId="2200185C" w:rsidR="00DF7231" w:rsidRDefault="00044B5A" w:rsidP="00C80672">
      <w:r>
        <w:t>De ankers van de kwaliteitszorg op de school zijn</w:t>
      </w:r>
      <w:r w:rsidR="00A64AD8">
        <w:t xml:space="preserve"> </w:t>
      </w:r>
      <w:r>
        <w:t>de structuur en organisatie en de ontwikkelgroepen</w:t>
      </w:r>
      <w:r w:rsidR="00A64AD8">
        <w:t xml:space="preserve"> rond de thema’s van het schoolplan</w:t>
      </w:r>
      <w:r>
        <w:t>. Via de ontwikkel</w:t>
      </w:r>
      <w:r w:rsidR="00095870">
        <w:t>groepen</w:t>
      </w:r>
      <w:r>
        <w:t xml:space="preserve"> wordt </w:t>
      </w:r>
      <w:r>
        <w:lastRenderedPageBreak/>
        <w:t xml:space="preserve">gewerkt aan de kwaliteitscultuur doordat de hele cyclus van evaluatie, planvorming en bijstelling via deze </w:t>
      </w:r>
      <w:r w:rsidR="00095870">
        <w:t>groepen</w:t>
      </w:r>
      <w:r>
        <w:t xml:space="preserve"> loopt</w:t>
      </w:r>
      <w:r w:rsidR="00EA4F50">
        <w:t>.</w:t>
      </w:r>
      <w:r w:rsidR="001A0357">
        <w:t xml:space="preserve"> De concrete doelen die de school in deze planperiode wil bereiken</w:t>
      </w:r>
      <w:r w:rsidR="00FF1A70">
        <w:t xml:space="preserve">, de maatregelen die worden genomen om gericht aan verbetering te werken en </w:t>
      </w:r>
      <w:r w:rsidR="002E6EBE">
        <w:t xml:space="preserve">de </w:t>
      </w:r>
      <w:r w:rsidR="00C70FE7">
        <w:t xml:space="preserve">succescriteria </w:t>
      </w:r>
      <w:r w:rsidR="00F761B7">
        <w:t xml:space="preserve">voor de gestelde doelen </w:t>
      </w:r>
      <w:r w:rsidR="00C70FE7">
        <w:t>zijn vermeld in het activiteitenplan in bijlage 2.</w:t>
      </w:r>
      <w:r w:rsidR="00F761B7">
        <w:t xml:space="preserve"> Jaarlijks worden door de ontwikkelgroepen de doelen binnen </w:t>
      </w:r>
      <w:r w:rsidR="005170C6">
        <w:t>e</w:t>
      </w:r>
      <w:r w:rsidR="00F761B7">
        <w:t>en thema geëvalueerd en worden, indien nodig, de doelen voor de komende jaren bijgesteld.</w:t>
      </w:r>
    </w:p>
    <w:p w14:paraId="795309F3" w14:textId="491C027A" w:rsidR="00C80672" w:rsidRDefault="00922141" w:rsidP="00E253FC">
      <w:pPr>
        <w:spacing w:line="240" w:lineRule="auto"/>
      </w:pPr>
      <w:r>
        <w:t xml:space="preserve">Om te bewaken dat leerlingen een </w:t>
      </w:r>
      <w:r w:rsidR="004C1D96">
        <w:t xml:space="preserve">ononderbroken ontwikkelingsproces kunnen doorlopen </w:t>
      </w:r>
      <w:r w:rsidR="00760007">
        <w:t>dient</w:t>
      </w:r>
      <w:r w:rsidR="00C16FB0">
        <w:t xml:space="preserve"> er om te beginnen een goede overdracht te zijn tussen </w:t>
      </w:r>
      <w:r w:rsidR="00FE39F3">
        <w:t>PO en VO en tussen VO en VO bij zij-instroom</w:t>
      </w:r>
      <w:r w:rsidR="008723C9">
        <w:t>.</w:t>
      </w:r>
      <w:r w:rsidR="00740F97">
        <w:t xml:space="preserve"> </w:t>
      </w:r>
      <w:r w:rsidR="00E104EA">
        <w:t>B</w:t>
      </w:r>
      <w:r w:rsidR="00740F97">
        <w:t xml:space="preserve">innen </w:t>
      </w:r>
      <w:r w:rsidR="00E104EA">
        <w:t xml:space="preserve">de </w:t>
      </w:r>
      <w:r w:rsidR="00740F97">
        <w:t>school zijn de vaksecties verantwoordelijk voor de vakinhoudelijke doorlopende leerlijnen die in de vakwerkplannen worden vastgelegd.</w:t>
      </w:r>
      <w:r w:rsidR="00390C05">
        <w:t xml:space="preserve"> Hoewel taal</w:t>
      </w:r>
      <w:r w:rsidR="00651DB2">
        <w:t xml:space="preserve">- en rekenbeleid al volop in ontwikkeling zijn is een van de thema’s in dit schoolplan </w:t>
      </w:r>
      <w:r w:rsidR="004A7FA7">
        <w:t xml:space="preserve">specifiek gericht op de ontwikkeling van basisvaardigheden. In bijlage 2 </w:t>
      </w:r>
      <w:r w:rsidR="00987A72">
        <w:t>is gedetailleerd kennis te nemen van de doelen binnen dit thema</w:t>
      </w:r>
      <w:r w:rsidR="001F54CC">
        <w:t xml:space="preserve"> en de manier waarop we deze denken te bereiken. </w:t>
      </w:r>
      <w:r w:rsidR="0003528A">
        <w:t xml:space="preserve">Gedurende het jaar </w:t>
      </w:r>
      <w:r w:rsidR="00B44117">
        <w:t xml:space="preserve">wordt de </w:t>
      </w:r>
      <w:r w:rsidR="006C183A">
        <w:t>ontwikkeling</w:t>
      </w:r>
      <w:r w:rsidR="00AF4C82">
        <w:t xml:space="preserve"> van leerlingen </w:t>
      </w:r>
      <w:r w:rsidR="006C183A">
        <w:t>gemonitord</w:t>
      </w:r>
      <w:r w:rsidR="00AF4C82">
        <w:t xml:space="preserve"> in leerlingbesprekingen op </w:t>
      </w:r>
      <w:r w:rsidR="006C183A">
        <w:t>basis</w:t>
      </w:r>
      <w:r w:rsidR="00AF4C82">
        <w:t xml:space="preserve"> van een speciaal </w:t>
      </w:r>
      <w:r w:rsidR="006C183A">
        <w:t>ontwikkeld</w:t>
      </w:r>
      <w:r w:rsidR="00AF4C82">
        <w:t xml:space="preserve"> </w:t>
      </w:r>
      <w:r w:rsidR="006C183A">
        <w:t>dataformulier, dat niet alleen infor</w:t>
      </w:r>
      <w:r w:rsidR="00441DA5">
        <w:t>ma</w:t>
      </w:r>
      <w:r w:rsidR="006C183A">
        <w:t>tie geeft over resultaten, maar bijvoorbeeld ook over verzuim</w:t>
      </w:r>
      <w:r w:rsidR="00441DA5">
        <w:t>, specifieke behoeftes en ontwikkelpunten.</w:t>
      </w:r>
      <w:r w:rsidR="00FE7D58">
        <w:t xml:space="preserve"> </w:t>
      </w:r>
      <w:r w:rsidR="00AE27F1">
        <w:t xml:space="preserve">Deze </w:t>
      </w:r>
      <w:r w:rsidR="00995D05">
        <w:t>aanpak</w:t>
      </w:r>
      <w:r w:rsidR="00AE27F1">
        <w:t xml:space="preserve"> geeft zicht op de ontwikkeling van de leerling</w:t>
      </w:r>
      <w:r w:rsidR="00666D89">
        <w:t xml:space="preserve"> in de loop van de tijd en de afspraken </w:t>
      </w:r>
      <w:r w:rsidR="00B00123">
        <w:t xml:space="preserve">die worden opgenomen </w:t>
      </w:r>
      <w:r w:rsidR="00666D89">
        <w:t xml:space="preserve">in dit formulier </w:t>
      </w:r>
      <w:r w:rsidR="00995D05">
        <w:t>geven</w:t>
      </w:r>
      <w:r w:rsidR="00666D89">
        <w:t xml:space="preserve"> mentoren en vakdocenten </w:t>
      </w:r>
      <w:r w:rsidR="004E76E5">
        <w:t xml:space="preserve">handvatten voor een adequate aanpak, waarbij er </w:t>
      </w:r>
      <w:r w:rsidR="00995D05">
        <w:t>automatisch een cyclische manier van werken ontstaat.</w:t>
      </w:r>
      <w:r w:rsidR="003E33F7">
        <w:t xml:space="preserve"> </w:t>
      </w:r>
      <w:r w:rsidR="006A3AC2">
        <w:t>De rol van de mentor in dit proces staat beschreven in het mentorprofiel</w:t>
      </w:r>
      <w:r w:rsidR="00AA2F11">
        <w:t xml:space="preserve">. </w:t>
      </w:r>
      <w:r w:rsidR="008631A0">
        <w:t>Voor leerlingen die onze school verlaten</w:t>
      </w:r>
      <w:r w:rsidR="00AD7579">
        <w:t xml:space="preserve"> </w:t>
      </w:r>
      <w:r w:rsidR="000E2998">
        <w:t>is er weer</w:t>
      </w:r>
      <w:r w:rsidR="00AD7579">
        <w:t xml:space="preserve"> </w:t>
      </w:r>
      <w:r w:rsidR="000A39E1">
        <w:t>een goede overdracht naar het vervolgonderwijs.</w:t>
      </w:r>
    </w:p>
    <w:p w14:paraId="5D5BA7AD" w14:textId="77777777" w:rsidR="00E253FC" w:rsidRPr="000F374C" w:rsidRDefault="00E253FC" w:rsidP="00E253FC">
      <w:pPr>
        <w:spacing w:line="240" w:lineRule="auto"/>
      </w:pPr>
    </w:p>
    <w:p w14:paraId="203C9115" w14:textId="1282DD23" w:rsidR="00E253FC" w:rsidRPr="000D6563" w:rsidRDefault="00E253FC" w:rsidP="000D6563">
      <w:pPr>
        <w:pStyle w:val="Stijl2"/>
      </w:pPr>
      <w:bookmarkStart w:id="24" w:name="_Toc161068966"/>
      <w:r w:rsidRPr="000D6563">
        <w:t>Sponsorbeleid</w:t>
      </w:r>
      <w:bookmarkEnd w:id="24"/>
    </w:p>
    <w:p w14:paraId="06F00933" w14:textId="79EF1FC9" w:rsidR="003E619F" w:rsidRPr="000F374C" w:rsidRDefault="00AD2DF6" w:rsidP="00E253FC">
      <w:pPr>
        <w:spacing w:line="240" w:lineRule="auto"/>
      </w:pPr>
      <w:r>
        <w:br/>
        <w:t xml:space="preserve">OSG Willem Blaeu kan gebruik maken van sponsoring. Als de school dit doet, wordt dit altijd vastgelegd in een overeenkomst waarin de regels van SOVON worden gehanteerd. De tekst van het contract en de voorwaarden zijn te vinden op www.sovon.nu. De regels en afspraken zijn vastgelegd in het convenant ‘Scholen voor primair en voortgezet onderwijs en sponsoring’ van 19 februari 2009 en de sponsoring is gebonden aan deze regels en afspraken. Als er sprake is van verplichtingen die worden aangegaan waarmee leerlingen worden geconfronteerd, wordt de medezeggenschapsraad gevraagd in te stemmen met het aanvaarden van de bijdrage. Meer informatie zie de website: </w:t>
      </w:r>
      <w:r w:rsidR="00B51D70" w:rsidRPr="00B51D70">
        <w:t>https://sovon.nu/assets/docs/userfiles//beleidSovonmbtsponsoring.pdf</w:t>
      </w:r>
      <w:r w:rsidR="007B62CF">
        <w:t>.</w:t>
      </w:r>
      <w:r w:rsidR="00B51D70">
        <w:br/>
      </w:r>
    </w:p>
    <w:p w14:paraId="0A243900" w14:textId="6C10656B" w:rsidR="00E253FC" w:rsidRPr="000D6563" w:rsidRDefault="00E253FC" w:rsidP="000D6563">
      <w:pPr>
        <w:pStyle w:val="Stijl2"/>
      </w:pPr>
      <w:r w:rsidRPr="000D6563">
        <w:t xml:space="preserve"> </w:t>
      </w:r>
      <w:bookmarkStart w:id="25" w:name="_Toc161068967"/>
      <w:r w:rsidR="00901BD2">
        <w:t>Overig beleid</w:t>
      </w:r>
      <w:bookmarkEnd w:id="25"/>
      <w:r w:rsidR="00277222">
        <w:br/>
      </w:r>
    </w:p>
    <w:p w14:paraId="0DCDF6BF" w14:textId="31992A75" w:rsidR="00E253FC" w:rsidRPr="000F374C" w:rsidRDefault="008625F6" w:rsidP="00E253FC">
      <w:pPr>
        <w:spacing w:line="240" w:lineRule="auto"/>
      </w:pPr>
      <w:r>
        <w:t>Op www.sovon.nu/documenten zijn overige formele documenten te vinden voor ouders, verzorgers, leerlingen en medewerkers, waaronder de Integriteitscode, de Klokkenluidersregeling, de statuten van de stichting en de diverse procedures en regelingen rond privacy.</w:t>
      </w:r>
    </w:p>
    <w:p w14:paraId="00C57530" w14:textId="7B51E7D0" w:rsidR="00D202A9" w:rsidRDefault="006F7398" w:rsidP="002C2DC1">
      <w:pPr>
        <w:pStyle w:val="Stijl3"/>
        <w:numPr>
          <w:ilvl w:val="0"/>
          <w:numId w:val="0"/>
        </w:numPr>
        <w:ind w:left="432" w:hanging="432"/>
        <w:rPr>
          <w:b w:val="0"/>
          <w:bCs w:val="0"/>
        </w:rPr>
      </w:pPr>
      <w:bookmarkStart w:id="26" w:name="_Toc161068968"/>
      <w:bookmarkEnd w:id="19"/>
      <w:r w:rsidRPr="006F7398">
        <w:rPr>
          <w:noProof/>
        </w:rPr>
        <w:lastRenderedPageBreak/>
        <w:drawing>
          <wp:anchor distT="0" distB="0" distL="114300" distR="114300" simplePos="0" relativeHeight="251702272" behindDoc="0" locked="0" layoutInCell="1" allowOverlap="1" wp14:anchorId="6D5D990F" wp14:editId="3A7ACFD8">
            <wp:simplePos x="0" y="0"/>
            <wp:positionH relativeFrom="column">
              <wp:posOffset>-1224915</wp:posOffset>
            </wp:positionH>
            <wp:positionV relativeFrom="paragraph">
              <wp:posOffset>1670685</wp:posOffset>
            </wp:positionV>
            <wp:extent cx="8435340" cy="5969635"/>
            <wp:effectExtent l="0" t="5398" r="0" b="0"/>
            <wp:wrapTopAndBottom/>
            <wp:docPr id="110806508" name="Afbeelding 1" descr="Afbeelding met tekst, klok, tekenfilm,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06508" name="Afbeelding 1" descr="Afbeelding met tekst, klok, tekenfilm, Lettertype&#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8435340" cy="5969635"/>
                    </a:xfrm>
                    <a:prstGeom prst="rect">
                      <a:avLst/>
                    </a:prstGeom>
                  </pic:spPr>
                </pic:pic>
              </a:graphicData>
            </a:graphic>
            <wp14:sizeRelH relativeFrom="margin">
              <wp14:pctWidth>0</wp14:pctWidth>
            </wp14:sizeRelH>
            <wp14:sizeRelV relativeFrom="margin">
              <wp14:pctHeight>0</wp14:pctHeight>
            </wp14:sizeRelV>
          </wp:anchor>
        </w:drawing>
      </w:r>
      <w:r w:rsidR="00D202A9" w:rsidRPr="00D202A9">
        <w:t xml:space="preserve">Bijlage </w:t>
      </w:r>
      <w:r w:rsidR="00D202A9">
        <w:t>1</w:t>
      </w:r>
      <w:r w:rsidR="00D202A9" w:rsidRPr="00D202A9">
        <w:t xml:space="preserve">: </w:t>
      </w:r>
      <w:r w:rsidR="002C2DC1">
        <w:t>Het kompas van Willem Blaeu</w:t>
      </w:r>
      <w:bookmarkEnd w:id="26"/>
      <w:r w:rsidR="00D202A9">
        <w:t xml:space="preserve"> </w:t>
      </w:r>
      <w:r w:rsidR="00D202A9">
        <w:br w:type="page"/>
      </w:r>
    </w:p>
    <w:p w14:paraId="3F392C3E" w14:textId="30427669" w:rsidR="00E042CB" w:rsidRPr="00D202A9" w:rsidRDefault="00E042CB" w:rsidP="00D202A9">
      <w:pPr>
        <w:pStyle w:val="Stijl3"/>
        <w:numPr>
          <w:ilvl w:val="0"/>
          <w:numId w:val="0"/>
        </w:numPr>
        <w:ind w:left="432" w:hanging="432"/>
      </w:pPr>
      <w:bookmarkStart w:id="27" w:name="_Toc161068969"/>
      <w:r w:rsidRPr="00D202A9">
        <w:lastRenderedPageBreak/>
        <w:t>Bijlage</w:t>
      </w:r>
      <w:r w:rsidR="00D202A9" w:rsidRPr="00D202A9">
        <w:t xml:space="preserve"> 2</w:t>
      </w:r>
      <w:r w:rsidRPr="00D202A9">
        <w:t>: activiteitenplannen per thema</w:t>
      </w:r>
      <w:bookmarkEnd w:id="27"/>
    </w:p>
    <w:p w14:paraId="5DCF11FB" w14:textId="77777777" w:rsidR="00D202A9" w:rsidRDefault="00D202A9" w:rsidP="00972B10">
      <w:pPr>
        <w:rPr>
          <w:sz w:val="32"/>
          <w:szCs w:val="32"/>
        </w:rPr>
      </w:pPr>
    </w:p>
    <w:p w14:paraId="07C68ED2" w14:textId="158EE7E7" w:rsidR="00972B10" w:rsidRPr="002D5B0E" w:rsidRDefault="00451CAE" w:rsidP="0043677F">
      <w:pPr>
        <w:pStyle w:val="Stijl2"/>
        <w:numPr>
          <w:ilvl w:val="0"/>
          <w:numId w:val="0"/>
        </w:numPr>
        <w:ind w:left="576" w:hanging="576"/>
      </w:pPr>
      <w:bookmarkStart w:id="28" w:name="_Toc161068970"/>
      <w:r>
        <w:rPr>
          <w:noProof/>
        </w:rPr>
        <mc:AlternateContent>
          <mc:Choice Requires="wps">
            <w:drawing>
              <wp:anchor distT="0" distB="0" distL="114300" distR="114300" simplePos="0" relativeHeight="251684864" behindDoc="0" locked="0" layoutInCell="1" allowOverlap="1" wp14:anchorId="5C13D5F1" wp14:editId="1091F661">
                <wp:simplePos x="0" y="0"/>
                <wp:positionH relativeFrom="column">
                  <wp:posOffset>-4445</wp:posOffset>
                </wp:positionH>
                <wp:positionV relativeFrom="paragraph">
                  <wp:posOffset>316230</wp:posOffset>
                </wp:positionV>
                <wp:extent cx="5810250" cy="1809750"/>
                <wp:effectExtent l="0" t="0" r="19050" b="19050"/>
                <wp:wrapSquare wrapText="bothSides"/>
                <wp:docPr id="1106847355" name="Tekstvak 1"/>
                <wp:cNvGraphicFramePr/>
                <a:graphic xmlns:a="http://schemas.openxmlformats.org/drawingml/2006/main">
                  <a:graphicData uri="http://schemas.microsoft.com/office/word/2010/wordprocessingShape">
                    <wps:wsp>
                      <wps:cNvSpPr txBox="1"/>
                      <wps:spPr>
                        <a:xfrm>
                          <a:off x="0" y="0"/>
                          <a:ext cx="5810250" cy="1809750"/>
                        </a:xfrm>
                        <a:prstGeom prst="rect">
                          <a:avLst/>
                        </a:prstGeom>
                        <a:noFill/>
                        <a:ln w="6350">
                          <a:solidFill>
                            <a:prstClr val="black"/>
                          </a:solidFill>
                        </a:ln>
                      </wps:spPr>
                      <wps:txbx>
                        <w:txbxContent>
                          <w:p w14:paraId="1EB59A32" w14:textId="77777777" w:rsidR="00972B10" w:rsidRPr="002D5B0E" w:rsidRDefault="00972B10" w:rsidP="00972B10">
                            <w:pPr>
                              <w:shd w:val="clear" w:color="auto" w:fill="FFF2CC" w:themeFill="accent4" w:themeFillTint="33"/>
                              <w:rPr>
                                <w:b/>
                                <w:bCs/>
                              </w:rPr>
                            </w:pPr>
                            <w:r w:rsidRPr="002D5B0E">
                              <w:rPr>
                                <w:b/>
                                <w:bCs/>
                              </w:rPr>
                              <w:t>Waar staan we in 2027?</w:t>
                            </w:r>
                          </w:p>
                          <w:p w14:paraId="37E941B9" w14:textId="77777777" w:rsidR="00972B10" w:rsidRDefault="00972B10" w:rsidP="00972B10">
                            <w:pPr>
                              <w:shd w:val="clear" w:color="auto" w:fill="FFF2CC" w:themeFill="accent4" w:themeFillTint="33"/>
                            </w:pPr>
                            <w:r>
                              <w:t xml:space="preserve">We zijn een veilige en open school waar iedereen zichzelf kan zijn. Collega’s worden versterkt in hun eigen identiteit en eigenaarschap. Zij lossen in eerste instantie hun eigen problemen op en weten wanneer en bij wie ze om hulp kunnen vragen. </w:t>
                            </w:r>
                          </w:p>
                          <w:p w14:paraId="0A8B3854" w14:textId="77777777" w:rsidR="00972B10" w:rsidRPr="00F72EF5" w:rsidRDefault="00972B10" w:rsidP="00972B10">
                            <w:pPr>
                              <w:shd w:val="clear" w:color="auto" w:fill="FFF2CC" w:themeFill="accent4" w:themeFillTint="33"/>
                            </w:pPr>
                            <w:r>
                              <w:t>Met alle leerlingen op school wordt een positieve pedagogische relatie opgebouwd. Ongewenst gedrag wordt benoemd en gekaderd en gewenst gedrag wordt bekrachtigd. Afspraken worden nageleefd, het goede voorbeeld wordt gegeven en iedereen voelt zich vrij om elkaar aan te spreken.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3D5F1" id="_x0000_s1043" type="#_x0000_t202" style="position:absolute;left:0;text-align:left;margin-left:-.35pt;margin-top:24.9pt;width:457.5pt;height:14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" filled="f" strokeweight=".5pt">
                <v:textbox>
                  <w:txbxContent>
                    <w:p w14:paraId="1EB59A32" w14:textId="77777777" w:rsidR="00972B10" w:rsidRPr="002D5B0E" w:rsidRDefault="00972B10" w:rsidP="00972B10">
                      <w:pPr>
                        <w:shd w:val="clear" w:color="auto" w:fill="FFF2CC" w:themeFill="accent4" w:themeFillTint="33"/>
                        <w:rPr>
                          <w:b/>
                          <w:bCs/>
                        </w:rPr>
                      </w:pPr>
                      <w:r w:rsidRPr="002D5B0E">
                        <w:rPr>
                          <w:b/>
                          <w:bCs/>
                        </w:rPr>
                        <w:t>Waar staan we in 2027?</w:t>
                      </w:r>
                    </w:p>
                    <w:p w14:paraId="37E941B9" w14:textId="77777777" w:rsidR="00972B10" w:rsidRDefault="00972B10" w:rsidP="00972B10">
                      <w:pPr>
                        <w:shd w:val="clear" w:color="auto" w:fill="FFF2CC" w:themeFill="accent4" w:themeFillTint="33"/>
                      </w:pPr>
                      <w:r>
                        <w:t xml:space="preserve">We zijn een veilige en open school waar iedereen zichzelf kan zijn. Collega’s worden versterkt in hun eigen identiteit en eigenaarschap. Zij lossen in eerste instantie hun eigen problemen op en weten wanneer en bij wie ze om hulp kunnen vragen. </w:t>
                      </w:r>
                    </w:p>
                    <w:p w14:paraId="0A8B3854" w14:textId="77777777" w:rsidR="00972B10" w:rsidRPr="00F72EF5" w:rsidRDefault="00972B10" w:rsidP="00972B10">
                      <w:pPr>
                        <w:shd w:val="clear" w:color="auto" w:fill="FFF2CC" w:themeFill="accent4" w:themeFillTint="33"/>
                      </w:pPr>
                      <w:r>
                        <w:t>Met alle leerlingen op school wordt een positieve pedagogische relatie opgebouwd. Ongewenst gedrag wordt benoemd en gekaderd en gewenst gedrag wordt bekrachtigd. Afspraken worden nageleefd, het goede voorbeeld wordt gegeven en iedereen voelt zich vrij om elkaar aan te spreken.</w:t>
                      </w:r>
                    </w:p>
                  </w:txbxContent>
                </v:textbox>
                <w10:wrap type="square"/>
              </v:shape>
            </w:pict>
          </mc:Fallback>
        </mc:AlternateContent>
      </w:r>
      <w:r w:rsidR="00972B10" w:rsidRPr="002D5B0E">
        <w:t>Leren van collega’s: pedagogiek</w:t>
      </w:r>
      <w:bookmarkEnd w:id="28"/>
      <w:r w:rsidR="00972B10" w:rsidRPr="002D5B0E">
        <w:t xml:space="preserve"> </w:t>
      </w:r>
    </w:p>
    <w:p w14:paraId="2B78D7B5" w14:textId="7A407329" w:rsidR="00972B10" w:rsidRDefault="00972B10" w:rsidP="00972B10"/>
    <w:p w14:paraId="027928A7" w14:textId="1D9FF5E1" w:rsidR="00972B10" w:rsidRPr="0043677F" w:rsidRDefault="00972B10" w:rsidP="00972B10">
      <w:pPr>
        <w:rPr>
          <w:b/>
          <w:bCs/>
        </w:rPr>
      </w:pPr>
      <w:r w:rsidRPr="0043677F">
        <w:rPr>
          <w:b/>
          <w:bCs/>
        </w:rPr>
        <w:t>2023-2024: de basis op orde</w:t>
      </w:r>
    </w:p>
    <w:tbl>
      <w:tblPr>
        <w:tblStyle w:val="Lijsttabel2-Accent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1"/>
        <w:gridCol w:w="3021"/>
      </w:tblGrid>
      <w:tr w:rsidR="00972B10" w14:paraId="173CDC0F" w14:textId="77777777" w:rsidTr="004367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7D193853" w14:textId="77777777" w:rsidR="00972B10" w:rsidRDefault="00972B10" w:rsidP="004C538C">
            <w:pPr>
              <w:rPr>
                <w:lang w:val="nl-NL"/>
              </w:rPr>
            </w:pPr>
            <w:r>
              <w:t>doelen</w:t>
            </w:r>
          </w:p>
        </w:tc>
        <w:tc>
          <w:tcPr>
            <w:tcW w:w="3021" w:type="dxa"/>
          </w:tcPr>
          <w:p w14:paraId="4B92C80F" w14:textId="77777777" w:rsidR="00972B10" w:rsidRDefault="00972B10" w:rsidP="004C538C">
            <w:pPr>
              <w:cnfStyle w:val="100000000000" w:firstRow="1" w:lastRow="0" w:firstColumn="0" w:lastColumn="0" w:oddVBand="0" w:evenVBand="0" w:oddHBand="0" w:evenHBand="0" w:firstRowFirstColumn="0" w:firstRowLastColumn="0" w:lastRowFirstColumn="0" w:lastRowLastColumn="0"/>
              <w:rPr>
                <w:lang w:val="nl-NL"/>
              </w:rPr>
            </w:pPr>
            <w:r>
              <w:t>activiteiten</w:t>
            </w:r>
          </w:p>
        </w:tc>
        <w:tc>
          <w:tcPr>
            <w:tcW w:w="3021" w:type="dxa"/>
          </w:tcPr>
          <w:p w14:paraId="5911B440" w14:textId="77777777" w:rsidR="00972B10" w:rsidRDefault="00972B10" w:rsidP="004C538C">
            <w:pPr>
              <w:cnfStyle w:val="100000000000" w:firstRow="1" w:lastRow="0" w:firstColumn="0" w:lastColumn="0" w:oddVBand="0" w:evenVBand="0" w:oddHBand="0" w:evenHBand="0" w:firstRowFirstColumn="0" w:firstRowLastColumn="0" w:lastRowFirstColumn="0" w:lastRowLastColumn="0"/>
              <w:rPr>
                <w:lang w:val="nl-NL"/>
              </w:rPr>
            </w:pPr>
            <w:r>
              <w:t>succescriteria</w:t>
            </w:r>
          </w:p>
        </w:tc>
      </w:tr>
      <w:tr w:rsidR="00972B10" w:rsidRPr="00C56999" w14:paraId="5188C4DE" w14:textId="77777777" w:rsidTr="004367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14D2F901" w14:textId="77777777" w:rsidR="00972B10" w:rsidRPr="005764C2" w:rsidRDefault="00972B10" w:rsidP="004C538C">
            <w:pPr>
              <w:rPr>
                <w:b w:val="0"/>
                <w:bCs w:val="0"/>
                <w:lang w:val="nl-NL"/>
              </w:rPr>
            </w:pPr>
            <w:r>
              <w:rPr>
                <w:b w:val="0"/>
                <w:bCs w:val="0"/>
                <w:lang w:val="nl-NL"/>
              </w:rPr>
              <w:t>Iedereen is bekend met de bestaande afspraken en protocollen rond pedagogiek.</w:t>
            </w:r>
          </w:p>
        </w:tc>
        <w:tc>
          <w:tcPr>
            <w:tcW w:w="3021" w:type="dxa"/>
          </w:tcPr>
          <w:p w14:paraId="7CA74EC3" w14:textId="77777777" w:rsidR="00972B10" w:rsidRPr="005764C2" w:rsidRDefault="00972B10" w:rsidP="004C538C">
            <w:pPr>
              <w:cnfStyle w:val="000000100000" w:firstRow="0" w:lastRow="0" w:firstColumn="0" w:lastColumn="0" w:oddVBand="0" w:evenVBand="0" w:oddHBand="1" w:evenHBand="0" w:firstRowFirstColumn="0" w:firstRowLastColumn="0" w:lastRowFirstColumn="0" w:lastRowLastColumn="0"/>
              <w:rPr>
                <w:lang w:val="nl-NL"/>
              </w:rPr>
            </w:pPr>
            <w:r>
              <w:rPr>
                <w:lang w:val="nl-NL"/>
              </w:rPr>
              <w:t>Alle bestaande afspraken en protocollen worden opgenomen in een database die voor iedereen toegankelijk is.</w:t>
            </w:r>
          </w:p>
        </w:tc>
        <w:tc>
          <w:tcPr>
            <w:tcW w:w="3021" w:type="dxa"/>
          </w:tcPr>
          <w:p w14:paraId="39857FE8" w14:textId="77777777" w:rsidR="00972B10" w:rsidRPr="005764C2" w:rsidRDefault="00972B10" w:rsidP="004C538C">
            <w:pPr>
              <w:cnfStyle w:val="000000100000" w:firstRow="0" w:lastRow="0" w:firstColumn="0" w:lastColumn="0" w:oddVBand="0" w:evenVBand="0" w:oddHBand="1" w:evenHBand="0" w:firstRowFirstColumn="0" w:firstRowLastColumn="0" w:lastRowFirstColumn="0" w:lastRowLastColumn="0"/>
              <w:rPr>
                <w:lang w:val="nl-NL"/>
              </w:rPr>
            </w:pPr>
            <w:r>
              <w:rPr>
                <w:lang w:val="nl-NL"/>
              </w:rPr>
              <w:t>Er is een database met alle bestaande afspraken en protocollen die voor iedereen toegankelijk is.</w:t>
            </w:r>
          </w:p>
        </w:tc>
      </w:tr>
      <w:tr w:rsidR="00972B10" w:rsidRPr="00C56999" w14:paraId="1D778275" w14:textId="77777777" w:rsidTr="0043677F">
        <w:tc>
          <w:tcPr>
            <w:cnfStyle w:val="001000000000" w:firstRow="0" w:lastRow="0" w:firstColumn="1" w:lastColumn="0" w:oddVBand="0" w:evenVBand="0" w:oddHBand="0" w:evenHBand="0" w:firstRowFirstColumn="0" w:firstRowLastColumn="0" w:lastRowFirstColumn="0" w:lastRowLastColumn="0"/>
            <w:tcW w:w="3020" w:type="dxa"/>
          </w:tcPr>
          <w:p w14:paraId="06F54D79" w14:textId="77777777" w:rsidR="00972B10" w:rsidRPr="005764C2" w:rsidRDefault="00972B10" w:rsidP="004C538C">
            <w:pPr>
              <w:rPr>
                <w:b w:val="0"/>
                <w:bCs w:val="0"/>
                <w:lang w:val="nl-NL"/>
              </w:rPr>
            </w:pPr>
            <w:r>
              <w:rPr>
                <w:b w:val="0"/>
                <w:bCs w:val="0"/>
                <w:lang w:val="nl-NL"/>
              </w:rPr>
              <w:t xml:space="preserve">Alle bestaande afspraken zijn actueel.  </w:t>
            </w:r>
          </w:p>
        </w:tc>
        <w:tc>
          <w:tcPr>
            <w:tcW w:w="3021" w:type="dxa"/>
          </w:tcPr>
          <w:p w14:paraId="0BA9BFC0" w14:textId="77777777" w:rsidR="00972B10" w:rsidRPr="005764C2" w:rsidRDefault="00972B10" w:rsidP="004C538C">
            <w:pPr>
              <w:cnfStyle w:val="000000000000" w:firstRow="0" w:lastRow="0" w:firstColumn="0" w:lastColumn="0" w:oddVBand="0" w:evenVBand="0" w:oddHBand="0" w:evenHBand="0" w:firstRowFirstColumn="0" w:firstRowLastColumn="0" w:lastRowFirstColumn="0" w:lastRowLastColumn="0"/>
              <w:rPr>
                <w:lang w:val="nl-NL"/>
              </w:rPr>
            </w:pPr>
            <w:r>
              <w:rPr>
                <w:lang w:val="nl-NL"/>
              </w:rPr>
              <w:t>Alle bestaande afspraken worden opnieuw bekeken en indien nodig geactualiseerd.</w:t>
            </w:r>
          </w:p>
        </w:tc>
        <w:tc>
          <w:tcPr>
            <w:tcW w:w="3021" w:type="dxa"/>
          </w:tcPr>
          <w:p w14:paraId="0A2DE359" w14:textId="77777777" w:rsidR="00972B10" w:rsidRPr="005764C2" w:rsidRDefault="00972B10" w:rsidP="004C538C">
            <w:pPr>
              <w:cnfStyle w:val="000000000000" w:firstRow="0" w:lastRow="0" w:firstColumn="0" w:lastColumn="0" w:oddVBand="0" w:evenVBand="0" w:oddHBand="0" w:evenHBand="0" w:firstRowFirstColumn="0" w:firstRowLastColumn="0" w:lastRowFirstColumn="0" w:lastRowLastColumn="0"/>
              <w:rPr>
                <w:lang w:val="nl-NL"/>
              </w:rPr>
            </w:pPr>
            <w:r>
              <w:rPr>
                <w:lang w:val="nl-NL"/>
              </w:rPr>
              <w:t>Alle bestaande afspraken zijn opnieuw bekeken en indien nodig geactualiseerd.</w:t>
            </w:r>
          </w:p>
        </w:tc>
      </w:tr>
      <w:tr w:rsidR="00972B10" w:rsidRPr="00C56999" w14:paraId="3EEA42D0" w14:textId="77777777" w:rsidTr="004367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0CD49408" w14:textId="77777777" w:rsidR="00972B10" w:rsidRPr="005764C2" w:rsidRDefault="00972B10" w:rsidP="004C538C">
            <w:pPr>
              <w:rPr>
                <w:b w:val="0"/>
                <w:bCs w:val="0"/>
                <w:lang w:val="nl-NL"/>
              </w:rPr>
            </w:pPr>
            <w:r>
              <w:rPr>
                <w:b w:val="0"/>
                <w:bCs w:val="0"/>
                <w:lang w:val="nl-NL"/>
              </w:rPr>
              <w:t>Er wordt een uniforme escalatieladder gebruikt in alle lessen.</w:t>
            </w:r>
          </w:p>
        </w:tc>
        <w:tc>
          <w:tcPr>
            <w:tcW w:w="3021" w:type="dxa"/>
          </w:tcPr>
          <w:p w14:paraId="523F9BFF" w14:textId="4ADAD918" w:rsidR="00972B10" w:rsidRPr="005764C2" w:rsidRDefault="00972B10" w:rsidP="004C538C">
            <w:pPr>
              <w:cnfStyle w:val="000000100000" w:firstRow="0" w:lastRow="0" w:firstColumn="0" w:lastColumn="0" w:oddVBand="0" w:evenVBand="0" w:oddHBand="1" w:evenHBand="0" w:firstRowFirstColumn="0" w:firstRowLastColumn="0" w:lastRowFirstColumn="0" w:lastRowLastColumn="0"/>
              <w:rPr>
                <w:lang w:val="nl-NL"/>
              </w:rPr>
            </w:pPr>
            <w:r>
              <w:rPr>
                <w:lang w:val="nl-NL"/>
              </w:rPr>
              <w:t xml:space="preserve">Scholing van docenten in het toepassen van de </w:t>
            </w:r>
            <w:r w:rsidR="005F59FA">
              <w:rPr>
                <w:lang w:val="nl-NL"/>
              </w:rPr>
              <w:t>escalatieladder</w:t>
            </w:r>
            <w:r>
              <w:rPr>
                <w:lang w:val="nl-NL"/>
              </w:rPr>
              <w:t>.</w:t>
            </w:r>
          </w:p>
        </w:tc>
        <w:tc>
          <w:tcPr>
            <w:tcW w:w="3021" w:type="dxa"/>
          </w:tcPr>
          <w:p w14:paraId="6D505C1A" w14:textId="77777777" w:rsidR="00972B10" w:rsidRPr="005764C2" w:rsidRDefault="00972B10" w:rsidP="004C538C">
            <w:pPr>
              <w:cnfStyle w:val="000000100000" w:firstRow="0" w:lastRow="0" w:firstColumn="0" w:lastColumn="0" w:oddVBand="0" w:evenVBand="0" w:oddHBand="1" w:evenHBand="0" w:firstRowFirstColumn="0" w:firstRowLastColumn="0" w:lastRowFirstColumn="0" w:lastRowLastColumn="0"/>
              <w:rPr>
                <w:lang w:val="nl-NL"/>
              </w:rPr>
            </w:pPr>
            <w:r>
              <w:rPr>
                <w:lang w:val="nl-NL"/>
              </w:rPr>
              <w:t xml:space="preserve">Alle docenten gebruiken dezelfde escalatieladder. </w:t>
            </w:r>
          </w:p>
        </w:tc>
      </w:tr>
      <w:tr w:rsidR="00972B10" w:rsidRPr="00C56999" w14:paraId="3F207E5D" w14:textId="77777777" w:rsidTr="0043677F">
        <w:tc>
          <w:tcPr>
            <w:cnfStyle w:val="001000000000" w:firstRow="0" w:lastRow="0" w:firstColumn="1" w:lastColumn="0" w:oddVBand="0" w:evenVBand="0" w:oddHBand="0" w:evenHBand="0" w:firstRowFirstColumn="0" w:firstRowLastColumn="0" w:lastRowFirstColumn="0" w:lastRowLastColumn="0"/>
            <w:tcW w:w="3020" w:type="dxa"/>
          </w:tcPr>
          <w:p w14:paraId="3C11F8A9" w14:textId="43BE9F54" w:rsidR="00972B10" w:rsidRDefault="00972B10" w:rsidP="004C538C">
            <w:pPr>
              <w:rPr>
                <w:b w:val="0"/>
                <w:bCs w:val="0"/>
                <w:lang w:val="nl-NL"/>
              </w:rPr>
            </w:pPr>
            <w:r>
              <w:rPr>
                <w:b w:val="0"/>
                <w:bCs w:val="0"/>
                <w:lang w:val="nl-NL"/>
              </w:rPr>
              <w:t>Meer rust in de pauzes</w:t>
            </w:r>
            <w:r w:rsidR="00417AE4">
              <w:rPr>
                <w:b w:val="0"/>
                <w:bCs w:val="0"/>
                <w:lang w:val="nl-NL"/>
              </w:rPr>
              <w:t>.</w:t>
            </w:r>
          </w:p>
        </w:tc>
        <w:tc>
          <w:tcPr>
            <w:tcW w:w="3021" w:type="dxa"/>
          </w:tcPr>
          <w:p w14:paraId="187D2FBB" w14:textId="77777777" w:rsidR="00972B10" w:rsidRDefault="00972B10" w:rsidP="004C538C">
            <w:pPr>
              <w:cnfStyle w:val="000000000000" w:firstRow="0" w:lastRow="0" w:firstColumn="0" w:lastColumn="0" w:oddVBand="0" w:evenVBand="0" w:oddHBand="0" w:evenHBand="0" w:firstRowFirstColumn="0" w:firstRowLastColumn="0" w:lastRowFirstColumn="0" w:lastRowLastColumn="0"/>
              <w:rPr>
                <w:lang w:val="nl-NL"/>
              </w:rPr>
            </w:pPr>
            <w:r>
              <w:rPr>
                <w:lang w:val="nl-NL"/>
              </w:rPr>
              <w:t>Collega’s surveilleren in de pauze.</w:t>
            </w:r>
          </w:p>
        </w:tc>
        <w:tc>
          <w:tcPr>
            <w:tcW w:w="3021" w:type="dxa"/>
          </w:tcPr>
          <w:p w14:paraId="159CE597" w14:textId="77777777" w:rsidR="00972B10" w:rsidRDefault="00972B10" w:rsidP="004C538C">
            <w:pPr>
              <w:cnfStyle w:val="000000000000" w:firstRow="0" w:lastRow="0" w:firstColumn="0" w:lastColumn="0" w:oddVBand="0" w:evenVBand="0" w:oddHBand="0" w:evenHBand="0" w:firstRowFirstColumn="0" w:firstRowLastColumn="0" w:lastRowFirstColumn="0" w:lastRowLastColumn="0"/>
              <w:rPr>
                <w:lang w:val="nl-NL"/>
              </w:rPr>
            </w:pPr>
            <w:r>
              <w:rPr>
                <w:lang w:val="nl-NL"/>
              </w:rPr>
              <w:t xml:space="preserve">Elke pauze surveilleren er minimaal 2 collega’s naast de conciërges. </w:t>
            </w:r>
          </w:p>
        </w:tc>
      </w:tr>
    </w:tbl>
    <w:p w14:paraId="5C9C8B94" w14:textId="77777777" w:rsidR="00972B10" w:rsidRDefault="00972B10" w:rsidP="00972B10"/>
    <w:p w14:paraId="7CA385C7" w14:textId="77777777" w:rsidR="00972B10" w:rsidRPr="0043677F" w:rsidRDefault="00972B10" w:rsidP="00972B10">
      <w:pPr>
        <w:rPr>
          <w:b/>
          <w:bCs/>
        </w:rPr>
      </w:pPr>
      <w:r w:rsidRPr="0043677F">
        <w:rPr>
          <w:b/>
          <w:bCs/>
        </w:rPr>
        <w:t>2024-2025: kleine stappen</w:t>
      </w:r>
    </w:p>
    <w:tbl>
      <w:tblPr>
        <w:tblStyle w:val="Lijsttabel2-Accent4"/>
        <w:tblW w:w="0" w:type="auto"/>
        <w:tblLook w:val="04A0" w:firstRow="1" w:lastRow="0" w:firstColumn="1" w:lastColumn="0" w:noHBand="0" w:noVBand="1"/>
      </w:tblPr>
      <w:tblGrid>
        <w:gridCol w:w="3020"/>
        <w:gridCol w:w="3021"/>
        <w:gridCol w:w="3021"/>
      </w:tblGrid>
      <w:tr w:rsidR="00972B10" w14:paraId="7B3AB912" w14:textId="77777777" w:rsidTr="004367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Borders>
              <w:top w:val="single" w:sz="4" w:space="0" w:color="auto"/>
              <w:left w:val="single" w:sz="4" w:space="0" w:color="auto"/>
              <w:bottom w:val="single" w:sz="4" w:space="0" w:color="auto"/>
              <w:right w:val="single" w:sz="4" w:space="0" w:color="auto"/>
            </w:tcBorders>
          </w:tcPr>
          <w:p w14:paraId="28501B68" w14:textId="77777777" w:rsidR="00972B10" w:rsidRDefault="00972B10" w:rsidP="004C538C">
            <w:pPr>
              <w:rPr>
                <w:lang w:val="nl-NL"/>
              </w:rPr>
            </w:pPr>
            <w:r>
              <w:t>doelen</w:t>
            </w:r>
          </w:p>
        </w:tc>
        <w:tc>
          <w:tcPr>
            <w:tcW w:w="3021" w:type="dxa"/>
            <w:tcBorders>
              <w:top w:val="single" w:sz="4" w:space="0" w:color="auto"/>
              <w:left w:val="single" w:sz="4" w:space="0" w:color="auto"/>
              <w:bottom w:val="single" w:sz="4" w:space="0" w:color="auto"/>
              <w:right w:val="single" w:sz="4" w:space="0" w:color="auto"/>
            </w:tcBorders>
          </w:tcPr>
          <w:p w14:paraId="24381EDA" w14:textId="77777777" w:rsidR="00972B10" w:rsidRDefault="00972B10" w:rsidP="004C538C">
            <w:pPr>
              <w:cnfStyle w:val="100000000000" w:firstRow="1" w:lastRow="0" w:firstColumn="0" w:lastColumn="0" w:oddVBand="0" w:evenVBand="0" w:oddHBand="0" w:evenHBand="0" w:firstRowFirstColumn="0" w:firstRowLastColumn="0" w:lastRowFirstColumn="0" w:lastRowLastColumn="0"/>
              <w:rPr>
                <w:lang w:val="nl-NL"/>
              </w:rPr>
            </w:pPr>
            <w:r>
              <w:t>activiteiten</w:t>
            </w:r>
          </w:p>
        </w:tc>
        <w:tc>
          <w:tcPr>
            <w:tcW w:w="3021" w:type="dxa"/>
            <w:tcBorders>
              <w:top w:val="single" w:sz="4" w:space="0" w:color="auto"/>
              <w:left w:val="single" w:sz="4" w:space="0" w:color="auto"/>
              <w:bottom w:val="single" w:sz="4" w:space="0" w:color="auto"/>
              <w:right w:val="single" w:sz="4" w:space="0" w:color="auto"/>
            </w:tcBorders>
          </w:tcPr>
          <w:p w14:paraId="18046245" w14:textId="77777777" w:rsidR="00972B10" w:rsidRDefault="00972B10" w:rsidP="004C538C">
            <w:pPr>
              <w:cnfStyle w:val="100000000000" w:firstRow="1" w:lastRow="0" w:firstColumn="0" w:lastColumn="0" w:oddVBand="0" w:evenVBand="0" w:oddHBand="0" w:evenHBand="0" w:firstRowFirstColumn="0" w:firstRowLastColumn="0" w:lastRowFirstColumn="0" w:lastRowLastColumn="0"/>
              <w:rPr>
                <w:lang w:val="nl-NL"/>
              </w:rPr>
            </w:pPr>
            <w:r>
              <w:t>succescriteria</w:t>
            </w:r>
          </w:p>
        </w:tc>
      </w:tr>
      <w:tr w:rsidR="00972B10" w:rsidRPr="00C56999" w14:paraId="56AAB424" w14:textId="77777777" w:rsidTr="004367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Borders>
              <w:top w:val="single" w:sz="4" w:space="0" w:color="auto"/>
              <w:left w:val="single" w:sz="4" w:space="0" w:color="auto"/>
              <w:bottom w:val="single" w:sz="4" w:space="0" w:color="auto"/>
              <w:right w:val="single" w:sz="4" w:space="0" w:color="auto"/>
            </w:tcBorders>
          </w:tcPr>
          <w:p w14:paraId="16DAD6BC" w14:textId="77777777" w:rsidR="00972B10" w:rsidRPr="00714DBC" w:rsidRDefault="00972B10" w:rsidP="004C538C">
            <w:pPr>
              <w:rPr>
                <w:b w:val="0"/>
                <w:bCs w:val="0"/>
                <w:lang w:val="nl-NL"/>
              </w:rPr>
            </w:pPr>
            <w:r w:rsidRPr="00714DBC">
              <w:rPr>
                <w:b w:val="0"/>
                <w:bCs w:val="0"/>
                <w:lang w:val="nl-NL"/>
              </w:rPr>
              <w:t>Collega’</w:t>
            </w:r>
            <w:r w:rsidRPr="00417AE4">
              <w:rPr>
                <w:b w:val="0"/>
                <w:bCs w:val="0"/>
                <w:lang w:val="nl-NL"/>
              </w:rPr>
              <w:t xml:space="preserve">s </w:t>
            </w:r>
            <w:r w:rsidRPr="00714DBC">
              <w:rPr>
                <w:b w:val="0"/>
                <w:bCs w:val="0"/>
                <w:lang w:val="nl-NL"/>
              </w:rPr>
              <w:t>worden</w:t>
            </w:r>
            <w:r>
              <w:rPr>
                <w:b w:val="0"/>
                <w:bCs w:val="0"/>
                <w:lang w:val="nl-NL"/>
              </w:rPr>
              <w:t xml:space="preserve"> versterkt in hun eigen pedagogisch handelen.</w:t>
            </w:r>
          </w:p>
        </w:tc>
        <w:tc>
          <w:tcPr>
            <w:tcW w:w="3021" w:type="dxa"/>
            <w:tcBorders>
              <w:top w:val="single" w:sz="4" w:space="0" w:color="auto"/>
              <w:left w:val="single" w:sz="4" w:space="0" w:color="auto"/>
              <w:bottom w:val="single" w:sz="4" w:space="0" w:color="auto"/>
              <w:right w:val="single" w:sz="4" w:space="0" w:color="auto"/>
            </w:tcBorders>
          </w:tcPr>
          <w:p w14:paraId="646CB30D" w14:textId="77777777" w:rsidR="00972B10" w:rsidRDefault="00972B10" w:rsidP="004C538C">
            <w:pPr>
              <w:cnfStyle w:val="000000100000" w:firstRow="0" w:lastRow="0" w:firstColumn="0" w:lastColumn="0" w:oddVBand="0" w:evenVBand="0" w:oddHBand="1" w:evenHBand="0" w:firstRowFirstColumn="0" w:firstRowLastColumn="0" w:lastRowFirstColumn="0" w:lastRowLastColumn="0"/>
              <w:rPr>
                <w:lang w:val="nl-NL"/>
              </w:rPr>
            </w:pPr>
            <w:r>
              <w:rPr>
                <w:lang w:val="nl-NL"/>
              </w:rPr>
              <w:t>Intervisie op vrijwillige basis.</w:t>
            </w:r>
          </w:p>
          <w:p w14:paraId="391DE1E0" w14:textId="02F3365B" w:rsidR="00972B10" w:rsidRDefault="00972B10" w:rsidP="004C538C">
            <w:pPr>
              <w:cnfStyle w:val="000000100000" w:firstRow="0" w:lastRow="0" w:firstColumn="0" w:lastColumn="0" w:oddVBand="0" w:evenVBand="0" w:oddHBand="1" w:evenHBand="0" w:firstRowFirstColumn="0" w:firstRowLastColumn="0" w:lastRowFirstColumn="0" w:lastRowLastColumn="0"/>
              <w:rPr>
                <w:lang w:val="nl-NL"/>
              </w:rPr>
            </w:pPr>
            <w:r>
              <w:rPr>
                <w:lang w:val="nl-NL"/>
              </w:rPr>
              <w:t>Samenscholing rond pedagogische thema’s</w:t>
            </w:r>
            <w:r w:rsidR="00417AE4">
              <w:rPr>
                <w:lang w:val="nl-NL"/>
              </w:rPr>
              <w:t>.</w:t>
            </w:r>
          </w:p>
        </w:tc>
        <w:tc>
          <w:tcPr>
            <w:tcW w:w="3021" w:type="dxa"/>
            <w:tcBorders>
              <w:top w:val="single" w:sz="4" w:space="0" w:color="auto"/>
              <w:left w:val="single" w:sz="4" w:space="0" w:color="auto"/>
              <w:bottom w:val="single" w:sz="4" w:space="0" w:color="auto"/>
              <w:right w:val="single" w:sz="4" w:space="0" w:color="auto"/>
            </w:tcBorders>
          </w:tcPr>
          <w:p w14:paraId="4A6F1448" w14:textId="77777777" w:rsidR="00972B10" w:rsidRDefault="00972B10" w:rsidP="004C538C">
            <w:pPr>
              <w:cnfStyle w:val="000000100000" w:firstRow="0" w:lastRow="0" w:firstColumn="0" w:lastColumn="0" w:oddVBand="0" w:evenVBand="0" w:oddHBand="1" w:evenHBand="0" w:firstRowFirstColumn="0" w:firstRowLastColumn="0" w:lastRowFirstColumn="0" w:lastRowLastColumn="0"/>
              <w:rPr>
                <w:lang w:val="nl-NL"/>
              </w:rPr>
            </w:pPr>
            <w:r>
              <w:rPr>
                <w:lang w:val="nl-NL"/>
              </w:rPr>
              <w:t>Een kwart van de collega’s heeft minimaal twee keer per jaar intervisie.</w:t>
            </w:r>
          </w:p>
          <w:p w14:paraId="2269FA0E" w14:textId="77777777" w:rsidR="00972B10" w:rsidRDefault="00972B10" w:rsidP="004C538C">
            <w:pPr>
              <w:cnfStyle w:val="000000100000" w:firstRow="0" w:lastRow="0" w:firstColumn="0" w:lastColumn="0" w:oddVBand="0" w:evenVBand="0" w:oddHBand="1" w:evenHBand="0" w:firstRowFirstColumn="0" w:firstRowLastColumn="0" w:lastRowFirstColumn="0" w:lastRowLastColumn="0"/>
              <w:rPr>
                <w:lang w:val="nl-NL"/>
              </w:rPr>
            </w:pPr>
            <w:r>
              <w:rPr>
                <w:lang w:val="nl-NL"/>
              </w:rPr>
              <w:t>Per periode wordt er minimaal één samenscholing rond pedagogische thema’s georganiseerd.</w:t>
            </w:r>
          </w:p>
        </w:tc>
      </w:tr>
      <w:tr w:rsidR="00972B10" w:rsidRPr="00C56999" w14:paraId="1660DC68" w14:textId="77777777" w:rsidTr="0043677F">
        <w:tc>
          <w:tcPr>
            <w:cnfStyle w:val="001000000000" w:firstRow="0" w:lastRow="0" w:firstColumn="1" w:lastColumn="0" w:oddVBand="0" w:evenVBand="0" w:oddHBand="0" w:evenHBand="0" w:firstRowFirstColumn="0" w:firstRowLastColumn="0" w:lastRowFirstColumn="0" w:lastRowLastColumn="0"/>
            <w:tcW w:w="3020" w:type="dxa"/>
            <w:tcBorders>
              <w:top w:val="single" w:sz="4" w:space="0" w:color="auto"/>
              <w:left w:val="single" w:sz="4" w:space="0" w:color="auto"/>
              <w:bottom w:val="single" w:sz="4" w:space="0" w:color="auto"/>
              <w:right w:val="single" w:sz="4" w:space="0" w:color="auto"/>
            </w:tcBorders>
          </w:tcPr>
          <w:p w14:paraId="6DCDA6BC" w14:textId="77777777" w:rsidR="00972B10" w:rsidRPr="001343AE" w:rsidRDefault="00972B10" w:rsidP="004C538C">
            <w:pPr>
              <w:rPr>
                <w:b w:val="0"/>
                <w:bCs w:val="0"/>
                <w:lang w:val="nl-NL"/>
              </w:rPr>
            </w:pPr>
            <w:r w:rsidRPr="00F61D1C">
              <w:rPr>
                <w:b w:val="0"/>
                <w:bCs w:val="0"/>
                <w:lang w:val="nl-NL"/>
              </w:rPr>
              <w:t xml:space="preserve">Er zijn duidelijke verwachtingen van de leerlingen m.b.t. omgang met elkaar, docenten en </w:t>
            </w:r>
            <w:r>
              <w:rPr>
                <w:b w:val="0"/>
                <w:bCs w:val="0"/>
                <w:lang w:val="nl-NL"/>
              </w:rPr>
              <w:t>OOP.</w:t>
            </w:r>
          </w:p>
        </w:tc>
        <w:tc>
          <w:tcPr>
            <w:tcW w:w="3021" w:type="dxa"/>
            <w:tcBorders>
              <w:top w:val="single" w:sz="4" w:space="0" w:color="auto"/>
              <w:left w:val="single" w:sz="4" w:space="0" w:color="auto"/>
              <w:bottom w:val="single" w:sz="4" w:space="0" w:color="auto"/>
              <w:right w:val="single" w:sz="4" w:space="0" w:color="auto"/>
            </w:tcBorders>
          </w:tcPr>
          <w:p w14:paraId="05827C74" w14:textId="5F6D02AB" w:rsidR="00972B10" w:rsidRDefault="00972B10" w:rsidP="004C538C">
            <w:pPr>
              <w:cnfStyle w:val="000000000000" w:firstRow="0" w:lastRow="0" w:firstColumn="0" w:lastColumn="0" w:oddVBand="0" w:evenVBand="0" w:oddHBand="0" w:evenHBand="0" w:firstRowFirstColumn="0" w:firstRowLastColumn="0" w:lastRowFirstColumn="0" w:lastRowLastColumn="0"/>
              <w:rPr>
                <w:lang w:val="nl-NL"/>
              </w:rPr>
            </w:pPr>
            <w:r>
              <w:rPr>
                <w:lang w:val="nl-NL"/>
              </w:rPr>
              <w:t xml:space="preserve">Een werkgroep beschrijft gewenst gedrag en vertaalt dit naar </w:t>
            </w:r>
            <w:r w:rsidR="00A7341B">
              <w:rPr>
                <w:lang w:val="nl-NL"/>
              </w:rPr>
              <w:t>leerling</w:t>
            </w:r>
            <w:r w:rsidR="00A7341B" w:rsidRPr="008F120F">
              <w:rPr>
                <w:lang w:val="nl-NL"/>
              </w:rPr>
              <w:t>niveau</w:t>
            </w:r>
            <w:r>
              <w:rPr>
                <w:lang w:val="nl-NL"/>
              </w:rPr>
              <w:t>.</w:t>
            </w:r>
          </w:p>
        </w:tc>
        <w:tc>
          <w:tcPr>
            <w:tcW w:w="3021" w:type="dxa"/>
            <w:tcBorders>
              <w:top w:val="single" w:sz="4" w:space="0" w:color="auto"/>
              <w:left w:val="single" w:sz="4" w:space="0" w:color="auto"/>
              <w:bottom w:val="single" w:sz="4" w:space="0" w:color="auto"/>
              <w:right w:val="single" w:sz="4" w:space="0" w:color="auto"/>
            </w:tcBorders>
          </w:tcPr>
          <w:p w14:paraId="79ED0EE2" w14:textId="77777777" w:rsidR="00972B10" w:rsidRDefault="00972B10" w:rsidP="004C538C">
            <w:pPr>
              <w:cnfStyle w:val="000000000000" w:firstRow="0" w:lastRow="0" w:firstColumn="0" w:lastColumn="0" w:oddVBand="0" w:evenVBand="0" w:oddHBand="0" w:evenHBand="0" w:firstRowFirstColumn="0" w:firstRowLastColumn="0" w:lastRowFirstColumn="0" w:lastRowLastColumn="0"/>
              <w:rPr>
                <w:lang w:val="nl-NL"/>
              </w:rPr>
            </w:pPr>
            <w:r>
              <w:rPr>
                <w:lang w:val="nl-NL"/>
              </w:rPr>
              <w:t>Er zijn duidelijk geformuleerde verwachtingen van leerlingen en deze zijn met alle leerlingen besproken.</w:t>
            </w:r>
          </w:p>
        </w:tc>
      </w:tr>
    </w:tbl>
    <w:p w14:paraId="4AA59C4A" w14:textId="77777777" w:rsidR="000F5BB2" w:rsidRDefault="000F5BB2"/>
    <w:tbl>
      <w:tblPr>
        <w:tblStyle w:val="Lijsttabel2-Accent4"/>
        <w:tblW w:w="0" w:type="auto"/>
        <w:tblLook w:val="04A0" w:firstRow="1" w:lastRow="0" w:firstColumn="1" w:lastColumn="0" w:noHBand="0" w:noVBand="1"/>
      </w:tblPr>
      <w:tblGrid>
        <w:gridCol w:w="3020"/>
        <w:gridCol w:w="3021"/>
        <w:gridCol w:w="3021"/>
      </w:tblGrid>
      <w:tr w:rsidR="00972B10" w:rsidRPr="00C56999" w14:paraId="261AC5AB" w14:textId="77777777" w:rsidTr="004367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Borders>
              <w:top w:val="single" w:sz="4" w:space="0" w:color="auto"/>
              <w:left w:val="single" w:sz="4" w:space="0" w:color="auto"/>
              <w:bottom w:val="single" w:sz="4" w:space="0" w:color="auto"/>
              <w:right w:val="single" w:sz="4" w:space="0" w:color="auto"/>
            </w:tcBorders>
          </w:tcPr>
          <w:p w14:paraId="1CF42F44" w14:textId="77777777" w:rsidR="00972B10" w:rsidRPr="00900ED7" w:rsidRDefault="00972B10" w:rsidP="004C538C">
            <w:pPr>
              <w:rPr>
                <w:b w:val="0"/>
                <w:bCs w:val="0"/>
                <w:lang w:val="nl-NL"/>
              </w:rPr>
            </w:pPr>
            <w:r w:rsidRPr="00900ED7">
              <w:rPr>
                <w:b w:val="0"/>
                <w:bCs w:val="0"/>
                <w:lang w:val="nl-NL"/>
              </w:rPr>
              <w:lastRenderedPageBreak/>
              <w:t>Het mentoraat wordt versterkt.</w:t>
            </w:r>
          </w:p>
        </w:tc>
        <w:tc>
          <w:tcPr>
            <w:tcW w:w="3021" w:type="dxa"/>
            <w:tcBorders>
              <w:top w:val="single" w:sz="4" w:space="0" w:color="auto"/>
              <w:left w:val="single" w:sz="4" w:space="0" w:color="auto"/>
              <w:bottom w:val="single" w:sz="4" w:space="0" w:color="auto"/>
              <w:right w:val="single" w:sz="4" w:space="0" w:color="auto"/>
            </w:tcBorders>
          </w:tcPr>
          <w:p w14:paraId="5EC600FE" w14:textId="77777777" w:rsidR="00972B10" w:rsidRPr="000F5BB2" w:rsidRDefault="00972B10" w:rsidP="004C538C">
            <w:pPr>
              <w:cnfStyle w:val="100000000000" w:firstRow="1" w:lastRow="0" w:firstColumn="0" w:lastColumn="0" w:oddVBand="0" w:evenVBand="0" w:oddHBand="0" w:evenHBand="0" w:firstRowFirstColumn="0" w:firstRowLastColumn="0" w:lastRowFirstColumn="0" w:lastRowLastColumn="0"/>
              <w:rPr>
                <w:b w:val="0"/>
                <w:bCs w:val="0"/>
                <w:lang w:val="nl-NL"/>
              </w:rPr>
            </w:pPr>
            <w:r w:rsidRPr="000F5BB2">
              <w:rPr>
                <w:b w:val="0"/>
                <w:bCs w:val="0"/>
                <w:lang w:val="nl-NL"/>
              </w:rPr>
              <w:t>Het mentorprofiel krijgt een definitieve vorm en er komt een duidelijk format voor overdracht.</w:t>
            </w:r>
          </w:p>
        </w:tc>
        <w:tc>
          <w:tcPr>
            <w:tcW w:w="3021" w:type="dxa"/>
            <w:tcBorders>
              <w:top w:val="single" w:sz="4" w:space="0" w:color="auto"/>
              <w:left w:val="single" w:sz="4" w:space="0" w:color="auto"/>
              <w:bottom w:val="single" w:sz="4" w:space="0" w:color="auto"/>
              <w:right w:val="single" w:sz="4" w:space="0" w:color="auto"/>
            </w:tcBorders>
          </w:tcPr>
          <w:p w14:paraId="6D210070" w14:textId="77777777" w:rsidR="00972B10" w:rsidRPr="000F5BB2" w:rsidRDefault="00972B10" w:rsidP="004C538C">
            <w:pPr>
              <w:cnfStyle w:val="100000000000" w:firstRow="1" w:lastRow="0" w:firstColumn="0" w:lastColumn="0" w:oddVBand="0" w:evenVBand="0" w:oddHBand="0" w:evenHBand="0" w:firstRowFirstColumn="0" w:firstRowLastColumn="0" w:lastRowFirstColumn="0" w:lastRowLastColumn="0"/>
              <w:rPr>
                <w:b w:val="0"/>
                <w:bCs w:val="0"/>
                <w:lang w:val="nl-NL"/>
              </w:rPr>
            </w:pPr>
            <w:r w:rsidRPr="000F5BB2">
              <w:rPr>
                <w:b w:val="0"/>
                <w:bCs w:val="0"/>
                <w:lang w:val="nl-NL"/>
              </w:rPr>
              <w:t>Het mentorpofiel en het format voor overdracht zijn definitief vastgesteld en bekend bij alle mentoren.</w:t>
            </w:r>
          </w:p>
        </w:tc>
      </w:tr>
    </w:tbl>
    <w:p w14:paraId="6C1E0A0F" w14:textId="77777777" w:rsidR="00972B10" w:rsidRDefault="00972B10" w:rsidP="00972B10"/>
    <w:p w14:paraId="5774D297" w14:textId="77777777" w:rsidR="00972B10" w:rsidRPr="00451CAE" w:rsidRDefault="00972B10" w:rsidP="00972B10">
      <w:pPr>
        <w:rPr>
          <w:b/>
          <w:bCs/>
        </w:rPr>
      </w:pPr>
      <w:r w:rsidRPr="00451CAE">
        <w:rPr>
          <w:b/>
          <w:bCs/>
        </w:rPr>
        <w:t>2025-2026: uitbouwen</w:t>
      </w:r>
    </w:p>
    <w:tbl>
      <w:tblPr>
        <w:tblStyle w:val="Lijsttabel2-Accent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1"/>
        <w:gridCol w:w="3021"/>
      </w:tblGrid>
      <w:tr w:rsidR="00972B10" w14:paraId="103A4047" w14:textId="77777777" w:rsidTr="00451C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7BFCF7C" w14:textId="77777777" w:rsidR="00972B10" w:rsidRDefault="00972B10" w:rsidP="004C538C">
            <w:pPr>
              <w:rPr>
                <w:lang w:val="nl-NL"/>
              </w:rPr>
            </w:pPr>
            <w:r>
              <w:t>doelen</w:t>
            </w:r>
          </w:p>
        </w:tc>
        <w:tc>
          <w:tcPr>
            <w:tcW w:w="3021" w:type="dxa"/>
          </w:tcPr>
          <w:p w14:paraId="54879FB6" w14:textId="77777777" w:rsidR="00972B10" w:rsidRDefault="00972B10" w:rsidP="004C538C">
            <w:pPr>
              <w:cnfStyle w:val="100000000000" w:firstRow="1" w:lastRow="0" w:firstColumn="0" w:lastColumn="0" w:oddVBand="0" w:evenVBand="0" w:oddHBand="0" w:evenHBand="0" w:firstRowFirstColumn="0" w:firstRowLastColumn="0" w:lastRowFirstColumn="0" w:lastRowLastColumn="0"/>
              <w:rPr>
                <w:lang w:val="nl-NL"/>
              </w:rPr>
            </w:pPr>
            <w:r>
              <w:t>activiteiten</w:t>
            </w:r>
          </w:p>
        </w:tc>
        <w:tc>
          <w:tcPr>
            <w:tcW w:w="3021" w:type="dxa"/>
          </w:tcPr>
          <w:p w14:paraId="7206F6E2" w14:textId="77777777" w:rsidR="00972B10" w:rsidRDefault="00972B10" w:rsidP="004C538C">
            <w:pPr>
              <w:cnfStyle w:val="100000000000" w:firstRow="1" w:lastRow="0" w:firstColumn="0" w:lastColumn="0" w:oddVBand="0" w:evenVBand="0" w:oddHBand="0" w:evenHBand="0" w:firstRowFirstColumn="0" w:firstRowLastColumn="0" w:lastRowFirstColumn="0" w:lastRowLastColumn="0"/>
              <w:rPr>
                <w:lang w:val="nl-NL"/>
              </w:rPr>
            </w:pPr>
            <w:r>
              <w:t>succescriteria</w:t>
            </w:r>
          </w:p>
        </w:tc>
      </w:tr>
      <w:tr w:rsidR="00972B10" w:rsidRPr="00C56999" w14:paraId="4089CC14" w14:textId="77777777" w:rsidTr="00451C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5C0A728" w14:textId="77777777" w:rsidR="00972B10" w:rsidRPr="001343AE" w:rsidRDefault="00972B10" w:rsidP="004C538C">
            <w:pPr>
              <w:rPr>
                <w:b w:val="0"/>
                <w:bCs w:val="0"/>
                <w:lang w:val="nl-NL"/>
              </w:rPr>
            </w:pPr>
            <w:r w:rsidRPr="00714DBC">
              <w:rPr>
                <w:b w:val="0"/>
                <w:bCs w:val="0"/>
                <w:lang w:val="nl-NL"/>
              </w:rPr>
              <w:t>Collega’</w:t>
            </w:r>
            <w:r w:rsidRPr="00417AE4">
              <w:rPr>
                <w:b w:val="0"/>
                <w:bCs w:val="0"/>
                <w:lang w:val="nl-NL"/>
              </w:rPr>
              <w:t xml:space="preserve">s </w:t>
            </w:r>
            <w:r w:rsidRPr="00714DBC">
              <w:rPr>
                <w:b w:val="0"/>
                <w:bCs w:val="0"/>
                <w:lang w:val="nl-NL"/>
              </w:rPr>
              <w:t>worden</w:t>
            </w:r>
            <w:r>
              <w:rPr>
                <w:b w:val="0"/>
                <w:bCs w:val="0"/>
                <w:lang w:val="nl-NL"/>
              </w:rPr>
              <w:t xml:space="preserve"> versterkt in hun eigen pedagogisch handelen.</w:t>
            </w:r>
          </w:p>
        </w:tc>
        <w:tc>
          <w:tcPr>
            <w:tcW w:w="3021" w:type="dxa"/>
          </w:tcPr>
          <w:p w14:paraId="6AD96852" w14:textId="77777777" w:rsidR="00972B10" w:rsidRDefault="00972B10" w:rsidP="004C538C">
            <w:pPr>
              <w:cnfStyle w:val="000000100000" w:firstRow="0" w:lastRow="0" w:firstColumn="0" w:lastColumn="0" w:oddVBand="0" w:evenVBand="0" w:oddHBand="1" w:evenHBand="0" w:firstRowFirstColumn="0" w:firstRowLastColumn="0" w:lastRowFirstColumn="0" w:lastRowLastColumn="0"/>
              <w:rPr>
                <w:lang w:val="nl-NL"/>
              </w:rPr>
            </w:pPr>
            <w:r>
              <w:rPr>
                <w:lang w:val="nl-NL"/>
              </w:rPr>
              <w:t xml:space="preserve">Getrainde collega’s organiseren Intervisie voor het volledige OP. </w:t>
            </w:r>
          </w:p>
          <w:p w14:paraId="3183F3DF" w14:textId="77777777" w:rsidR="00972B10" w:rsidRPr="001343AE" w:rsidRDefault="00972B10" w:rsidP="004C538C">
            <w:pPr>
              <w:cnfStyle w:val="000000100000" w:firstRow="0" w:lastRow="0" w:firstColumn="0" w:lastColumn="0" w:oddVBand="0" w:evenVBand="0" w:oddHBand="1" w:evenHBand="0" w:firstRowFirstColumn="0" w:firstRowLastColumn="0" w:lastRowFirstColumn="0" w:lastRowLastColumn="0"/>
              <w:rPr>
                <w:lang w:val="nl-NL"/>
              </w:rPr>
            </w:pPr>
            <w:r>
              <w:rPr>
                <w:lang w:val="nl-NL"/>
              </w:rPr>
              <w:t xml:space="preserve">Samenscholing rond pedagogische thema’s in de vorm van PLG’s. </w:t>
            </w:r>
          </w:p>
        </w:tc>
        <w:tc>
          <w:tcPr>
            <w:tcW w:w="3021" w:type="dxa"/>
          </w:tcPr>
          <w:p w14:paraId="2E2F8303" w14:textId="77777777" w:rsidR="00972B10" w:rsidRDefault="00972B10" w:rsidP="004C538C">
            <w:pPr>
              <w:cnfStyle w:val="000000100000" w:firstRow="0" w:lastRow="0" w:firstColumn="0" w:lastColumn="0" w:oddVBand="0" w:evenVBand="0" w:oddHBand="1" w:evenHBand="0" w:firstRowFirstColumn="0" w:firstRowLastColumn="0" w:lastRowFirstColumn="0" w:lastRowLastColumn="0"/>
              <w:rPr>
                <w:lang w:val="nl-NL"/>
              </w:rPr>
            </w:pPr>
            <w:r>
              <w:rPr>
                <w:lang w:val="nl-NL"/>
              </w:rPr>
              <w:t>Het hele OP heeft minimaal 2 x per jaar intervisie.</w:t>
            </w:r>
          </w:p>
          <w:p w14:paraId="6FC1CB20" w14:textId="77777777" w:rsidR="00972B10" w:rsidRDefault="00972B10" w:rsidP="004C538C">
            <w:pPr>
              <w:cnfStyle w:val="000000100000" w:firstRow="0" w:lastRow="0" w:firstColumn="0" w:lastColumn="0" w:oddVBand="0" w:evenVBand="0" w:oddHBand="1" w:evenHBand="0" w:firstRowFirstColumn="0" w:firstRowLastColumn="0" w:lastRowFirstColumn="0" w:lastRowLastColumn="0"/>
              <w:rPr>
                <w:lang w:val="nl-NL"/>
              </w:rPr>
            </w:pPr>
            <w:r>
              <w:rPr>
                <w:lang w:val="nl-NL"/>
              </w:rPr>
              <w:t>Het aantal leerlingen dat uit de les wordt verwijderd is gehalveerde t.o.v. schooljaar 2034/2024.</w:t>
            </w:r>
          </w:p>
          <w:p w14:paraId="789A7DF0" w14:textId="77777777" w:rsidR="00972B10" w:rsidRDefault="00972B10" w:rsidP="004C538C">
            <w:pPr>
              <w:cnfStyle w:val="000000100000" w:firstRow="0" w:lastRow="0" w:firstColumn="0" w:lastColumn="0" w:oddVBand="0" w:evenVBand="0" w:oddHBand="1" w:evenHBand="0" w:firstRowFirstColumn="0" w:firstRowLastColumn="0" w:lastRowFirstColumn="0" w:lastRowLastColumn="0"/>
              <w:rPr>
                <w:lang w:val="nl-NL"/>
              </w:rPr>
            </w:pPr>
            <w:r>
              <w:rPr>
                <w:lang w:val="nl-NL"/>
              </w:rPr>
              <w:t>Geen enkele docent geeft aan een bepaalde leerling of klas niet langer les te willen geven.</w:t>
            </w:r>
          </w:p>
          <w:p w14:paraId="59DE4F01" w14:textId="77777777" w:rsidR="00972B10" w:rsidRPr="001343AE" w:rsidRDefault="00972B10" w:rsidP="004C538C">
            <w:pPr>
              <w:cnfStyle w:val="000000100000" w:firstRow="0" w:lastRow="0" w:firstColumn="0" w:lastColumn="0" w:oddVBand="0" w:evenVBand="0" w:oddHBand="1" w:evenHBand="0" w:firstRowFirstColumn="0" w:firstRowLastColumn="0" w:lastRowFirstColumn="0" w:lastRowLastColumn="0"/>
              <w:rPr>
                <w:lang w:val="nl-NL"/>
              </w:rPr>
            </w:pPr>
            <w:r>
              <w:rPr>
                <w:lang w:val="nl-NL"/>
              </w:rPr>
              <w:t>Iedereen binnen het OP is lid van een PLG. De BOS is ook een PLG.</w:t>
            </w:r>
          </w:p>
        </w:tc>
      </w:tr>
      <w:tr w:rsidR="00972B10" w:rsidRPr="00C56999" w14:paraId="30F0E21F" w14:textId="77777777" w:rsidTr="00451CAE">
        <w:tc>
          <w:tcPr>
            <w:cnfStyle w:val="001000000000" w:firstRow="0" w:lastRow="0" w:firstColumn="1" w:lastColumn="0" w:oddVBand="0" w:evenVBand="0" w:oddHBand="0" w:evenHBand="0" w:firstRowFirstColumn="0" w:firstRowLastColumn="0" w:lastRowFirstColumn="0" w:lastRowLastColumn="0"/>
            <w:tcW w:w="3020" w:type="dxa"/>
          </w:tcPr>
          <w:p w14:paraId="0166F8A1" w14:textId="77777777" w:rsidR="00972B10" w:rsidRPr="00714DBC" w:rsidRDefault="00972B10" w:rsidP="004C538C">
            <w:pPr>
              <w:rPr>
                <w:b w:val="0"/>
                <w:bCs w:val="0"/>
                <w:lang w:val="nl-NL"/>
              </w:rPr>
            </w:pPr>
            <w:r>
              <w:rPr>
                <w:b w:val="0"/>
                <w:bCs w:val="0"/>
                <w:lang w:val="nl-NL"/>
              </w:rPr>
              <w:t>Ondersteuning door de schoolleiding.</w:t>
            </w:r>
          </w:p>
        </w:tc>
        <w:tc>
          <w:tcPr>
            <w:tcW w:w="3021" w:type="dxa"/>
          </w:tcPr>
          <w:p w14:paraId="665CF866" w14:textId="77777777" w:rsidR="00972B10" w:rsidRDefault="00972B10" w:rsidP="004C538C">
            <w:pPr>
              <w:cnfStyle w:val="000000000000" w:firstRow="0" w:lastRow="0" w:firstColumn="0" w:lastColumn="0" w:oddVBand="0" w:evenVBand="0" w:oddHBand="0" w:evenHBand="0" w:firstRowFirstColumn="0" w:firstRowLastColumn="0" w:lastRowFirstColumn="0" w:lastRowLastColumn="0"/>
              <w:rPr>
                <w:lang w:val="nl-NL"/>
              </w:rPr>
            </w:pPr>
            <w:r>
              <w:rPr>
                <w:lang w:val="nl-NL"/>
              </w:rPr>
              <w:t>Afdelingsleiders monitoren structureel het klassenklimaat en plegen interventies waar nodig.</w:t>
            </w:r>
          </w:p>
        </w:tc>
        <w:tc>
          <w:tcPr>
            <w:tcW w:w="3021" w:type="dxa"/>
          </w:tcPr>
          <w:p w14:paraId="17B25EF0" w14:textId="77777777" w:rsidR="00972B10" w:rsidRDefault="00972B10" w:rsidP="004C538C">
            <w:pPr>
              <w:cnfStyle w:val="000000000000" w:firstRow="0" w:lastRow="0" w:firstColumn="0" w:lastColumn="0" w:oddVBand="0" w:evenVBand="0" w:oddHBand="0" w:evenHBand="0" w:firstRowFirstColumn="0" w:firstRowLastColumn="0" w:lastRowFirstColumn="0" w:lastRowLastColumn="0"/>
              <w:rPr>
                <w:lang w:val="nl-NL"/>
              </w:rPr>
            </w:pPr>
            <w:r>
              <w:rPr>
                <w:lang w:val="nl-NL"/>
              </w:rPr>
              <w:t>De monitoring vindt plaats volgens een afgesproken structuur en interventies worden geëvalueerd.</w:t>
            </w:r>
          </w:p>
        </w:tc>
      </w:tr>
      <w:tr w:rsidR="00972B10" w:rsidRPr="00C56999" w14:paraId="5B871489" w14:textId="77777777" w:rsidTr="00451C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41F9D4C" w14:textId="77777777" w:rsidR="00972B10" w:rsidRPr="001343AE" w:rsidRDefault="00972B10" w:rsidP="004C538C">
            <w:pPr>
              <w:rPr>
                <w:b w:val="0"/>
                <w:bCs w:val="0"/>
                <w:lang w:val="nl-NL"/>
              </w:rPr>
            </w:pPr>
            <w:r w:rsidRPr="00900ED7">
              <w:rPr>
                <w:b w:val="0"/>
                <w:bCs w:val="0"/>
                <w:lang w:val="nl-NL"/>
              </w:rPr>
              <w:t xml:space="preserve">Het mentoraat wordt </w:t>
            </w:r>
            <w:r>
              <w:rPr>
                <w:b w:val="0"/>
                <w:bCs w:val="0"/>
                <w:lang w:val="nl-NL"/>
              </w:rPr>
              <w:t xml:space="preserve">verder </w:t>
            </w:r>
            <w:r w:rsidRPr="00900ED7">
              <w:rPr>
                <w:b w:val="0"/>
                <w:bCs w:val="0"/>
                <w:lang w:val="nl-NL"/>
              </w:rPr>
              <w:t>versterkt.</w:t>
            </w:r>
          </w:p>
        </w:tc>
        <w:tc>
          <w:tcPr>
            <w:tcW w:w="3021" w:type="dxa"/>
          </w:tcPr>
          <w:p w14:paraId="6BE244DF" w14:textId="77777777" w:rsidR="00972B10" w:rsidRPr="001343AE" w:rsidRDefault="00972B10" w:rsidP="004C538C">
            <w:pPr>
              <w:cnfStyle w:val="000000100000" w:firstRow="0" w:lastRow="0" w:firstColumn="0" w:lastColumn="0" w:oddVBand="0" w:evenVBand="0" w:oddHBand="1" w:evenHBand="0" w:firstRowFirstColumn="0" w:firstRowLastColumn="0" w:lastRowFirstColumn="0" w:lastRowLastColumn="0"/>
              <w:rPr>
                <w:lang w:val="nl-NL"/>
              </w:rPr>
            </w:pPr>
            <w:r>
              <w:rPr>
                <w:lang w:val="nl-NL"/>
              </w:rPr>
              <w:t>Nieuwe mentoren volgen een inductieprogramma.</w:t>
            </w:r>
          </w:p>
        </w:tc>
        <w:tc>
          <w:tcPr>
            <w:tcW w:w="3021" w:type="dxa"/>
          </w:tcPr>
          <w:p w14:paraId="62791E2A" w14:textId="77777777" w:rsidR="00972B10" w:rsidRPr="001343AE" w:rsidRDefault="00972B10" w:rsidP="004C538C">
            <w:pPr>
              <w:cnfStyle w:val="000000100000" w:firstRow="0" w:lastRow="0" w:firstColumn="0" w:lastColumn="0" w:oddVBand="0" w:evenVBand="0" w:oddHBand="1" w:evenHBand="0" w:firstRowFirstColumn="0" w:firstRowLastColumn="0" w:lastRowFirstColumn="0" w:lastRowLastColumn="0"/>
              <w:rPr>
                <w:lang w:val="nl-NL"/>
              </w:rPr>
            </w:pPr>
            <w:r>
              <w:rPr>
                <w:lang w:val="nl-NL"/>
              </w:rPr>
              <w:t>Alle nieuwe mentoren hebben het inductieprogramma gevolgd.</w:t>
            </w:r>
          </w:p>
        </w:tc>
      </w:tr>
    </w:tbl>
    <w:p w14:paraId="682BBF75" w14:textId="77777777" w:rsidR="00972B10" w:rsidRDefault="00972B10" w:rsidP="00972B10"/>
    <w:p w14:paraId="715CD6B9" w14:textId="77777777" w:rsidR="00972B10" w:rsidRPr="00451CAE" w:rsidRDefault="00972B10" w:rsidP="00972B10">
      <w:pPr>
        <w:rPr>
          <w:b/>
          <w:bCs/>
        </w:rPr>
      </w:pPr>
      <w:r w:rsidRPr="00451CAE">
        <w:rPr>
          <w:b/>
          <w:bCs/>
        </w:rPr>
        <w:t>2026-2027: borgen en plannen</w:t>
      </w:r>
    </w:p>
    <w:tbl>
      <w:tblPr>
        <w:tblStyle w:val="Lijsttabel2-Accent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1"/>
        <w:gridCol w:w="3021"/>
      </w:tblGrid>
      <w:tr w:rsidR="00972B10" w14:paraId="75C7D4ED" w14:textId="77777777" w:rsidTr="00451C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11A674A4" w14:textId="77777777" w:rsidR="00972B10" w:rsidRDefault="00972B10" w:rsidP="004C538C">
            <w:pPr>
              <w:rPr>
                <w:lang w:val="nl-NL"/>
              </w:rPr>
            </w:pPr>
            <w:r>
              <w:t>doelen</w:t>
            </w:r>
          </w:p>
        </w:tc>
        <w:tc>
          <w:tcPr>
            <w:tcW w:w="3021" w:type="dxa"/>
          </w:tcPr>
          <w:p w14:paraId="39D56DC1" w14:textId="77777777" w:rsidR="00972B10" w:rsidRDefault="00972B10" w:rsidP="004C538C">
            <w:pPr>
              <w:cnfStyle w:val="100000000000" w:firstRow="1" w:lastRow="0" w:firstColumn="0" w:lastColumn="0" w:oddVBand="0" w:evenVBand="0" w:oddHBand="0" w:evenHBand="0" w:firstRowFirstColumn="0" w:firstRowLastColumn="0" w:lastRowFirstColumn="0" w:lastRowLastColumn="0"/>
              <w:rPr>
                <w:lang w:val="nl-NL"/>
              </w:rPr>
            </w:pPr>
            <w:r>
              <w:t>activiteiten</w:t>
            </w:r>
          </w:p>
        </w:tc>
        <w:tc>
          <w:tcPr>
            <w:tcW w:w="3021" w:type="dxa"/>
          </w:tcPr>
          <w:p w14:paraId="4BE0451A" w14:textId="77777777" w:rsidR="00972B10" w:rsidRDefault="00972B10" w:rsidP="004C538C">
            <w:pPr>
              <w:cnfStyle w:val="100000000000" w:firstRow="1" w:lastRow="0" w:firstColumn="0" w:lastColumn="0" w:oddVBand="0" w:evenVBand="0" w:oddHBand="0" w:evenHBand="0" w:firstRowFirstColumn="0" w:firstRowLastColumn="0" w:lastRowFirstColumn="0" w:lastRowLastColumn="0"/>
              <w:rPr>
                <w:lang w:val="nl-NL"/>
              </w:rPr>
            </w:pPr>
            <w:r>
              <w:t>succescriteria</w:t>
            </w:r>
          </w:p>
        </w:tc>
      </w:tr>
      <w:tr w:rsidR="00972B10" w:rsidRPr="00C56999" w14:paraId="47AF98C9" w14:textId="77777777" w:rsidTr="00451C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0E408A2D" w14:textId="4778F68F" w:rsidR="00972B10" w:rsidRPr="001343AE" w:rsidRDefault="00972B10" w:rsidP="004C538C">
            <w:pPr>
              <w:rPr>
                <w:b w:val="0"/>
                <w:bCs w:val="0"/>
                <w:lang w:val="nl-NL"/>
              </w:rPr>
            </w:pPr>
            <w:r>
              <w:rPr>
                <w:b w:val="0"/>
                <w:bCs w:val="0"/>
                <w:lang w:val="nl-NL"/>
              </w:rPr>
              <w:t>Evalueren en plannen</w:t>
            </w:r>
            <w:r w:rsidR="00417AE4">
              <w:rPr>
                <w:b w:val="0"/>
                <w:bCs w:val="0"/>
                <w:lang w:val="nl-NL"/>
              </w:rPr>
              <w:t>.</w:t>
            </w:r>
          </w:p>
        </w:tc>
        <w:tc>
          <w:tcPr>
            <w:tcW w:w="3021" w:type="dxa"/>
          </w:tcPr>
          <w:p w14:paraId="5D01A069" w14:textId="00F9F37F" w:rsidR="00972B10" w:rsidRPr="001343AE" w:rsidRDefault="00972B10" w:rsidP="004C538C">
            <w:pPr>
              <w:cnfStyle w:val="000000100000" w:firstRow="0" w:lastRow="0" w:firstColumn="0" w:lastColumn="0" w:oddVBand="0" w:evenVBand="0" w:oddHBand="1" w:evenHBand="0" w:firstRowFirstColumn="0" w:firstRowLastColumn="0" w:lastRowFirstColumn="0" w:lastRowLastColumn="0"/>
              <w:rPr>
                <w:lang w:val="nl-NL"/>
              </w:rPr>
            </w:pPr>
            <w:r>
              <w:rPr>
                <w:lang w:val="nl-NL"/>
              </w:rPr>
              <w:t>Scholing en intervisie evalueren en optimaliseren. Doorontwikkelen in de volgende planperiode</w:t>
            </w:r>
            <w:r w:rsidR="00417AE4">
              <w:rPr>
                <w:lang w:val="nl-NL"/>
              </w:rPr>
              <w:t>.</w:t>
            </w:r>
          </w:p>
        </w:tc>
        <w:tc>
          <w:tcPr>
            <w:tcW w:w="3021" w:type="dxa"/>
          </w:tcPr>
          <w:p w14:paraId="2273C199" w14:textId="77777777" w:rsidR="00972B10" w:rsidRDefault="00972B10" w:rsidP="004C538C">
            <w:pPr>
              <w:cnfStyle w:val="000000100000" w:firstRow="0" w:lastRow="0" w:firstColumn="0" w:lastColumn="0" w:oddVBand="0" w:evenVBand="0" w:oddHBand="1" w:evenHBand="0" w:firstRowFirstColumn="0" w:firstRowLastColumn="0" w:lastRowFirstColumn="0" w:lastRowLastColumn="0"/>
              <w:rPr>
                <w:lang w:val="nl-NL"/>
              </w:rPr>
            </w:pPr>
            <w:r>
              <w:rPr>
                <w:lang w:val="nl-NL"/>
              </w:rPr>
              <w:t>Scholing en intervisie m.b.t. pedagogiek hebben een vaste plaats in het scholingsplan.</w:t>
            </w:r>
          </w:p>
          <w:p w14:paraId="4DD6E22C" w14:textId="77777777" w:rsidR="00972B10" w:rsidRPr="001343AE" w:rsidRDefault="00972B10" w:rsidP="004C538C">
            <w:pPr>
              <w:cnfStyle w:val="000000100000" w:firstRow="0" w:lastRow="0" w:firstColumn="0" w:lastColumn="0" w:oddVBand="0" w:evenVBand="0" w:oddHBand="1" w:evenHBand="0" w:firstRowFirstColumn="0" w:firstRowLastColumn="0" w:lastRowFirstColumn="0" w:lastRowLastColumn="0"/>
              <w:rPr>
                <w:lang w:val="nl-NL"/>
              </w:rPr>
            </w:pPr>
            <w:r>
              <w:rPr>
                <w:lang w:val="nl-NL"/>
              </w:rPr>
              <w:t>Indien nodig heeft de doorontwikkeling een plaats in het volgende schoolplan gekregen.</w:t>
            </w:r>
          </w:p>
        </w:tc>
      </w:tr>
      <w:tr w:rsidR="00972B10" w:rsidRPr="00C56999" w14:paraId="6E78E5CB" w14:textId="77777777" w:rsidTr="00451CAE">
        <w:tc>
          <w:tcPr>
            <w:cnfStyle w:val="001000000000" w:firstRow="0" w:lastRow="0" w:firstColumn="1" w:lastColumn="0" w:oddVBand="0" w:evenVBand="0" w:oddHBand="0" w:evenHBand="0" w:firstRowFirstColumn="0" w:firstRowLastColumn="0" w:lastRowFirstColumn="0" w:lastRowLastColumn="0"/>
            <w:tcW w:w="3020" w:type="dxa"/>
          </w:tcPr>
          <w:p w14:paraId="368538F4" w14:textId="069799F5" w:rsidR="00972B10" w:rsidRPr="001343AE" w:rsidRDefault="00972B10" w:rsidP="004C538C">
            <w:pPr>
              <w:rPr>
                <w:b w:val="0"/>
                <w:bCs w:val="0"/>
                <w:lang w:val="nl-NL"/>
              </w:rPr>
            </w:pPr>
            <w:r>
              <w:rPr>
                <w:b w:val="0"/>
                <w:bCs w:val="0"/>
                <w:lang w:val="nl-NL"/>
              </w:rPr>
              <w:t>Resultaten borgen</w:t>
            </w:r>
            <w:r w:rsidR="00417AE4">
              <w:rPr>
                <w:b w:val="0"/>
                <w:bCs w:val="0"/>
                <w:lang w:val="nl-NL"/>
              </w:rPr>
              <w:t>.</w:t>
            </w:r>
          </w:p>
        </w:tc>
        <w:tc>
          <w:tcPr>
            <w:tcW w:w="3021" w:type="dxa"/>
          </w:tcPr>
          <w:p w14:paraId="2FE6ABA1" w14:textId="0FFEF80D" w:rsidR="00972B10" w:rsidRPr="001343AE" w:rsidRDefault="00972B10" w:rsidP="004C538C">
            <w:pPr>
              <w:cnfStyle w:val="000000000000" w:firstRow="0" w:lastRow="0" w:firstColumn="0" w:lastColumn="0" w:oddVBand="0" w:evenVBand="0" w:oddHBand="0" w:evenHBand="0" w:firstRowFirstColumn="0" w:firstRowLastColumn="0" w:lastRowFirstColumn="0" w:lastRowLastColumn="0"/>
              <w:rPr>
                <w:lang w:val="nl-NL"/>
              </w:rPr>
            </w:pPr>
            <w:r>
              <w:rPr>
                <w:lang w:val="nl-NL"/>
              </w:rPr>
              <w:t>Bereikte resultaten vastleggen</w:t>
            </w:r>
            <w:r w:rsidR="00417AE4">
              <w:rPr>
                <w:lang w:val="nl-NL"/>
              </w:rPr>
              <w:t>.</w:t>
            </w:r>
          </w:p>
        </w:tc>
        <w:tc>
          <w:tcPr>
            <w:tcW w:w="3021" w:type="dxa"/>
          </w:tcPr>
          <w:p w14:paraId="3F5301CD" w14:textId="18F1F43C" w:rsidR="00972B10" w:rsidRPr="001343AE" w:rsidRDefault="00972B10" w:rsidP="004C538C">
            <w:pPr>
              <w:cnfStyle w:val="000000000000" w:firstRow="0" w:lastRow="0" w:firstColumn="0" w:lastColumn="0" w:oddVBand="0" w:evenVBand="0" w:oddHBand="0" w:evenHBand="0" w:firstRowFirstColumn="0" w:firstRowLastColumn="0" w:lastRowFirstColumn="0" w:lastRowLastColumn="0"/>
              <w:rPr>
                <w:lang w:val="nl-NL"/>
              </w:rPr>
            </w:pPr>
            <w:r>
              <w:rPr>
                <w:lang w:val="nl-NL"/>
              </w:rPr>
              <w:t>Er is een beleidsdocument waarin het pedagogisch handelen binnen de school is vastgelegd</w:t>
            </w:r>
            <w:r w:rsidR="0023645D">
              <w:rPr>
                <w:lang w:val="nl-NL"/>
              </w:rPr>
              <w:t>.</w:t>
            </w:r>
          </w:p>
        </w:tc>
      </w:tr>
    </w:tbl>
    <w:p w14:paraId="2F149229" w14:textId="77777777" w:rsidR="00972B10" w:rsidRDefault="00972B10" w:rsidP="00972B10"/>
    <w:p w14:paraId="4337FAA6" w14:textId="77777777" w:rsidR="00972B10" w:rsidRDefault="00972B10" w:rsidP="00972B10">
      <w:r>
        <w:br w:type="page"/>
      </w:r>
    </w:p>
    <w:p w14:paraId="55977E48" w14:textId="5E096C4D" w:rsidR="00972B10" w:rsidRPr="00295D21" w:rsidRDefault="00987C48" w:rsidP="007D139B">
      <w:pPr>
        <w:pStyle w:val="Stijl2"/>
        <w:numPr>
          <w:ilvl w:val="0"/>
          <w:numId w:val="0"/>
        </w:numPr>
        <w:ind w:left="576" w:hanging="576"/>
      </w:pPr>
      <w:bookmarkStart w:id="29" w:name="_Toc161068971"/>
      <w:r>
        <w:rPr>
          <w:noProof/>
        </w:rPr>
        <w:lastRenderedPageBreak/>
        <mc:AlternateContent>
          <mc:Choice Requires="wps">
            <w:drawing>
              <wp:anchor distT="0" distB="0" distL="114300" distR="114300" simplePos="0" relativeHeight="251687936" behindDoc="0" locked="0" layoutInCell="1" allowOverlap="1" wp14:anchorId="07973CFF" wp14:editId="36001EFE">
                <wp:simplePos x="0" y="0"/>
                <wp:positionH relativeFrom="margin">
                  <wp:posOffset>-29845</wp:posOffset>
                </wp:positionH>
                <wp:positionV relativeFrom="paragraph">
                  <wp:posOffset>389255</wp:posOffset>
                </wp:positionV>
                <wp:extent cx="1828800" cy="2406650"/>
                <wp:effectExtent l="0" t="0" r="24130" b="12700"/>
                <wp:wrapSquare wrapText="bothSides"/>
                <wp:docPr id="781381969" name="Tekstvak 1"/>
                <wp:cNvGraphicFramePr/>
                <a:graphic xmlns:a="http://schemas.openxmlformats.org/drawingml/2006/main">
                  <a:graphicData uri="http://schemas.microsoft.com/office/word/2010/wordprocessingShape">
                    <wps:wsp>
                      <wps:cNvSpPr txBox="1"/>
                      <wps:spPr>
                        <a:xfrm>
                          <a:off x="0" y="0"/>
                          <a:ext cx="1828800" cy="2406650"/>
                        </a:xfrm>
                        <a:prstGeom prst="rect">
                          <a:avLst/>
                        </a:prstGeom>
                        <a:noFill/>
                        <a:ln w="6350">
                          <a:solidFill>
                            <a:prstClr val="black"/>
                          </a:solidFill>
                        </a:ln>
                      </wps:spPr>
                      <wps:txbx>
                        <w:txbxContent>
                          <w:p w14:paraId="487BB597" w14:textId="77777777" w:rsidR="00972B10" w:rsidRPr="007D139B" w:rsidRDefault="00972B10" w:rsidP="00972B10">
                            <w:pPr>
                              <w:shd w:val="clear" w:color="auto" w:fill="DEEAF6" w:themeFill="accent5" w:themeFillTint="33"/>
                              <w:rPr>
                                <w:b/>
                                <w:bCs/>
                              </w:rPr>
                            </w:pPr>
                            <w:r w:rsidRPr="007D139B">
                              <w:rPr>
                                <w:b/>
                                <w:bCs/>
                              </w:rPr>
                              <w:t>Waar staan we in 2027?</w:t>
                            </w:r>
                          </w:p>
                          <w:p w14:paraId="4CF2492E" w14:textId="77777777" w:rsidR="00972B10" w:rsidRDefault="00972B10" w:rsidP="00972B10">
                            <w:pPr>
                              <w:shd w:val="clear" w:color="auto" w:fill="DEEAF6" w:themeFill="accent5" w:themeFillTint="33"/>
                            </w:pPr>
                            <w:r w:rsidRPr="001A7C79">
                              <w:t>In o</w:t>
                            </w:r>
                            <w:r>
                              <w:t xml:space="preserve">ns onderwijs werken wij vanuit de uitgangspunten van Willem Blaeu: “Zoek, ontdek leer en verbeter door te oefenen.” Wij dagen leerlingen op verschillende manieren uit in hun leren door nieuwe kennis en vaardigheden te ontdekken en steeds te verbeteren. Hierbij richten wij ons in alle lessen op basisvaardigheden, vakkennis en persoonlijke vorming. </w:t>
                            </w:r>
                          </w:p>
                          <w:p w14:paraId="6FC9E3A2" w14:textId="126ADD89" w:rsidR="007B2F87" w:rsidRPr="001A7C79" w:rsidRDefault="00972B10" w:rsidP="00972B10">
                            <w:pPr>
                              <w:shd w:val="clear" w:color="auto" w:fill="DEEAF6" w:themeFill="accent5" w:themeFillTint="33"/>
                            </w:pPr>
                            <w:r>
                              <w:t xml:space="preserve">Alle collega’s zijn zogenaamde Willem Blaeu didactici. Zij leren van en met elkaar over de Willem Blaeu didactiek. Zij gebruiken een aanpak waarin iedere leerling op zijn eigen niveau de lessen volgt en gestimuleerd wordt steeds zelfredzamer zijn of haar leren op te pakken. Daar waar nodig krijgt de leerling extra ondersteuning of wordt uitgedaagd net een stapje verder te gaan. </w:t>
                            </w:r>
                            <w:r w:rsidR="007B2F87">
                              <w:br/>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973CFF" id="_x0000_s1044" type="#_x0000_t202" style="position:absolute;left:0;text-align:left;margin-left:-2.35pt;margin-top:30.65pt;width:2in;height:189.5pt;z-index:251687936;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" filled="f" strokeweight=".5pt">
                <v:textbox>
                  <w:txbxContent>
                    <w:p w14:paraId="487BB597" w14:textId="77777777" w:rsidR="00972B10" w:rsidRPr="007D139B" w:rsidRDefault="00972B10" w:rsidP="00972B10">
                      <w:pPr>
                        <w:shd w:val="clear" w:color="auto" w:fill="DEEAF6" w:themeFill="accent5" w:themeFillTint="33"/>
                        <w:rPr>
                          <w:b/>
                          <w:bCs/>
                        </w:rPr>
                      </w:pPr>
                      <w:r w:rsidRPr="007D139B">
                        <w:rPr>
                          <w:b/>
                          <w:bCs/>
                        </w:rPr>
                        <w:t>Waar staan we in 2027?</w:t>
                      </w:r>
                    </w:p>
                    <w:p w14:paraId="4CF2492E" w14:textId="77777777" w:rsidR="00972B10" w:rsidRDefault="00972B10" w:rsidP="00972B10">
                      <w:pPr>
                        <w:shd w:val="clear" w:color="auto" w:fill="DEEAF6" w:themeFill="accent5" w:themeFillTint="33"/>
                      </w:pPr>
                      <w:r w:rsidRPr="001A7C79">
                        <w:t>In o</w:t>
                      </w:r>
                      <w:r>
                        <w:t xml:space="preserve">ns onderwijs werken wij vanuit de uitgangspunten van Willem Blaeu: “Zoek, ontdek leer en verbeter door te oefenen.” Wij dagen leerlingen op verschillende manieren uit in hun leren door nieuwe kennis en vaardigheden te ontdekken en steeds te verbeteren. Hierbij richten wij ons in alle lessen op basisvaardigheden, vakkennis en persoonlijke vorming. </w:t>
                      </w:r>
                    </w:p>
                    <w:p w14:paraId="6FC9E3A2" w14:textId="126ADD89" w:rsidR="007B2F87" w:rsidRPr="001A7C79" w:rsidRDefault="00972B10" w:rsidP="00972B10">
                      <w:pPr>
                        <w:shd w:val="clear" w:color="auto" w:fill="DEEAF6" w:themeFill="accent5" w:themeFillTint="33"/>
                      </w:pPr>
                      <w:r>
                        <w:t xml:space="preserve">Alle collega’s zijn zogenaamde Willem Blaeu didactici. Zij leren van en met elkaar over de Willem Blaeu didactiek. Zij gebruiken een aanpak waarin iedere leerling op zijn eigen niveau de lessen volgt en gestimuleerd wordt steeds zelfredzamer zijn of haar leren op te pakken. Daar waar nodig krijgt de leerling extra ondersteuning of wordt uitgedaagd net een stapje verder te gaan. </w:t>
                      </w:r>
                      <w:r w:rsidR="007B2F87">
                        <w:br/>
                      </w:r>
                    </w:p>
                  </w:txbxContent>
                </v:textbox>
                <w10:wrap type="square" anchorx="margin"/>
              </v:shape>
            </w:pict>
          </mc:Fallback>
        </mc:AlternateContent>
      </w:r>
      <w:r w:rsidR="00972B10" w:rsidRPr="00DE2A7F">
        <w:t xml:space="preserve">Leren van collega’s: </w:t>
      </w:r>
      <w:r w:rsidR="00972B10">
        <w:t>didactiek</w:t>
      </w:r>
      <w:bookmarkStart w:id="30" w:name="_Hlk151547095"/>
      <w:bookmarkEnd w:id="29"/>
    </w:p>
    <w:p w14:paraId="272A6557" w14:textId="15336935" w:rsidR="00987C48" w:rsidRDefault="00987C48" w:rsidP="00972B10">
      <w:pPr>
        <w:rPr>
          <w:b/>
          <w:bCs/>
          <w:sz w:val="28"/>
          <w:szCs w:val="28"/>
        </w:rPr>
      </w:pPr>
    </w:p>
    <w:p w14:paraId="4BE176EA" w14:textId="77777777" w:rsidR="008D180D" w:rsidRDefault="008D180D" w:rsidP="00972B10">
      <w:pPr>
        <w:rPr>
          <w:b/>
          <w:bCs/>
        </w:rPr>
      </w:pPr>
    </w:p>
    <w:p w14:paraId="43F8EAD0" w14:textId="345F6CE6" w:rsidR="00972B10" w:rsidRPr="007D139B" w:rsidRDefault="00972B10" w:rsidP="00972B10">
      <w:pPr>
        <w:rPr>
          <w:b/>
          <w:bCs/>
        </w:rPr>
      </w:pPr>
      <w:r w:rsidRPr="007D139B">
        <w:rPr>
          <w:b/>
          <w:bCs/>
        </w:rPr>
        <w:t>2023-2024: de basis op orde</w:t>
      </w:r>
    </w:p>
    <w:tbl>
      <w:tblPr>
        <w:tblStyle w:val="Lijsttabel1licht-Accent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1"/>
        <w:gridCol w:w="3021"/>
      </w:tblGrid>
      <w:tr w:rsidR="00972B10" w14:paraId="64CA20AA" w14:textId="77777777" w:rsidTr="002A2C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Borders>
              <w:bottom w:val="none" w:sz="0" w:space="0" w:color="auto"/>
            </w:tcBorders>
          </w:tcPr>
          <w:p w14:paraId="3F54F8A4" w14:textId="77777777" w:rsidR="00972B10" w:rsidRDefault="00972B10" w:rsidP="004C538C">
            <w:pPr>
              <w:rPr>
                <w:lang w:val="nl-NL"/>
              </w:rPr>
            </w:pPr>
            <w:r>
              <w:t>doelen</w:t>
            </w:r>
          </w:p>
        </w:tc>
        <w:tc>
          <w:tcPr>
            <w:tcW w:w="3021" w:type="dxa"/>
            <w:tcBorders>
              <w:bottom w:val="none" w:sz="0" w:space="0" w:color="auto"/>
            </w:tcBorders>
          </w:tcPr>
          <w:p w14:paraId="39D38591" w14:textId="77777777" w:rsidR="00972B10" w:rsidRDefault="00972B10" w:rsidP="004C538C">
            <w:pPr>
              <w:cnfStyle w:val="100000000000" w:firstRow="1" w:lastRow="0" w:firstColumn="0" w:lastColumn="0" w:oddVBand="0" w:evenVBand="0" w:oddHBand="0" w:evenHBand="0" w:firstRowFirstColumn="0" w:firstRowLastColumn="0" w:lastRowFirstColumn="0" w:lastRowLastColumn="0"/>
              <w:rPr>
                <w:lang w:val="nl-NL"/>
              </w:rPr>
            </w:pPr>
            <w:r>
              <w:t>activiteiten</w:t>
            </w:r>
          </w:p>
        </w:tc>
        <w:tc>
          <w:tcPr>
            <w:tcW w:w="3021" w:type="dxa"/>
            <w:tcBorders>
              <w:bottom w:val="none" w:sz="0" w:space="0" w:color="auto"/>
            </w:tcBorders>
          </w:tcPr>
          <w:p w14:paraId="02B7EB4A" w14:textId="77777777" w:rsidR="00972B10" w:rsidRDefault="00972B10" w:rsidP="004C538C">
            <w:pPr>
              <w:cnfStyle w:val="100000000000" w:firstRow="1" w:lastRow="0" w:firstColumn="0" w:lastColumn="0" w:oddVBand="0" w:evenVBand="0" w:oddHBand="0" w:evenHBand="0" w:firstRowFirstColumn="0" w:firstRowLastColumn="0" w:lastRowFirstColumn="0" w:lastRowLastColumn="0"/>
              <w:rPr>
                <w:lang w:val="nl-NL"/>
              </w:rPr>
            </w:pPr>
            <w:r>
              <w:t>succescriteria</w:t>
            </w:r>
          </w:p>
        </w:tc>
      </w:tr>
      <w:tr w:rsidR="00972B10" w:rsidRPr="00C56999" w14:paraId="3F7306AB" w14:textId="77777777" w:rsidTr="002A2C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9540F19" w14:textId="77777777" w:rsidR="00972B10" w:rsidRDefault="00972B10" w:rsidP="004C538C">
            <w:pPr>
              <w:rPr>
                <w:lang w:val="nl-NL"/>
              </w:rPr>
            </w:pPr>
            <w:r>
              <w:rPr>
                <w:b w:val="0"/>
                <w:bCs w:val="0"/>
                <w:lang w:val="nl-NL"/>
              </w:rPr>
              <w:t>Iedereen is bekend met de bestaande afspraken en protocollen rond didactiek.</w:t>
            </w:r>
          </w:p>
        </w:tc>
        <w:tc>
          <w:tcPr>
            <w:tcW w:w="3021" w:type="dxa"/>
          </w:tcPr>
          <w:p w14:paraId="68D40DCB" w14:textId="77777777" w:rsidR="00972B10" w:rsidRDefault="00972B10" w:rsidP="004C538C">
            <w:pPr>
              <w:cnfStyle w:val="000000100000" w:firstRow="0" w:lastRow="0" w:firstColumn="0" w:lastColumn="0" w:oddVBand="0" w:evenVBand="0" w:oddHBand="1" w:evenHBand="0" w:firstRowFirstColumn="0" w:firstRowLastColumn="0" w:lastRowFirstColumn="0" w:lastRowLastColumn="0"/>
              <w:rPr>
                <w:lang w:val="nl-NL"/>
              </w:rPr>
            </w:pPr>
            <w:r w:rsidRPr="00C07820">
              <w:rPr>
                <w:lang w:val="nl-NL"/>
              </w:rPr>
              <w:t>Alle bestaande afspraken en protocollen worden opgenomen in een database die voor iedereen toegankelijk is.</w:t>
            </w:r>
          </w:p>
          <w:p w14:paraId="2A220B2D" w14:textId="77777777" w:rsidR="00972B10" w:rsidRPr="000F19BF" w:rsidRDefault="00972B10" w:rsidP="004C538C">
            <w:pPr>
              <w:cnfStyle w:val="000000100000" w:firstRow="0" w:lastRow="0" w:firstColumn="0" w:lastColumn="0" w:oddVBand="0" w:evenVBand="0" w:oddHBand="1" w:evenHBand="0" w:firstRowFirstColumn="0" w:firstRowLastColumn="0" w:lastRowFirstColumn="0" w:lastRowLastColumn="0"/>
              <w:rPr>
                <w:lang w:val="nl-NL"/>
              </w:rPr>
            </w:pPr>
            <w:r w:rsidRPr="000F19BF">
              <w:rPr>
                <w:lang w:val="nl-NL"/>
              </w:rPr>
              <w:t xml:space="preserve">Er wordt scholing georganiseerd </w:t>
            </w:r>
            <w:r>
              <w:rPr>
                <w:lang w:val="nl-NL"/>
              </w:rPr>
              <w:t>rond TLAC en EDI.</w:t>
            </w:r>
          </w:p>
        </w:tc>
        <w:tc>
          <w:tcPr>
            <w:tcW w:w="3021" w:type="dxa"/>
          </w:tcPr>
          <w:p w14:paraId="77137C6F" w14:textId="77777777" w:rsidR="00972B10" w:rsidRDefault="00972B10" w:rsidP="004C538C">
            <w:pPr>
              <w:cnfStyle w:val="000000100000" w:firstRow="0" w:lastRow="0" w:firstColumn="0" w:lastColumn="0" w:oddVBand="0" w:evenVBand="0" w:oddHBand="1" w:evenHBand="0" w:firstRowFirstColumn="0" w:firstRowLastColumn="0" w:lastRowFirstColumn="0" w:lastRowLastColumn="0"/>
              <w:rPr>
                <w:lang w:val="nl-NL"/>
              </w:rPr>
            </w:pPr>
            <w:r>
              <w:rPr>
                <w:lang w:val="nl-NL"/>
              </w:rPr>
              <w:t>Er is een database met alle bestaande afspraken en protocollen die voor iedereen toegankelijk is.</w:t>
            </w:r>
          </w:p>
          <w:p w14:paraId="4199AC47" w14:textId="77777777" w:rsidR="00972B10" w:rsidRDefault="00972B10" w:rsidP="004C538C">
            <w:pPr>
              <w:cnfStyle w:val="000000100000" w:firstRow="0" w:lastRow="0" w:firstColumn="0" w:lastColumn="0" w:oddVBand="0" w:evenVBand="0" w:oddHBand="1" w:evenHBand="0" w:firstRowFirstColumn="0" w:firstRowLastColumn="0" w:lastRowFirstColumn="0" w:lastRowLastColumn="0"/>
              <w:rPr>
                <w:lang w:val="nl-NL"/>
              </w:rPr>
            </w:pPr>
            <w:r>
              <w:rPr>
                <w:lang w:val="nl-NL"/>
              </w:rPr>
              <w:t>Iedereen die daar behoefte aan heeft, heeft een scholing kunnen volgen.</w:t>
            </w:r>
          </w:p>
        </w:tc>
      </w:tr>
      <w:tr w:rsidR="00972B10" w:rsidRPr="00F16258" w14:paraId="6634AC29" w14:textId="77777777" w:rsidTr="002A2C27">
        <w:tc>
          <w:tcPr>
            <w:cnfStyle w:val="001000000000" w:firstRow="0" w:lastRow="0" w:firstColumn="1" w:lastColumn="0" w:oddVBand="0" w:evenVBand="0" w:oddHBand="0" w:evenHBand="0" w:firstRowFirstColumn="0" w:firstRowLastColumn="0" w:lastRowFirstColumn="0" w:lastRowLastColumn="0"/>
            <w:tcW w:w="3020" w:type="dxa"/>
          </w:tcPr>
          <w:p w14:paraId="3AD3B705" w14:textId="77777777" w:rsidR="00972B10" w:rsidRPr="005764C2" w:rsidRDefault="00972B10" w:rsidP="004C538C">
            <w:pPr>
              <w:rPr>
                <w:b w:val="0"/>
                <w:bCs w:val="0"/>
                <w:lang w:val="nl-NL"/>
              </w:rPr>
            </w:pPr>
            <w:r>
              <w:rPr>
                <w:b w:val="0"/>
                <w:bCs w:val="0"/>
                <w:lang w:val="nl-NL"/>
              </w:rPr>
              <w:t>De huidige didactische standaard wordt gemeten.</w:t>
            </w:r>
          </w:p>
        </w:tc>
        <w:tc>
          <w:tcPr>
            <w:tcW w:w="3021" w:type="dxa"/>
          </w:tcPr>
          <w:p w14:paraId="6721200B" w14:textId="77777777" w:rsidR="00972B10" w:rsidRPr="00C07820" w:rsidRDefault="00972B10" w:rsidP="004C538C">
            <w:pPr>
              <w:cnfStyle w:val="000000000000" w:firstRow="0" w:lastRow="0" w:firstColumn="0" w:lastColumn="0" w:oddVBand="0" w:evenVBand="0" w:oddHBand="0" w:evenHBand="0" w:firstRowFirstColumn="0" w:firstRowLastColumn="0" w:lastRowFirstColumn="0" w:lastRowLastColumn="0"/>
              <w:rPr>
                <w:lang w:val="nl-NL"/>
              </w:rPr>
            </w:pPr>
            <w:r>
              <w:rPr>
                <w:lang w:val="nl-NL"/>
              </w:rPr>
              <w:t>Collegiale lesbezoeken en intervisie.</w:t>
            </w:r>
          </w:p>
        </w:tc>
        <w:tc>
          <w:tcPr>
            <w:tcW w:w="3021" w:type="dxa"/>
          </w:tcPr>
          <w:p w14:paraId="7CD72F0B" w14:textId="77777777" w:rsidR="00972B10" w:rsidRPr="005764C2" w:rsidRDefault="00972B10" w:rsidP="004C538C">
            <w:pPr>
              <w:cnfStyle w:val="000000000000" w:firstRow="0" w:lastRow="0" w:firstColumn="0" w:lastColumn="0" w:oddVBand="0" w:evenVBand="0" w:oddHBand="0" w:evenHBand="0" w:firstRowFirstColumn="0" w:firstRowLastColumn="0" w:lastRowFirstColumn="0" w:lastRowLastColumn="0"/>
              <w:rPr>
                <w:lang w:val="nl-NL"/>
              </w:rPr>
            </w:pPr>
            <w:r>
              <w:rPr>
                <w:lang w:val="nl-NL"/>
              </w:rPr>
              <w:t>Inventarisatie heeft plaats gevonden.</w:t>
            </w:r>
          </w:p>
        </w:tc>
      </w:tr>
      <w:tr w:rsidR="00972B10" w:rsidRPr="00F16258" w14:paraId="51BCF455" w14:textId="77777777" w:rsidTr="002A2C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0DBD81C8" w14:textId="77777777" w:rsidR="00972B10" w:rsidRPr="005764C2" w:rsidRDefault="00972B10" w:rsidP="004C538C">
            <w:pPr>
              <w:rPr>
                <w:b w:val="0"/>
                <w:bCs w:val="0"/>
                <w:lang w:val="nl-NL"/>
              </w:rPr>
            </w:pPr>
            <w:r>
              <w:rPr>
                <w:b w:val="0"/>
                <w:bCs w:val="0"/>
                <w:lang w:val="nl-NL"/>
              </w:rPr>
              <w:t>Vaststellen gedragen BYOD-beleid.</w:t>
            </w:r>
          </w:p>
        </w:tc>
        <w:tc>
          <w:tcPr>
            <w:tcW w:w="3021" w:type="dxa"/>
          </w:tcPr>
          <w:p w14:paraId="3A2883D0" w14:textId="77777777" w:rsidR="00972B10" w:rsidRPr="00C07820" w:rsidRDefault="00972B10" w:rsidP="004C538C">
            <w:pPr>
              <w:cnfStyle w:val="000000100000" w:firstRow="0" w:lastRow="0" w:firstColumn="0" w:lastColumn="0" w:oddVBand="0" w:evenVBand="0" w:oddHBand="1" w:evenHBand="0" w:firstRowFirstColumn="0" w:firstRowLastColumn="0" w:lastRowFirstColumn="0" w:lastRowLastColumn="0"/>
              <w:rPr>
                <w:lang w:val="nl-NL"/>
              </w:rPr>
            </w:pPr>
            <w:r>
              <w:rPr>
                <w:lang w:val="nl-NL"/>
              </w:rPr>
              <w:t>Onderzoek naar doel, wenselijkheid, toetsen en manier van werken.</w:t>
            </w:r>
          </w:p>
        </w:tc>
        <w:tc>
          <w:tcPr>
            <w:tcW w:w="3021" w:type="dxa"/>
          </w:tcPr>
          <w:p w14:paraId="3F559835" w14:textId="0067FEAA" w:rsidR="00972B10" w:rsidRPr="005764C2" w:rsidRDefault="00972B10" w:rsidP="004C538C">
            <w:pPr>
              <w:cnfStyle w:val="000000100000" w:firstRow="0" w:lastRow="0" w:firstColumn="0" w:lastColumn="0" w:oddVBand="0" w:evenVBand="0" w:oddHBand="1" w:evenHBand="0" w:firstRowFirstColumn="0" w:firstRowLastColumn="0" w:lastRowFirstColumn="0" w:lastRowLastColumn="0"/>
              <w:rPr>
                <w:lang w:val="nl-NL"/>
              </w:rPr>
            </w:pPr>
            <w:r>
              <w:rPr>
                <w:lang w:val="nl-NL"/>
              </w:rPr>
              <w:t>B</w:t>
            </w:r>
            <w:r w:rsidR="008F120F">
              <w:rPr>
                <w:lang w:val="nl-NL"/>
              </w:rPr>
              <w:t>YOD-b</w:t>
            </w:r>
            <w:r>
              <w:rPr>
                <w:lang w:val="nl-NL"/>
              </w:rPr>
              <w:t>eleid is vastgesteld.</w:t>
            </w:r>
          </w:p>
        </w:tc>
      </w:tr>
      <w:tr w:rsidR="00972B10" w:rsidRPr="00C56999" w14:paraId="7D1CC1AC" w14:textId="77777777" w:rsidTr="002A2C27">
        <w:tc>
          <w:tcPr>
            <w:cnfStyle w:val="001000000000" w:firstRow="0" w:lastRow="0" w:firstColumn="1" w:lastColumn="0" w:oddVBand="0" w:evenVBand="0" w:oddHBand="0" w:evenHBand="0" w:firstRowFirstColumn="0" w:firstRowLastColumn="0" w:lastRowFirstColumn="0" w:lastRowLastColumn="0"/>
            <w:tcW w:w="3020" w:type="dxa"/>
          </w:tcPr>
          <w:p w14:paraId="58F63ADE" w14:textId="77777777" w:rsidR="00972B10" w:rsidRDefault="00972B10" w:rsidP="004C538C">
            <w:pPr>
              <w:rPr>
                <w:b w:val="0"/>
                <w:bCs w:val="0"/>
                <w:lang w:val="nl-NL"/>
              </w:rPr>
            </w:pPr>
            <w:r>
              <w:rPr>
                <w:b w:val="0"/>
                <w:bCs w:val="0"/>
                <w:lang w:val="nl-NL"/>
              </w:rPr>
              <w:t>Een vast aanspreekpunt voor iedereen die wil leren en ontwikkelen.</w:t>
            </w:r>
          </w:p>
        </w:tc>
        <w:tc>
          <w:tcPr>
            <w:tcW w:w="3021" w:type="dxa"/>
          </w:tcPr>
          <w:p w14:paraId="793D3641" w14:textId="77777777" w:rsidR="00972B10" w:rsidRDefault="00972B10" w:rsidP="004C538C">
            <w:pPr>
              <w:cnfStyle w:val="000000000000" w:firstRow="0" w:lastRow="0" w:firstColumn="0" w:lastColumn="0" w:oddVBand="0" w:evenVBand="0" w:oddHBand="0" w:evenHBand="0" w:firstRowFirstColumn="0" w:firstRowLastColumn="0" w:lastRowFirstColumn="0" w:lastRowLastColumn="0"/>
              <w:rPr>
                <w:lang w:val="nl-NL"/>
              </w:rPr>
            </w:pPr>
            <w:r>
              <w:rPr>
                <w:lang w:val="nl-NL"/>
              </w:rPr>
              <w:t>De mogelijkheden voor een schoolbreed opleidingsteam en een coördinator SO&amp;P onderzoeken.</w:t>
            </w:r>
          </w:p>
        </w:tc>
        <w:tc>
          <w:tcPr>
            <w:tcW w:w="3021" w:type="dxa"/>
          </w:tcPr>
          <w:p w14:paraId="3C575320" w14:textId="28C7272A" w:rsidR="00972B10" w:rsidRDefault="00972B10" w:rsidP="004C538C">
            <w:pPr>
              <w:cnfStyle w:val="000000000000" w:firstRow="0" w:lastRow="0" w:firstColumn="0" w:lastColumn="0" w:oddVBand="0" w:evenVBand="0" w:oddHBand="0" w:evenHBand="0" w:firstRowFirstColumn="0" w:firstRowLastColumn="0" w:lastRowFirstColumn="0" w:lastRowLastColumn="0"/>
              <w:rPr>
                <w:lang w:val="nl-NL"/>
              </w:rPr>
            </w:pPr>
            <w:r>
              <w:rPr>
                <w:lang w:val="nl-NL"/>
              </w:rPr>
              <w:t>Er is een voorstel voor een schoolbreed opleidingsteam en een coördinator SO&amp;P</w:t>
            </w:r>
            <w:r w:rsidR="00661F01">
              <w:rPr>
                <w:lang w:val="nl-NL"/>
              </w:rPr>
              <w:t>.</w:t>
            </w:r>
          </w:p>
        </w:tc>
      </w:tr>
    </w:tbl>
    <w:p w14:paraId="533ED586" w14:textId="77777777" w:rsidR="00972B10" w:rsidRDefault="00972B10" w:rsidP="00972B10"/>
    <w:p w14:paraId="2C926134" w14:textId="77777777" w:rsidR="00972B10" w:rsidRPr="00987C48" w:rsidRDefault="00972B10" w:rsidP="00972B10">
      <w:pPr>
        <w:rPr>
          <w:b/>
          <w:bCs/>
        </w:rPr>
      </w:pPr>
      <w:r w:rsidRPr="00987C48">
        <w:rPr>
          <w:b/>
          <w:bCs/>
        </w:rPr>
        <w:t>2024-2025: kleine stappen</w:t>
      </w:r>
    </w:p>
    <w:tbl>
      <w:tblPr>
        <w:tblStyle w:val="Lijsttabel2-Accent5"/>
        <w:tblW w:w="0" w:type="auto"/>
        <w:tblLook w:val="04A0" w:firstRow="1" w:lastRow="0" w:firstColumn="1" w:lastColumn="0" w:noHBand="0" w:noVBand="1"/>
      </w:tblPr>
      <w:tblGrid>
        <w:gridCol w:w="3020"/>
        <w:gridCol w:w="3021"/>
        <w:gridCol w:w="3021"/>
      </w:tblGrid>
      <w:tr w:rsidR="00972B10" w14:paraId="292C485D" w14:textId="77777777" w:rsidTr="002A2C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Borders>
              <w:top w:val="single" w:sz="4" w:space="0" w:color="auto"/>
              <w:left w:val="single" w:sz="4" w:space="0" w:color="auto"/>
              <w:bottom w:val="single" w:sz="4" w:space="0" w:color="auto"/>
              <w:right w:val="single" w:sz="4" w:space="0" w:color="auto"/>
            </w:tcBorders>
          </w:tcPr>
          <w:p w14:paraId="06A7D479" w14:textId="77777777" w:rsidR="00972B10" w:rsidRDefault="00972B10" w:rsidP="004C538C">
            <w:pPr>
              <w:rPr>
                <w:lang w:val="nl-NL"/>
              </w:rPr>
            </w:pPr>
            <w:r>
              <w:t>doelen</w:t>
            </w:r>
          </w:p>
        </w:tc>
        <w:tc>
          <w:tcPr>
            <w:tcW w:w="3021" w:type="dxa"/>
            <w:tcBorders>
              <w:top w:val="single" w:sz="4" w:space="0" w:color="auto"/>
              <w:left w:val="single" w:sz="4" w:space="0" w:color="auto"/>
              <w:bottom w:val="single" w:sz="4" w:space="0" w:color="auto"/>
              <w:right w:val="single" w:sz="4" w:space="0" w:color="auto"/>
            </w:tcBorders>
          </w:tcPr>
          <w:p w14:paraId="6F8ECB7E" w14:textId="77777777" w:rsidR="00972B10" w:rsidRDefault="00972B10" w:rsidP="004C538C">
            <w:pPr>
              <w:cnfStyle w:val="100000000000" w:firstRow="1" w:lastRow="0" w:firstColumn="0" w:lastColumn="0" w:oddVBand="0" w:evenVBand="0" w:oddHBand="0" w:evenHBand="0" w:firstRowFirstColumn="0" w:firstRowLastColumn="0" w:lastRowFirstColumn="0" w:lastRowLastColumn="0"/>
              <w:rPr>
                <w:lang w:val="nl-NL"/>
              </w:rPr>
            </w:pPr>
            <w:r>
              <w:t>activiteiten</w:t>
            </w:r>
          </w:p>
        </w:tc>
        <w:tc>
          <w:tcPr>
            <w:tcW w:w="3021" w:type="dxa"/>
            <w:tcBorders>
              <w:top w:val="single" w:sz="4" w:space="0" w:color="auto"/>
              <w:left w:val="single" w:sz="4" w:space="0" w:color="auto"/>
              <w:bottom w:val="single" w:sz="4" w:space="0" w:color="auto"/>
              <w:right w:val="single" w:sz="4" w:space="0" w:color="auto"/>
            </w:tcBorders>
          </w:tcPr>
          <w:p w14:paraId="5421A10D" w14:textId="77777777" w:rsidR="00972B10" w:rsidRDefault="00972B10" w:rsidP="004C538C">
            <w:pPr>
              <w:cnfStyle w:val="100000000000" w:firstRow="1" w:lastRow="0" w:firstColumn="0" w:lastColumn="0" w:oddVBand="0" w:evenVBand="0" w:oddHBand="0" w:evenHBand="0" w:firstRowFirstColumn="0" w:firstRowLastColumn="0" w:lastRowFirstColumn="0" w:lastRowLastColumn="0"/>
              <w:rPr>
                <w:lang w:val="nl-NL"/>
              </w:rPr>
            </w:pPr>
            <w:r>
              <w:t>succescriteria</w:t>
            </w:r>
          </w:p>
        </w:tc>
      </w:tr>
      <w:tr w:rsidR="00972B10" w:rsidRPr="00C56999" w14:paraId="1F07D75C" w14:textId="77777777" w:rsidTr="002A2C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Borders>
              <w:top w:val="single" w:sz="4" w:space="0" w:color="auto"/>
              <w:left w:val="single" w:sz="4" w:space="0" w:color="auto"/>
              <w:bottom w:val="single" w:sz="4" w:space="0" w:color="auto"/>
              <w:right w:val="single" w:sz="4" w:space="0" w:color="auto"/>
            </w:tcBorders>
          </w:tcPr>
          <w:p w14:paraId="22E0ED0E" w14:textId="2557C626" w:rsidR="00972B10" w:rsidRPr="00714DBC" w:rsidRDefault="00972B10" w:rsidP="004C538C">
            <w:pPr>
              <w:rPr>
                <w:b w:val="0"/>
                <w:bCs w:val="0"/>
                <w:lang w:val="nl-NL"/>
              </w:rPr>
            </w:pPr>
            <w:r>
              <w:rPr>
                <w:b w:val="0"/>
                <w:bCs w:val="0"/>
                <w:lang w:val="nl-NL"/>
              </w:rPr>
              <w:t>Er ligt een Blauwdruk van de Wille</w:t>
            </w:r>
            <w:r w:rsidR="002B221E">
              <w:rPr>
                <w:b w:val="0"/>
                <w:bCs w:val="0"/>
                <w:lang w:val="nl-NL"/>
              </w:rPr>
              <w:t>m</w:t>
            </w:r>
            <w:r>
              <w:rPr>
                <w:b w:val="0"/>
                <w:bCs w:val="0"/>
                <w:lang w:val="nl-NL"/>
              </w:rPr>
              <w:t xml:space="preserve"> Blaeu didactiek en de Wille</w:t>
            </w:r>
            <w:r w:rsidR="002B221E">
              <w:rPr>
                <w:b w:val="0"/>
                <w:bCs w:val="0"/>
                <w:lang w:val="nl-NL"/>
              </w:rPr>
              <w:t>m</w:t>
            </w:r>
            <w:r>
              <w:rPr>
                <w:b w:val="0"/>
                <w:bCs w:val="0"/>
                <w:lang w:val="nl-NL"/>
              </w:rPr>
              <w:t xml:space="preserve"> Blaeu didacticus</w:t>
            </w:r>
            <w:r w:rsidR="009A700F">
              <w:rPr>
                <w:b w:val="0"/>
                <w:bCs w:val="0"/>
                <w:lang w:val="nl-NL"/>
              </w:rPr>
              <w:t>.</w:t>
            </w:r>
            <w:r>
              <w:rPr>
                <w:b w:val="0"/>
                <w:bCs w:val="0"/>
                <w:lang w:val="nl-NL"/>
              </w:rPr>
              <w:t xml:space="preserve"> </w:t>
            </w:r>
          </w:p>
        </w:tc>
        <w:tc>
          <w:tcPr>
            <w:tcW w:w="3021" w:type="dxa"/>
            <w:tcBorders>
              <w:top w:val="single" w:sz="4" w:space="0" w:color="auto"/>
              <w:left w:val="single" w:sz="4" w:space="0" w:color="auto"/>
              <w:bottom w:val="single" w:sz="4" w:space="0" w:color="auto"/>
              <w:right w:val="single" w:sz="4" w:space="0" w:color="auto"/>
            </w:tcBorders>
          </w:tcPr>
          <w:p w14:paraId="29F300B0" w14:textId="05723C1B" w:rsidR="00972B10" w:rsidRDefault="00972B10" w:rsidP="004C538C">
            <w:pPr>
              <w:cnfStyle w:val="000000100000" w:firstRow="0" w:lastRow="0" w:firstColumn="0" w:lastColumn="0" w:oddVBand="0" w:evenVBand="0" w:oddHBand="1" w:evenHBand="0" w:firstRowFirstColumn="0" w:firstRowLastColumn="0" w:lastRowFirstColumn="0" w:lastRowLastColumn="0"/>
              <w:rPr>
                <w:lang w:val="nl-NL"/>
              </w:rPr>
            </w:pPr>
            <w:r w:rsidRPr="00F16258">
              <w:rPr>
                <w:lang w:val="nl-NL"/>
              </w:rPr>
              <w:t>Opstarten Wille</w:t>
            </w:r>
            <w:r w:rsidR="002B221E">
              <w:rPr>
                <w:lang w:val="nl-NL"/>
              </w:rPr>
              <w:t>m</w:t>
            </w:r>
            <w:r w:rsidRPr="00F16258">
              <w:rPr>
                <w:lang w:val="nl-NL"/>
              </w:rPr>
              <w:t xml:space="preserve"> Blaeu denktank die de Wil</w:t>
            </w:r>
            <w:r>
              <w:rPr>
                <w:lang w:val="nl-NL"/>
              </w:rPr>
              <w:t>lem Blaeu didactiek verder ontwikkelt.</w:t>
            </w:r>
          </w:p>
        </w:tc>
        <w:tc>
          <w:tcPr>
            <w:tcW w:w="3021" w:type="dxa"/>
            <w:tcBorders>
              <w:top w:val="single" w:sz="4" w:space="0" w:color="auto"/>
              <w:left w:val="single" w:sz="4" w:space="0" w:color="auto"/>
              <w:bottom w:val="single" w:sz="4" w:space="0" w:color="auto"/>
              <w:right w:val="single" w:sz="4" w:space="0" w:color="auto"/>
            </w:tcBorders>
          </w:tcPr>
          <w:p w14:paraId="6A6E282B" w14:textId="12F79494" w:rsidR="00972B10" w:rsidRDefault="00972B10" w:rsidP="004C538C">
            <w:pPr>
              <w:cnfStyle w:val="000000100000" w:firstRow="0" w:lastRow="0" w:firstColumn="0" w:lastColumn="0" w:oddVBand="0" w:evenVBand="0" w:oddHBand="1" w:evenHBand="0" w:firstRowFirstColumn="0" w:firstRowLastColumn="0" w:lastRowFirstColumn="0" w:lastRowLastColumn="0"/>
              <w:rPr>
                <w:lang w:val="nl-NL"/>
              </w:rPr>
            </w:pPr>
            <w:r>
              <w:rPr>
                <w:lang w:val="nl-NL"/>
              </w:rPr>
              <w:t>De Willem Blaeu didactiek en didacticus is omschreven</w:t>
            </w:r>
            <w:r w:rsidR="009A700F">
              <w:rPr>
                <w:lang w:val="nl-NL"/>
              </w:rPr>
              <w:t>.</w:t>
            </w:r>
            <w:r>
              <w:rPr>
                <w:lang w:val="nl-NL"/>
              </w:rPr>
              <w:t xml:space="preserve"> </w:t>
            </w:r>
          </w:p>
        </w:tc>
      </w:tr>
      <w:tr w:rsidR="00972B10" w:rsidRPr="00C56999" w14:paraId="2E382B39" w14:textId="77777777" w:rsidTr="002A2C27">
        <w:tc>
          <w:tcPr>
            <w:cnfStyle w:val="001000000000" w:firstRow="0" w:lastRow="0" w:firstColumn="1" w:lastColumn="0" w:oddVBand="0" w:evenVBand="0" w:oddHBand="0" w:evenHBand="0" w:firstRowFirstColumn="0" w:firstRowLastColumn="0" w:lastRowFirstColumn="0" w:lastRowLastColumn="0"/>
            <w:tcW w:w="3020" w:type="dxa"/>
            <w:tcBorders>
              <w:top w:val="single" w:sz="4" w:space="0" w:color="auto"/>
              <w:left w:val="single" w:sz="4" w:space="0" w:color="auto"/>
              <w:bottom w:val="single" w:sz="4" w:space="0" w:color="auto"/>
              <w:right w:val="single" w:sz="4" w:space="0" w:color="auto"/>
            </w:tcBorders>
          </w:tcPr>
          <w:p w14:paraId="0ADDA0D1" w14:textId="56BC5AE3" w:rsidR="00972B10" w:rsidRPr="001343AE" w:rsidRDefault="00972B10" w:rsidP="004C538C">
            <w:pPr>
              <w:rPr>
                <w:b w:val="0"/>
                <w:bCs w:val="0"/>
                <w:lang w:val="nl-NL"/>
              </w:rPr>
            </w:pPr>
            <w:r>
              <w:rPr>
                <w:b w:val="0"/>
                <w:bCs w:val="0"/>
                <w:lang w:val="nl-NL"/>
              </w:rPr>
              <w:t>Leraren leren van en met elkaar</w:t>
            </w:r>
            <w:r w:rsidR="009A700F">
              <w:rPr>
                <w:b w:val="0"/>
                <w:bCs w:val="0"/>
                <w:lang w:val="nl-NL"/>
              </w:rPr>
              <w:t>.</w:t>
            </w:r>
          </w:p>
        </w:tc>
        <w:tc>
          <w:tcPr>
            <w:tcW w:w="3021" w:type="dxa"/>
            <w:tcBorders>
              <w:top w:val="single" w:sz="4" w:space="0" w:color="auto"/>
              <w:left w:val="single" w:sz="4" w:space="0" w:color="auto"/>
              <w:bottom w:val="single" w:sz="4" w:space="0" w:color="auto"/>
              <w:right w:val="single" w:sz="4" w:space="0" w:color="auto"/>
            </w:tcBorders>
          </w:tcPr>
          <w:p w14:paraId="736F34D5" w14:textId="77777777" w:rsidR="00972B10" w:rsidRDefault="00972B10" w:rsidP="004C538C">
            <w:pPr>
              <w:cnfStyle w:val="000000000000" w:firstRow="0" w:lastRow="0" w:firstColumn="0" w:lastColumn="0" w:oddVBand="0" w:evenVBand="0" w:oddHBand="0" w:evenHBand="0" w:firstRowFirstColumn="0" w:firstRowLastColumn="0" w:lastRowFirstColumn="0" w:lastRowLastColumn="0"/>
              <w:rPr>
                <w:lang w:val="nl-NL"/>
              </w:rPr>
            </w:pPr>
            <w:r>
              <w:rPr>
                <w:lang w:val="nl-NL"/>
              </w:rPr>
              <w:t xml:space="preserve">Samenscholing bijeenkomsten waarin good practices worden uitgewisseld. </w:t>
            </w:r>
          </w:p>
        </w:tc>
        <w:tc>
          <w:tcPr>
            <w:tcW w:w="3021" w:type="dxa"/>
            <w:tcBorders>
              <w:top w:val="single" w:sz="4" w:space="0" w:color="auto"/>
              <w:left w:val="single" w:sz="4" w:space="0" w:color="auto"/>
              <w:bottom w:val="single" w:sz="4" w:space="0" w:color="auto"/>
              <w:right w:val="single" w:sz="4" w:space="0" w:color="auto"/>
            </w:tcBorders>
          </w:tcPr>
          <w:p w14:paraId="0C4AD774" w14:textId="59C2F7E7" w:rsidR="00972B10" w:rsidRDefault="00972B10" w:rsidP="004C538C">
            <w:pPr>
              <w:cnfStyle w:val="000000000000" w:firstRow="0" w:lastRow="0" w:firstColumn="0" w:lastColumn="0" w:oddVBand="0" w:evenVBand="0" w:oddHBand="0" w:evenHBand="0" w:firstRowFirstColumn="0" w:firstRowLastColumn="0" w:lastRowFirstColumn="0" w:lastRowLastColumn="0"/>
              <w:rPr>
                <w:lang w:val="nl-NL"/>
              </w:rPr>
            </w:pPr>
            <w:r>
              <w:rPr>
                <w:lang w:val="nl-NL"/>
              </w:rPr>
              <w:t>De bijeenkomsten hebben plaats gevonden. Medewerkers geven aan dat zij hierdoor geïnspireerd zijn tot ontdekken en zoeken naar voor hun nieuwe</w:t>
            </w:r>
            <w:r w:rsidR="002B221E">
              <w:rPr>
                <w:lang w:val="nl-NL"/>
              </w:rPr>
              <w:t xml:space="preserve"> </w:t>
            </w:r>
            <w:r>
              <w:rPr>
                <w:lang w:val="nl-NL"/>
              </w:rPr>
              <w:lastRenderedPageBreak/>
              <w:t xml:space="preserve">didactische aanpak en hier mee geoefend hebben. </w:t>
            </w:r>
          </w:p>
        </w:tc>
      </w:tr>
      <w:tr w:rsidR="00972B10" w:rsidRPr="00C56999" w14:paraId="37B62E04" w14:textId="77777777" w:rsidTr="002A2C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Borders>
              <w:top w:val="single" w:sz="4" w:space="0" w:color="auto"/>
              <w:left w:val="single" w:sz="4" w:space="0" w:color="auto"/>
              <w:bottom w:val="single" w:sz="4" w:space="0" w:color="auto"/>
              <w:right w:val="single" w:sz="4" w:space="0" w:color="auto"/>
            </w:tcBorders>
          </w:tcPr>
          <w:p w14:paraId="3BDEF862" w14:textId="0A789AB9" w:rsidR="00972B10" w:rsidRPr="00900ED7" w:rsidRDefault="00972B10" w:rsidP="004C538C">
            <w:pPr>
              <w:rPr>
                <w:b w:val="0"/>
                <w:bCs w:val="0"/>
                <w:lang w:val="nl-NL"/>
              </w:rPr>
            </w:pPr>
            <w:bookmarkStart w:id="31" w:name="_Hlk151546896"/>
            <w:r>
              <w:rPr>
                <w:b w:val="0"/>
                <w:bCs w:val="0"/>
                <w:lang w:val="nl-NL"/>
              </w:rPr>
              <w:lastRenderedPageBreak/>
              <w:t>Iedere medewerker heeft een persoonlijk ontwikkeldoel en ruimte om zijn eigen expertise in te brengen.</w:t>
            </w:r>
          </w:p>
        </w:tc>
        <w:tc>
          <w:tcPr>
            <w:tcW w:w="3021" w:type="dxa"/>
            <w:tcBorders>
              <w:top w:val="single" w:sz="4" w:space="0" w:color="auto"/>
              <w:left w:val="single" w:sz="4" w:space="0" w:color="auto"/>
              <w:bottom w:val="single" w:sz="4" w:space="0" w:color="auto"/>
              <w:right w:val="single" w:sz="4" w:space="0" w:color="auto"/>
            </w:tcBorders>
          </w:tcPr>
          <w:p w14:paraId="73EB96CC" w14:textId="77777777" w:rsidR="00972B10" w:rsidRDefault="00972B10" w:rsidP="004C538C">
            <w:pPr>
              <w:cnfStyle w:val="000000100000" w:firstRow="0" w:lastRow="0" w:firstColumn="0" w:lastColumn="0" w:oddVBand="0" w:evenVBand="0" w:oddHBand="1" w:evenHBand="0" w:firstRowFirstColumn="0" w:firstRowLastColumn="0" w:lastRowFirstColumn="0" w:lastRowLastColumn="0"/>
              <w:rPr>
                <w:lang w:val="nl-NL"/>
              </w:rPr>
            </w:pPr>
            <w:r>
              <w:rPr>
                <w:lang w:val="nl-NL"/>
              </w:rPr>
              <w:t xml:space="preserve">Het voeren van startgesprekken waarin persoonlijke ontwikkeldoelen en in te brengen expertise besproken worden. </w:t>
            </w:r>
          </w:p>
        </w:tc>
        <w:tc>
          <w:tcPr>
            <w:tcW w:w="3021" w:type="dxa"/>
            <w:tcBorders>
              <w:top w:val="single" w:sz="4" w:space="0" w:color="auto"/>
              <w:left w:val="single" w:sz="4" w:space="0" w:color="auto"/>
              <w:bottom w:val="single" w:sz="4" w:space="0" w:color="auto"/>
              <w:right w:val="single" w:sz="4" w:space="0" w:color="auto"/>
            </w:tcBorders>
          </w:tcPr>
          <w:p w14:paraId="30051017" w14:textId="77777777" w:rsidR="00972B10" w:rsidRDefault="00972B10" w:rsidP="004C538C">
            <w:pPr>
              <w:cnfStyle w:val="000000100000" w:firstRow="0" w:lastRow="0" w:firstColumn="0" w:lastColumn="0" w:oddVBand="0" w:evenVBand="0" w:oddHBand="1" w:evenHBand="0" w:firstRowFirstColumn="0" w:firstRowLastColumn="0" w:lastRowFirstColumn="0" w:lastRowLastColumn="0"/>
              <w:rPr>
                <w:lang w:val="nl-NL"/>
              </w:rPr>
            </w:pPr>
            <w:r>
              <w:rPr>
                <w:lang w:val="nl-NL"/>
              </w:rPr>
              <w:t>Alle medewerkers hebben een persoonlijk ontwikkeldoel geformuleerd en kunnen aangeven welke ontwikkelstap zij gezet hebben.</w:t>
            </w:r>
          </w:p>
          <w:p w14:paraId="4D46FF1F" w14:textId="77777777" w:rsidR="00972B10" w:rsidRDefault="00972B10" w:rsidP="004C538C">
            <w:pPr>
              <w:cnfStyle w:val="000000100000" w:firstRow="0" w:lastRow="0" w:firstColumn="0" w:lastColumn="0" w:oddVBand="0" w:evenVBand="0" w:oddHBand="1" w:evenHBand="0" w:firstRowFirstColumn="0" w:firstRowLastColumn="0" w:lastRowFirstColumn="0" w:lastRowLastColumn="0"/>
              <w:rPr>
                <w:lang w:val="nl-NL"/>
              </w:rPr>
            </w:pPr>
            <w:r>
              <w:rPr>
                <w:lang w:val="nl-NL"/>
              </w:rPr>
              <w:t>Er is een overzicht van de aanwezige expertise binnen de school.</w:t>
            </w:r>
          </w:p>
        </w:tc>
      </w:tr>
      <w:bookmarkEnd w:id="31"/>
      <w:tr w:rsidR="00972B10" w:rsidRPr="00C56999" w14:paraId="41E45FAB" w14:textId="77777777" w:rsidTr="002A2C27">
        <w:tc>
          <w:tcPr>
            <w:cnfStyle w:val="001000000000" w:firstRow="0" w:lastRow="0" w:firstColumn="1" w:lastColumn="0" w:oddVBand="0" w:evenVBand="0" w:oddHBand="0" w:evenHBand="0" w:firstRowFirstColumn="0" w:firstRowLastColumn="0" w:lastRowFirstColumn="0" w:lastRowLastColumn="0"/>
            <w:tcW w:w="3020" w:type="dxa"/>
            <w:tcBorders>
              <w:top w:val="single" w:sz="4" w:space="0" w:color="auto"/>
              <w:left w:val="single" w:sz="4" w:space="0" w:color="auto"/>
              <w:bottom w:val="single" w:sz="4" w:space="0" w:color="auto"/>
              <w:right w:val="single" w:sz="4" w:space="0" w:color="auto"/>
            </w:tcBorders>
          </w:tcPr>
          <w:p w14:paraId="63101C8D" w14:textId="3D9E03E2" w:rsidR="00972B10" w:rsidRPr="00900ED7" w:rsidRDefault="00972B10" w:rsidP="004C538C">
            <w:pPr>
              <w:rPr>
                <w:b w:val="0"/>
                <w:bCs w:val="0"/>
                <w:lang w:val="nl-NL"/>
              </w:rPr>
            </w:pPr>
            <w:r>
              <w:rPr>
                <w:b w:val="0"/>
                <w:bCs w:val="0"/>
                <w:lang w:val="nl-NL"/>
              </w:rPr>
              <w:t>Op basis van de Willem Blaeu didactiek is het toetsbeleid aangescherpt</w:t>
            </w:r>
            <w:r w:rsidR="009A700F">
              <w:rPr>
                <w:b w:val="0"/>
                <w:bCs w:val="0"/>
                <w:lang w:val="nl-NL"/>
              </w:rPr>
              <w:t>.</w:t>
            </w:r>
          </w:p>
        </w:tc>
        <w:tc>
          <w:tcPr>
            <w:tcW w:w="3021" w:type="dxa"/>
            <w:tcBorders>
              <w:top w:val="single" w:sz="4" w:space="0" w:color="auto"/>
              <w:left w:val="single" w:sz="4" w:space="0" w:color="auto"/>
              <w:bottom w:val="single" w:sz="4" w:space="0" w:color="auto"/>
              <w:right w:val="single" w:sz="4" w:space="0" w:color="auto"/>
            </w:tcBorders>
          </w:tcPr>
          <w:p w14:paraId="7C2449E6" w14:textId="7207D8AE" w:rsidR="00972B10" w:rsidRDefault="00972B10" w:rsidP="004C538C">
            <w:pPr>
              <w:cnfStyle w:val="000000000000" w:firstRow="0" w:lastRow="0" w:firstColumn="0" w:lastColumn="0" w:oddVBand="0" w:evenVBand="0" w:oddHBand="0" w:evenHBand="0" w:firstRowFirstColumn="0" w:firstRowLastColumn="0" w:lastRowFirstColumn="0" w:lastRowLastColumn="0"/>
              <w:rPr>
                <w:lang w:val="nl-NL"/>
              </w:rPr>
            </w:pPr>
            <w:r>
              <w:rPr>
                <w:lang w:val="nl-NL"/>
              </w:rPr>
              <w:t>De denktank neemt toetsbeleid mee in haar plannen</w:t>
            </w:r>
            <w:r w:rsidR="009A700F">
              <w:rPr>
                <w:lang w:val="nl-NL"/>
              </w:rPr>
              <w:t>.</w:t>
            </w:r>
          </w:p>
        </w:tc>
        <w:tc>
          <w:tcPr>
            <w:tcW w:w="3021" w:type="dxa"/>
            <w:tcBorders>
              <w:top w:val="single" w:sz="4" w:space="0" w:color="auto"/>
              <w:left w:val="single" w:sz="4" w:space="0" w:color="auto"/>
              <w:bottom w:val="single" w:sz="4" w:space="0" w:color="auto"/>
              <w:right w:val="single" w:sz="4" w:space="0" w:color="auto"/>
            </w:tcBorders>
          </w:tcPr>
          <w:p w14:paraId="1734065A" w14:textId="77777777" w:rsidR="00972B10" w:rsidRDefault="00972B10" w:rsidP="004C538C">
            <w:pPr>
              <w:cnfStyle w:val="000000000000" w:firstRow="0" w:lastRow="0" w:firstColumn="0" w:lastColumn="0" w:oddVBand="0" w:evenVBand="0" w:oddHBand="0" w:evenHBand="0" w:firstRowFirstColumn="0" w:firstRowLastColumn="0" w:lastRowFirstColumn="0" w:lastRowLastColumn="0"/>
              <w:rPr>
                <w:lang w:val="nl-NL"/>
              </w:rPr>
            </w:pPr>
            <w:r>
              <w:rPr>
                <w:lang w:val="nl-NL"/>
              </w:rPr>
              <w:t xml:space="preserve">Er ligt een nieuw toetsbeleid waarin de toetsdruk verminderd is. </w:t>
            </w:r>
          </w:p>
        </w:tc>
      </w:tr>
    </w:tbl>
    <w:p w14:paraId="71370D11" w14:textId="77777777" w:rsidR="00972B10" w:rsidRPr="007D139B" w:rsidRDefault="00972B10" w:rsidP="00972B10">
      <w:pPr>
        <w:rPr>
          <w:b/>
          <w:bCs/>
        </w:rPr>
      </w:pPr>
    </w:p>
    <w:p w14:paraId="67FD3F3B" w14:textId="77777777" w:rsidR="00972B10" w:rsidRPr="007D139B" w:rsidRDefault="00972B10" w:rsidP="00972B10">
      <w:pPr>
        <w:rPr>
          <w:b/>
          <w:bCs/>
        </w:rPr>
      </w:pPr>
      <w:r w:rsidRPr="007D139B">
        <w:rPr>
          <w:b/>
          <w:bCs/>
        </w:rPr>
        <w:t>2025-2026: uitbouwen</w:t>
      </w:r>
    </w:p>
    <w:tbl>
      <w:tblPr>
        <w:tblStyle w:val="Lijsttabel2-Accent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1"/>
        <w:gridCol w:w="3021"/>
      </w:tblGrid>
      <w:tr w:rsidR="00972B10" w14:paraId="456B4DD6" w14:textId="77777777" w:rsidTr="002A2C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796FB696" w14:textId="77777777" w:rsidR="00972B10" w:rsidRDefault="00972B10" w:rsidP="004C538C">
            <w:pPr>
              <w:rPr>
                <w:lang w:val="nl-NL"/>
              </w:rPr>
            </w:pPr>
            <w:r>
              <w:t>doelen</w:t>
            </w:r>
          </w:p>
        </w:tc>
        <w:tc>
          <w:tcPr>
            <w:tcW w:w="3021" w:type="dxa"/>
          </w:tcPr>
          <w:p w14:paraId="4DBC97DF" w14:textId="77777777" w:rsidR="00972B10" w:rsidRDefault="00972B10" w:rsidP="004C538C">
            <w:pPr>
              <w:cnfStyle w:val="100000000000" w:firstRow="1" w:lastRow="0" w:firstColumn="0" w:lastColumn="0" w:oddVBand="0" w:evenVBand="0" w:oddHBand="0" w:evenHBand="0" w:firstRowFirstColumn="0" w:firstRowLastColumn="0" w:lastRowFirstColumn="0" w:lastRowLastColumn="0"/>
              <w:rPr>
                <w:lang w:val="nl-NL"/>
              </w:rPr>
            </w:pPr>
            <w:r>
              <w:t>activiteiten</w:t>
            </w:r>
          </w:p>
        </w:tc>
        <w:tc>
          <w:tcPr>
            <w:tcW w:w="3021" w:type="dxa"/>
          </w:tcPr>
          <w:p w14:paraId="571B17C2" w14:textId="77777777" w:rsidR="00972B10" w:rsidRDefault="00972B10" w:rsidP="004C538C">
            <w:pPr>
              <w:cnfStyle w:val="100000000000" w:firstRow="1" w:lastRow="0" w:firstColumn="0" w:lastColumn="0" w:oddVBand="0" w:evenVBand="0" w:oddHBand="0" w:evenHBand="0" w:firstRowFirstColumn="0" w:firstRowLastColumn="0" w:lastRowFirstColumn="0" w:lastRowLastColumn="0"/>
              <w:rPr>
                <w:lang w:val="nl-NL"/>
              </w:rPr>
            </w:pPr>
            <w:r>
              <w:t>succescriteria</w:t>
            </w:r>
          </w:p>
        </w:tc>
      </w:tr>
      <w:tr w:rsidR="00972B10" w:rsidRPr="006C1BBD" w14:paraId="61E44FED" w14:textId="77777777" w:rsidTr="002A2C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4095D4D9" w14:textId="77777777" w:rsidR="00972B10" w:rsidRPr="001343AE" w:rsidRDefault="00972B10" w:rsidP="004C538C">
            <w:pPr>
              <w:rPr>
                <w:b w:val="0"/>
                <w:bCs w:val="0"/>
                <w:lang w:val="nl-NL"/>
              </w:rPr>
            </w:pPr>
          </w:p>
        </w:tc>
        <w:tc>
          <w:tcPr>
            <w:tcW w:w="3021" w:type="dxa"/>
          </w:tcPr>
          <w:p w14:paraId="4F1354F5" w14:textId="77777777" w:rsidR="00972B10" w:rsidRPr="001343AE" w:rsidRDefault="00972B10" w:rsidP="004C538C">
            <w:pPr>
              <w:cnfStyle w:val="000000100000" w:firstRow="0" w:lastRow="0" w:firstColumn="0" w:lastColumn="0" w:oddVBand="0" w:evenVBand="0" w:oddHBand="1" w:evenHBand="0" w:firstRowFirstColumn="0" w:firstRowLastColumn="0" w:lastRowFirstColumn="0" w:lastRowLastColumn="0"/>
              <w:rPr>
                <w:lang w:val="nl-NL"/>
              </w:rPr>
            </w:pPr>
          </w:p>
        </w:tc>
        <w:tc>
          <w:tcPr>
            <w:tcW w:w="3021" w:type="dxa"/>
          </w:tcPr>
          <w:p w14:paraId="33AF29D3" w14:textId="77777777" w:rsidR="00972B10" w:rsidRPr="001343AE" w:rsidRDefault="00972B10" w:rsidP="004C538C">
            <w:pPr>
              <w:cnfStyle w:val="000000100000" w:firstRow="0" w:lastRow="0" w:firstColumn="0" w:lastColumn="0" w:oddVBand="0" w:evenVBand="0" w:oddHBand="1" w:evenHBand="0" w:firstRowFirstColumn="0" w:firstRowLastColumn="0" w:lastRowFirstColumn="0" w:lastRowLastColumn="0"/>
              <w:rPr>
                <w:lang w:val="nl-NL"/>
              </w:rPr>
            </w:pPr>
          </w:p>
        </w:tc>
      </w:tr>
      <w:tr w:rsidR="00972B10" w:rsidRPr="00C56999" w14:paraId="0BC5BC97" w14:textId="77777777" w:rsidTr="002A2C27">
        <w:tc>
          <w:tcPr>
            <w:cnfStyle w:val="001000000000" w:firstRow="0" w:lastRow="0" w:firstColumn="1" w:lastColumn="0" w:oddVBand="0" w:evenVBand="0" w:oddHBand="0" w:evenHBand="0" w:firstRowFirstColumn="0" w:firstRowLastColumn="0" w:lastRowFirstColumn="0" w:lastRowLastColumn="0"/>
            <w:tcW w:w="3020" w:type="dxa"/>
          </w:tcPr>
          <w:p w14:paraId="0EDB33DB" w14:textId="32107469" w:rsidR="00972B10" w:rsidRPr="00714DBC" w:rsidRDefault="00972B10" w:rsidP="004C538C">
            <w:pPr>
              <w:rPr>
                <w:b w:val="0"/>
                <w:bCs w:val="0"/>
                <w:lang w:val="nl-NL"/>
              </w:rPr>
            </w:pPr>
            <w:r>
              <w:rPr>
                <w:b w:val="0"/>
                <w:bCs w:val="0"/>
                <w:lang w:val="nl-NL"/>
              </w:rPr>
              <w:t>Leraren geven les volgens de Willem Blaeu didactiek</w:t>
            </w:r>
            <w:r w:rsidR="009A700F">
              <w:rPr>
                <w:b w:val="0"/>
                <w:bCs w:val="0"/>
                <w:lang w:val="nl-NL"/>
              </w:rPr>
              <w:t>.</w:t>
            </w:r>
          </w:p>
        </w:tc>
        <w:tc>
          <w:tcPr>
            <w:tcW w:w="3021" w:type="dxa"/>
          </w:tcPr>
          <w:p w14:paraId="0A611C99" w14:textId="77777777" w:rsidR="00972B10" w:rsidRDefault="00972B10" w:rsidP="004C538C">
            <w:pPr>
              <w:cnfStyle w:val="000000000000" w:firstRow="0" w:lastRow="0" w:firstColumn="0" w:lastColumn="0" w:oddVBand="0" w:evenVBand="0" w:oddHBand="0" w:evenHBand="0" w:firstRowFirstColumn="0" w:firstRowLastColumn="0" w:lastRowFirstColumn="0" w:lastRowLastColumn="0"/>
              <w:rPr>
                <w:lang w:val="nl-NL"/>
              </w:rPr>
            </w:pPr>
            <w:r>
              <w:rPr>
                <w:lang w:val="nl-NL"/>
              </w:rPr>
              <w:t>Scholingsbijeenkomsten, intervisie, collegiale consultatie lesbezoeken en artikelen in de Blaeudruk  over de Willem Blaeu didactiek.</w:t>
            </w:r>
          </w:p>
        </w:tc>
        <w:tc>
          <w:tcPr>
            <w:tcW w:w="3021" w:type="dxa"/>
          </w:tcPr>
          <w:p w14:paraId="4A92CA5C" w14:textId="77777777" w:rsidR="00972B10" w:rsidRDefault="00972B10" w:rsidP="004C538C">
            <w:pPr>
              <w:cnfStyle w:val="000000000000" w:firstRow="0" w:lastRow="0" w:firstColumn="0" w:lastColumn="0" w:oddVBand="0" w:evenVBand="0" w:oddHBand="0" w:evenHBand="0" w:firstRowFirstColumn="0" w:firstRowLastColumn="0" w:lastRowFirstColumn="0" w:lastRowLastColumn="0"/>
              <w:rPr>
                <w:lang w:val="nl-NL"/>
              </w:rPr>
            </w:pPr>
            <w:r>
              <w:rPr>
                <w:lang w:val="nl-NL"/>
              </w:rPr>
              <w:t>80% van de lessen wordt via de Willem Blaeu didactiek gegeven.</w:t>
            </w:r>
          </w:p>
          <w:p w14:paraId="7C6A0EC6" w14:textId="3C4EBAE2" w:rsidR="00972B10" w:rsidRDefault="00972B10" w:rsidP="004C538C">
            <w:pPr>
              <w:cnfStyle w:val="000000000000" w:firstRow="0" w:lastRow="0" w:firstColumn="0" w:lastColumn="0" w:oddVBand="0" w:evenVBand="0" w:oddHBand="0" w:evenHBand="0" w:firstRowFirstColumn="0" w:firstRowLastColumn="0" w:lastRowFirstColumn="0" w:lastRowLastColumn="0"/>
              <w:rPr>
                <w:lang w:val="nl-NL"/>
              </w:rPr>
            </w:pPr>
            <w:r>
              <w:rPr>
                <w:lang w:val="nl-NL"/>
              </w:rPr>
              <w:t>Minimaal 1 artikel per maand in de Blaeudruk</w:t>
            </w:r>
            <w:r w:rsidR="009A700F">
              <w:rPr>
                <w:lang w:val="nl-NL"/>
              </w:rPr>
              <w:t>.</w:t>
            </w:r>
          </w:p>
        </w:tc>
      </w:tr>
      <w:tr w:rsidR="00972B10" w:rsidRPr="00C56999" w14:paraId="6BF1895A" w14:textId="77777777" w:rsidTr="002A2C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BE0ADAB" w14:textId="77777777" w:rsidR="00972B10" w:rsidRPr="003721B2" w:rsidRDefault="00972B10" w:rsidP="004C538C">
            <w:pPr>
              <w:rPr>
                <w:b w:val="0"/>
                <w:bCs w:val="0"/>
                <w:lang w:val="nl-NL"/>
              </w:rPr>
            </w:pPr>
            <w:r w:rsidRPr="003721B2">
              <w:rPr>
                <w:b w:val="0"/>
                <w:bCs w:val="0"/>
                <w:lang w:val="nl-NL"/>
              </w:rPr>
              <w:t>Willem Blaeu didactiek uitbreiden met de Hele taak eerst</w:t>
            </w:r>
            <w:r>
              <w:rPr>
                <w:b w:val="0"/>
                <w:bCs w:val="0"/>
                <w:lang w:val="nl-NL"/>
              </w:rPr>
              <w:t>.</w:t>
            </w:r>
          </w:p>
        </w:tc>
        <w:tc>
          <w:tcPr>
            <w:tcW w:w="3021" w:type="dxa"/>
          </w:tcPr>
          <w:p w14:paraId="35735788" w14:textId="77777777" w:rsidR="00972B10" w:rsidRDefault="00972B10" w:rsidP="004C538C">
            <w:pPr>
              <w:cnfStyle w:val="000000100000" w:firstRow="0" w:lastRow="0" w:firstColumn="0" w:lastColumn="0" w:oddVBand="0" w:evenVBand="0" w:oddHBand="1" w:evenHBand="0" w:firstRowFirstColumn="0" w:firstRowLastColumn="0" w:lastRowFirstColumn="0" w:lastRowLastColumn="0"/>
              <w:rPr>
                <w:lang w:val="nl-NL"/>
              </w:rPr>
            </w:pPr>
            <w:r>
              <w:rPr>
                <w:lang w:val="nl-NL"/>
              </w:rPr>
              <w:t>Samenscholing rond de Hele taak eerst.</w:t>
            </w:r>
          </w:p>
        </w:tc>
        <w:tc>
          <w:tcPr>
            <w:tcW w:w="3021" w:type="dxa"/>
          </w:tcPr>
          <w:p w14:paraId="24F1D127" w14:textId="77777777" w:rsidR="00972B10" w:rsidRDefault="00972B10" w:rsidP="004C538C">
            <w:pPr>
              <w:cnfStyle w:val="000000100000" w:firstRow="0" w:lastRow="0" w:firstColumn="0" w:lastColumn="0" w:oddVBand="0" w:evenVBand="0" w:oddHBand="1" w:evenHBand="0" w:firstRowFirstColumn="0" w:firstRowLastColumn="0" w:lastRowFirstColumn="0" w:lastRowLastColumn="0"/>
              <w:rPr>
                <w:lang w:val="nl-NL"/>
              </w:rPr>
            </w:pPr>
            <w:r>
              <w:rPr>
                <w:lang w:val="nl-NL"/>
              </w:rPr>
              <w:t>Hele taak eerst is verwerkt in de vakwerkplannen.</w:t>
            </w:r>
          </w:p>
        </w:tc>
      </w:tr>
      <w:tr w:rsidR="00972B10" w:rsidRPr="00C858B8" w14:paraId="7B843594" w14:textId="77777777" w:rsidTr="002A2C27">
        <w:tc>
          <w:tcPr>
            <w:cnfStyle w:val="001000000000" w:firstRow="0" w:lastRow="0" w:firstColumn="1" w:lastColumn="0" w:oddVBand="0" w:evenVBand="0" w:oddHBand="0" w:evenHBand="0" w:firstRowFirstColumn="0" w:firstRowLastColumn="0" w:lastRowFirstColumn="0" w:lastRowLastColumn="0"/>
            <w:tcW w:w="3020" w:type="dxa"/>
          </w:tcPr>
          <w:p w14:paraId="2C2F26C6" w14:textId="77777777" w:rsidR="00972B10" w:rsidRPr="001343AE" w:rsidRDefault="00972B10" w:rsidP="004C538C">
            <w:pPr>
              <w:rPr>
                <w:b w:val="0"/>
                <w:bCs w:val="0"/>
                <w:lang w:val="nl-NL"/>
              </w:rPr>
            </w:pPr>
            <w:r>
              <w:rPr>
                <w:b w:val="0"/>
                <w:bCs w:val="0"/>
                <w:lang w:val="nl-NL"/>
              </w:rPr>
              <w:t>De toetsdruk van de leerlingen is verminderd.</w:t>
            </w:r>
          </w:p>
        </w:tc>
        <w:tc>
          <w:tcPr>
            <w:tcW w:w="3021" w:type="dxa"/>
          </w:tcPr>
          <w:p w14:paraId="27EF551F" w14:textId="77777777" w:rsidR="00972B10" w:rsidRPr="001343AE" w:rsidRDefault="00972B10" w:rsidP="004C538C">
            <w:pPr>
              <w:cnfStyle w:val="000000000000" w:firstRow="0" w:lastRow="0" w:firstColumn="0" w:lastColumn="0" w:oddVBand="0" w:evenVBand="0" w:oddHBand="0" w:evenHBand="0" w:firstRowFirstColumn="0" w:firstRowLastColumn="0" w:lastRowFirstColumn="0" w:lastRowLastColumn="0"/>
              <w:rPr>
                <w:lang w:val="nl-NL"/>
              </w:rPr>
            </w:pPr>
            <w:r>
              <w:rPr>
                <w:lang w:val="nl-NL"/>
              </w:rPr>
              <w:t xml:space="preserve">PTO, PTB en PTA worden  aangepast. </w:t>
            </w:r>
          </w:p>
        </w:tc>
        <w:tc>
          <w:tcPr>
            <w:tcW w:w="3021" w:type="dxa"/>
          </w:tcPr>
          <w:p w14:paraId="23A13BEA" w14:textId="77777777" w:rsidR="00972B10" w:rsidRPr="001343AE" w:rsidRDefault="00972B10" w:rsidP="004C538C">
            <w:pPr>
              <w:cnfStyle w:val="000000000000" w:firstRow="0" w:lastRow="0" w:firstColumn="0" w:lastColumn="0" w:oddVBand="0" w:evenVBand="0" w:oddHBand="0" w:evenHBand="0" w:firstRowFirstColumn="0" w:firstRowLastColumn="0" w:lastRowFirstColumn="0" w:lastRowLastColumn="0"/>
              <w:rPr>
                <w:lang w:val="nl-NL"/>
              </w:rPr>
            </w:pPr>
            <w:r>
              <w:rPr>
                <w:lang w:val="nl-NL"/>
              </w:rPr>
              <w:t xml:space="preserve">Leerlingen hebben minimaal 20% minder toetsen dan in het voorgaande schooljaar. De manier van toetsen is gevarieerd. </w:t>
            </w:r>
          </w:p>
        </w:tc>
      </w:tr>
      <w:tr w:rsidR="00972B10" w:rsidRPr="00C56999" w14:paraId="0B9D9D0D" w14:textId="77777777" w:rsidTr="002A2C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1A086A1A" w14:textId="36EDEDD9" w:rsidR="00972B10" w:rsidRPr="00900ED7" w:rsidRDefault="00972B10" w:rsidP="004C538C">
            <w:pPr>
              <w:rPr>
                <w:b w:val="0"/>
                <w:bCs w:val="0"/>
                <w:lang w:val="nl-NL"/>
              </w:rPr>
            </w:pPr>
            <w:r>
              <w:rPr>
                <w:b w:val="0"/>
                <w:bCs w:val="0"/>
                <w:lang w:val="nl-NL"/>
              </w:rPr>
              <w:t xml:space="preserve">Iedere medewerker werkt aan een </w:t>
            </w:r>
            <w:r w:rsidR="005F59FA">
              <w:rPr>
                <w:b w:val="0"/>
                <w:bCs w:val="0"/>
                <w:lang w:val="nl-NL"/>
              </w:rPr>
              <w:t>persoonlijk</w:t>
            </w:r>
            <w:r>
              <w:rPr>
                <w:b w:val="0"/>
                <w:bCs w:val="0"/>
                <w:lang w:val="nl-NL"/>
              </w:rPr>
              <w:t xml:space="preserve"> ontwikkeldoel</w:t>
            </w:r>
            <w:r w:rsidR="001066CE">
              <w:rPr>
                <w:b w:val="0"/>
                <w:bCs w:val="0"/>
                <w:lang w:val="nl-NL"/>
              </w:rPr>
              <w:t>.</w:t>
            </w:r>
          </w:p>
        </w:tc>
        <w:tc>
          <w:tcPr>
            <w:tcW w:w="3021" w:type="dxa"/>
          </w:tcPr>
          <w:p w14:paraId="4FDB1A52" w14:textId="77777777" w:rsidR="00972B10" w:rsidRDefault="00972B10" w:rsidP="004C538C">
            <w:pPr>
              <w:cnfStyle w:val="000000100000" w:firstRow="0" w:lastRow="0" w:firstColumn="0" w:lastColumn="0" w:oddVBand="0" w:evenVBand="0" w:oddHBand="1" w:evenHBand="0" w:firstRowFirstColumn="0" w:firstRowLastColumn="0" w:lastRowFirstColumn="0" w:lastRowLastColumn="0"/>
              <w:rPr>
                <w:lang w:val="nl-NL"/>
              </w:rPr>
            </w:pPr>
            <w:r>
              <w:rPr>
                <w:lang w:val="nl-NL"/>
              </w:rPr>
              <w:t>Voeren van startgesprekken waarin persoonlijke ontwikkeldoelen en de activiteiten om deze doelen te halen besproken worden</w:t>
            </w:r>
          </w:p>
        </w:tc>
        <w:tc>
          <w:tcPr>
            <w:tcW w:w="3021" w:type="dxa"/>
          </w:tcPr>
          <w:p w14:paraId="238DA271" w14:textId="77777777" w:rsidR="00972B10" w:rsidRDefault="00972B10" w:rsidP="004C538C">
            <w:pPr>
              <w:cnfStyle w:val="000000100000" w:firstRow="0" w:lastRow="0" w:firstColumn="0" w:lastColumn="0" w:oddVBand="0" w:evenVBand="0" w:oddHBand="1" w:evenHBand="0" w:firstRowFirstColumn="0" w:firstRowLastColumn="0" w:lastRowFirstColumn="0" w:lastRowLastColumn="0"/>
              <w:rPr>
                <w:lang w:val="nl-NL"/>
              </w:rPr>
            </w:pPr>
            <w:r>
              <w:rPr>
                <w:lang w:val="nl-NL"/>
              </w:rPr>
              <w:t>80% van de medewerkers haalt het persoonlijke ontwikkeldoel.</w:t>
            </w:r>
          </w:p>
        </w:tc>
      </w:tr>
    </w:tbl>
    <w:p w14:paraId="389EA097" w14:textId="77777777" w:rsidR="00972B10" w:rsidRDefault="00972B10" w:rsidP="00972B10"/>
    <w:p w14:paraId="3883826B" w14:textId="77777777" w:rsidR="00972B10" w:rsidRPr="007D139B" w:rsidRDefault="00972B10" w:rsidP="00972B10">
      <w:pPr>
        <w:rPr>
          <w:b/>
          <w:bCs/>
        </w:rPr>
      </w:pPr>
      <w:r w:rsidRPr="007D139B">
        <w:rPr>
          <w:b/>
          <w:bCs/>
        </w:rPr>
        <w:t>2026-2027: borgen en plannen</w:t>
      </w:r>
    </w:p>
    <w:tbl>
      <w:tblPr>
        <w:tblStyle w:val="Lijsttabel2-Accent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1"/>
        <w:gridCol w:w="3021"/>
      </w:tblGrid>
      <w:tr w:rsidR="00972B10" w14:paraId="32B2A477" w14:textId="77777777" w:rsidTr="002A2C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82F1A3D" w14:textId="77777777" w:rsidR="00972B10" w:rsidRDefault="00972B10" w:rsidP="004C538C">
            <w:pPr>
              <w:rPr>
                <w:lang w:val="nl-NL"/>
              </w:rPr>
            </w:pPr>
            <w:r>
              <w:t>doelen</w:t>
            </w:r>
          </w:p>
        </w:tc>
        <w:tc>
          <w:tcPr>
            <w:tcW w:w="3021" w:type="dxa"/>
          </w:tcPr>
          <w:p w14:paraId="320E680F" w14:textId="77777777" w:rsidR="00972B10" w:rsidRDefault="00972B10" w:rsidP="004C538C">
            <w:pPr>
              <w:cnfStyle w:val="100000000000" w:firstRow="1" w:lastRow="0" w:firstColumn="0" w:lastColumn="0" w:oddVBand="0" w:evenVBand="0" w:oddHBand="0" w:evenHBand="0" w:firstRowFirstColumn="0" w:firstRowLastColumn="0" w:lastRowFirstColumn="0" w:lastRowLastColumn="0"/>
              <w:rPr>
                <w:lang w:val="nl-NL"/>
              </w:rPr>
            </w:pPr>
            <w:r>
              <w:t>activiteiten</w:t>
            </w:r>
          </w:p>
        </w:tc>
        <w:tc>
          <w:tcPr>
            <w:tcW w:w="3021" w:type="dxa"/>
          </w:tcPr>
          <w:p w14:paraId="6DBACF61" w14:textId="77777777" w:rsidR="00972B10" w:rsidRDefault="00972B10" w:rsidP="004C538C">
            <w:pPr>
              <w:cnfStyle w:val="100000000000" w:firstRow="1" w:lastRow="0" w:firstColumn="0" w:lastColumn="0" w:oddVBand="0" w:evenVBand="0" w:oddHBand="0" w:evenHBand="0" w:firstRowFirstColumn="0" w:firstRowLastColumn="0" w:lastRowFirstColumn="0" w:lastRowLastColumn="0"/>
              <w:rPr>
                <w:lang w:val="nl-NL"/>
              </w:rPr>
            </w:pPr>
            <w:r>
              <w:t>succescriteria</w:t>
            </w:r>
          </w:p>
        </w:tc>
      </w:tr>
      <w:tr w:rsidR="00972B10" w:rsidRPr="00C56999" w14:paraId="398E50C3" w14:textId="77777777" w:rsidTr="002A2C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0A5C362F" w14:textId="60CA72E0" w:rsidR="00972B10" w:rsidRPr="001343AE" w:rsidRDefault="00972B10" w:rsidP="004C538C">
            <w:pPr>
              <w:rPr>
                <w:b w:val="0"/>
                <w:bCs w:val="0"/>
                <w:lang w:val="nl-NL"/>
              </w:rPr>
            </w:pPr>
            <w:r>
              <w:rPr>
                <w:b w:val="0"/>
                <w:bCs w:val="0"/>
                <w:lang w:val="nl-NL"/>
              </w:rPr>
              <w:t>Evalueren en plannen</w:t>
            </w:r>
            <w:r w:rsidR="001066CE">
              <w:rPr>
                <w:b w:val="0"/>
                <w:bCs w:val="0"/>
                <w:lang w:val="nl-NL"/>
              </w:rPr>
              <w:t>.</w:t>
            </w:r>
          </w:p>
        </w:tc>
        <w:tc>
          <w:tcPr>
            <w:tcW w:w="3021" w:type="dxa"/>
          </w:tcPr>
          <w:p w14:paraId="0E977175" w14:textId="77777777" w:rsidR="00972B10" w:rsidRDefault="00972B10" w:rsidP="004C538C">
            <w:pPr>
              <w:cnfStyle w:val="000000100000" w:firstRow="0" w:lastRow="0" w:firstColumn="0" w:lastColumn="0" w:oddVBand="0" w:evenVBand="0" w:oddHBand="1" w:evenHBand="0" w:firstRowFirstColumn="0" w:firstRowLastColumn="0" w:lastRowFirstColumn="0" w:lastRowLastColumn="0"/>
              <w:rPr>
                <w:lang w:val="nl-NL"/>
              </w:rPr>
            </w:pPr>
            <w:r>
              <w:rPr>
                <w:lang w:val="nl-NL"/>
              </w:rPr>
              <w:t xml:space="preserve">Collegiale consultatie en lesbezoeken </w:t>
            </w:r>
          </w:p>
          <w:p w14:paraId="62E85AD0" w14:textId="474FE4FB" w:rsidR="00972B10" w:rsidRPr="001343AE" w:rsidRDefault="001066CE" w:rsidP="004C538C">
            <w:pPr>
              <w:cnfStyle w:val="000000100000" w:firstRow="0" w:lastRow="0" w:firstColumn="0" w:lastColumn="0" w:oddVBand="0" w:evenVBand="0" w:oddHBand="1" w:evenHBand="0" w:firstRowFirstColumn="0" w:firstRowLastColumn="0" w:lastRowFirstColumn="0" w:lastRowLastColumn="0"/>
              <w:rPr>
                <w:lang w:val="nl-NL"/>
              </w:rPr>
            </w:pPr>
            <w:r>
              <w:rPr>
                <w:lang w:val="nl-NL"/>
              </w:rPr>
              <w:t>S</w:t>
            </w:r>
            <w:r w:rsidR="00972B10">
              <w:rPr>
                <w:lang w:val="nl-NL"/>
              </w:rPr>
              <w:t>tartgesprekken</w:t>
            </w:r>
            <w:r>
              <w:rPr>
                <w:lang w:val="nl-NL"/>
              </w:rPr>
              <w:t>.</w:t>
            </w:r>
          </w:p>
        </w:tc>
        <w:tc>
          <w:tcPr>
            <w:tcW w:w="3021" w:type="dxa"/>
          </w:tcPr>
          <w:p w14:paraId="06F0B814" w14:textId="77777777" w:rsidR="00972B10" w:rsidRDefault="00972B10" w:rsidP="004C538C">
            <w:pPr>
              <w:cnfStyle w:val="000000100000" w:firstRow="0" w:lastRow="0" w:firstColumn="0" w:lastColumn="0" w:oddVBand="0" w:evenVBand="0" w:oddHBand="1" w:evenHBand="0" w:firstRowFirstColumn="0" w:firstRowLastColumn="0" w:lastRowFirstColumn="0" w:lastRowLastColumn="0"/>
              <w:rPr>
                <w:lang w:val="nl-NL"/>
              </w:rPr>
            </w:pPr>
            <w:r>
              <w:rPr>
                <w:lang w:val="nl-NL"/>
              </w:rPr>
              <w:t xml:space="preserve">Alle medewerkers hebben een startgesprek gehad en ontwikkelpunten geformuleerd </w:t>
            </w:r>
          </w:p>
          <w:p w14:paraId="5BD29AED" w14:textId="4A26F4F8" w:rsidR="00972B10" w:rsidRPr="001343AE" w:rsidRDefault="00972B10" w:rsidP="004C538C">
            <w:pPr>
              <w:cnfStyle w:val="000000100000" w:firstRow="0" w:lastRow="0" w:firstColumn="0" w:lastColumn="0" w:oddVBand="0" w:evenVBand="0" w:oddHBand="1" w:evenHBand="0" w:firstRowFirstColumn="0" w:firstRowLastColumn="0" w:lastRowFirstColumn="0" w:lastRowLastColumn="0"/>
              <w:rPr>
                <w:lang w:val="nl-NL"/>
              </w:rPr>
            </w:pPr>
            <w:r>
              <w:rPr>
                <w:lang w:val="nl-NL"/>
              </w:rPr>
              <w:t>90% van de lessen wordt via de Willem Blaeu didactiek gegeven</w:t>
            </w:r>
            <w:r w:rsidR="001066CE">
              <w:rPr>
                <w:lang w:val="nl-NL"/>
              </w:rPr>
              <w:t>.</w:t>
            </w:r>
          </w:p>
        </w:tc>
      </w:tr>
      <w:tr w:rsidR="00972B10" w:rsidRPr="00C56999" w14:paraId="0A551651" w14:textId="77777777" w:rsidTr="002A2C27">
        <w:tc>
          <w:tcPr>
            <w:cnfStyle w:val="001000000000" w:firstRow="0" w:lastRow="0" w:firstColumn="1" w:lastColumn="0" w:oddVBand="0" w:evenVBand="0" w:oddHBand="0" w:evenHBand="0" w:firstRowFirstColumn="0" w:firstRowLastColumn="0" w:lastRowFirstColumn="0" w:lastRowLastColumn="0"/>
            <w:tcW w:w="3020" w:type="dxa"/>
          </w:tcPr>
          <w:p w14:paraId="23BD1A70" w14:textId="1206553B" w:rsidR="00972B10" w:rsidRPr="00BC2BAE" w:rsidRDefault="00972B10" w:rsidP="004C538C">
            <w:pPr>
              <w:rPr>
                <w:b w:val="0"/>
                <w:bCs w:val="0"/>
                <w:lang w:val="nl-NL"/>
              </w:rPr>
            </w:pPr>
            <w:r w:rsidRPr="00BC2BAE">
              <w:rPr>
                <w:b w:val="0"/>
                <w:bCs w:val="0"/>
                <w:lang w:val="nl-NL"/>
              </w:rPr>
              <w:t>Resultaten borgen</w:t>
            </w:r>
            <w:r w:rsidR="001066CE">
              <w:rPr>
                <w:b w:val="0"/>
                <w:bCs w:val="0"/>
                <w:lang w:val="nl-NL"/>
              </w:rPr>
              <w:t>.</w:t>
            </w:r>
          </w:p>
          <w:p w14:paraId="28AC0D1C" w14:textId="77777777" w:rsidR="00972B10" w:rsidRPr="001343AE" w:rsidRDefault="00972B10" w:rsidP="004C538C">
            <w:pPr>
              <w:rPr>
                <w:b w:val="0"/>
                <w:bCs w:val="0"/>
                <w:lang w:val="nl-NL"/>
              </w:rPr>
            </w:pPr>
          </w:p>
        </w:tc>
        <w:tc>
          <w:tcPr>
            <w:tcW w:w="3021" w:type="dxa"/>
          </w:tcPr>
          <w:p w14:paraId="6B7FBD84" w14:textId="18006E29" w:rsidR="00972B10" w:rsidRPr="001343AE" w:rsidRDefault="00972B10" w:rsidP="004C538C">
            <w:pPr>
              <w:cnfStyle w:val="000000000000" w:firstRow="0" w:lastRow="0" w:firstColumn="0" w:lastColumn="0" w:oddVBand="0" w:evenVBand="0" w:oddHBand="0" w:evenHBand="0" w:firstRowFirstColumn="0" w:firstRowLastColumn="0" w:lastRowFirstColumn="0" w:lastRowLastColumn="0"/>
              <w:rPr>
                <w:lang w:val="nl-NL"/>
              </w:rPr>
            </w:pPr>
            <w:r>
              <w:rPr>
                <w:lang w:val="nl-NL"/>
              </w:rPr>
              <w:t>Bereikte resultaten vastleggen</w:t>
            </w:r>
            <w:r w:rsidR="001066CE">
              <w:rPr>
                <w:lang w:val="nl-NL"/>
              </w:rPr>
              <w:t>.</w:t>
            </w:r>
          </w:p>
        </w:tc>
        <w:tc>
          <w:tcPr>
            <w:tcW w:w="3021" w:type="dxa"/>
          </w:tcPr>
          <w:p w14:paraId="1E9662B2" w14:textId="77777777" w:rsidR="00972B10" w:rsidRPr="001343AE" w:rsidRDefault="00972B10" w:rsidP="004C538C">
            <w:pPr>
              <w:cnfStyle w:val="000000000000" w:firstRow="0" w:lastRow="0" w:firstColumn="0" w:lastColumn="0" w:oddVBand="0" w:evenVBand="0" w:oddHBand="0" w:evenHBand="0" w:firstRowFirstColumn="0" w:firstRowLastColumn="0" w:lastRowFirstColumn="0" w:lastRowLastColumn="0"/>
              <w:rPr>
                <w:lang w:val="nl-NL"/>
              </w:rPr>
            </w:pPr>
            <w:r>
              <w:rPr>
                <w:lang w:val="nl-NL"/>
              </w:rPr>
              <w:t>Er is een beleidsplan waarin de aangescherpte Willem Blaeu didactiek en toetsbeleid is vastgelegd.</w:t>
            </w:r>
          </w:p>
        </w:tc>
      </w:tr>
    </w:tbl>
    <w:p w14:paraId="7D45D81F" w14:textId="7A9D4BC9" w:rsidR="00972B10" w:rsidRPr="007D139B" w:rsidRDefault="00972B10" w:rsidP="007D139B">
      <w:pPr>
        <w:pStyle w:val="Stijl2"/>
        <w:numPr>
          <w:ilvl w:val="0"/>
          <w:numId w:val="0"/>
        </w:numPr>
        <w:ind w:left="576" w:hanging="576"/>
      </w:pPr>
      <w:bookmarkStart w:id="32" w:name="_Toc161068972"/>
      <w:bookmarkEnd w:id="30"/>
      <w:r w:rsidRPr="007D139B">
        <w:lastRenderedPageBreak/>
        <w:t xml:space="preserve">Leren van leerlingen: </w:t>
      </w:r>
      <w:r w:rsidR="00AE6224">
        <w:t>b</w:t>
      </w:r>
      <w:r w:rsidRPr="007D139B">
        <w:t>asisvaardigheden</w:t>
      </w:r>
      <w:bookmarkEnd w:id="32"/>
      <w:r w:rsidRPr="007D139B">
        <w:t xml:space="preserve"> </w:t>
      </w:r>
    </w:p>
    <w:p w14:paraId="7B810E07" w14:textId="28BA0917" w:rsidR="00972B10" w:rsidRPr="00DE2A7F" w:rsidRDefault="002A2C27" w:rsidP="00972B10">
      <w:pPr>
        <w:rPr>
          <w:sz w:val="32"/>
          <w:szCs w:val="32"/>
        </w:rPr>
      </w:pPr>
      <w:r>
        <w:rPr>
          <w:noProof/>
        </w:rPr>
        <mc:AlternateContent>
          <mc:Choice Requires="wps">
            <w:drawing>
              <wp:anchor distT="0" distB="0" distL="114300" distR="114300" simplePos="0" relativeHeight="251691008" behindDoc="0" locked="0" layoutInCell="1" allowOverlap="1" wp14:anchorId="6C256A67" wp14:editId="1039143A">
                <wp:simplePos x="0" y="0"/>
                <wp:positionH relativeFrom="column">
                  <wp:posOffset>1905</wp:posOffset>
                </wp:positionH>
                <wp:positionV relativeFrom="paragraph">
                  <wp:posOffset>234950</wp:posOffset>
                </wp:positionV>
                <wp:extent cx="5664200" cy="1809750"/>
                <wp:effectExtent l="0" t="0" r="12700" b="19050"/>
                <wp:wrapSquare wrapText="bothSides"/>
                <wp:docPr id="1035822106" name="Tekstvak 1"/>
                <wp:cNvGraphicFramePr/>
                <a:graphic xmlns:a="http://schemas.openxmlformats.org/drawingml/2006/main">
                  <a:graphicData uri="http://schemas.microsoft.com/office/word/2010/wordprocessingShape">
                    <wps:wsp>
                      <wps:cNvSpPr txBox="1"/>
                      <wps:spPr>
                        <a:xfrm>
                          <a:off x="0" y="0"/>
                          <a:ext cx="5664200" cy="1809750"/>
                        </a:xfrm>
                        <a:prstGeom prst="rect">
                          <a:avLst/>
                        </a:prstGeom>
                        <a:noFill/>
                        <a:ln w="6350">
                          <a:solidFill>
                            <a:prstClr val="black"/>
                          </a:solidFill>
                        </a:ln>
                      </wps:spPr>
                      <wps:txbx>
                        <w:txbxContent>
                          <w:p w14:paraId="236849F4" w14:textId="77777777" w:rsidR="00972B10" w:rsidRPr="007D139B" w:rsidRDefault="00972B10" w:rsidP="00972B10">
                            <w:pPr>
                              <w:shd w:val="clear" w:color="auto" w:fill="FFF2CC" w:themeFill="accent4" w:themeFillTint="33"/>
                              <w:rPr>
                                <w:b/>
                                <w:bCs/>
                              </w:rPr>
                            </w:pPr>
                            <w:r w:rsidRPr="007D139B">
                              <w:rPr>
                                <w:b/>
                                <w:bCs/>
                              </w:rPr>
                              <w:t>Waar staan we in 2027?</w:t>
                            </w:r>
                          </w:p>
                          <w:p w14:paraId="72E9DA92" w14:textId="77777777" w:rsidR="00972B10" w:rsidRPr="00C858B8" w:rsidRDefault="00972B10" w:rsidP="00972B10">
                            <w:pPr>
                              <w:shd w:val="clear" w:color="auto" w:fill="FFF2CC" w:themeFill="accent4" w:themeFillTint="33"/>
                            </w:pPr>
                            <w:r>
                              <w:t>Onze l</w:t>
                            </w:r>
                            <w:r w:rsidRPr="00043A34">
                              <w:t xml:space="preserve">eerlingen </w:t>
                            </w:r>
                            <w:r>
                              <w:t xml:space="preserve">hebben een brede blik en zijn </w:t>
                            </w:r>
                            <w:r w:rsidRPr="00043A34">
                              <w:t>opgeleid tot kritische burgers</w:t>
                            </w:r>
                            <w:r>
                              <w:t xml:space="preserve">. Zij leveren </w:t>
                            </w:r>
                            <w:r w:rsidRPr="00043A34">
                              <w:t>een bijdrage aan de samenleving</w:t>
                            </w:r>
                            <w:r>
                              <w:t>. Naast vakkennis brengen we hen voortdurend in contact met de actualiteit.</w:t>
                            </w:r>
                          </w:p>
                          <w:p w14:paraId="10731771" w14:textId="77777777" w:rsidR="00972B10" w:rsidRDefault="00972B10" w:rsidP="00972B10">
                            <w:pPr>
                              <w:shd w:val="clear" w:color="auto" w:fill="FFF2CC" w:themeFill="accent4" w:themeFillTint="33"/>
                            </w:pPr>
                            <w:r>
                              <w:t xml:space="preserve">Op school werken zij vanuit verschillende projecten. Hierdoor ontwikkelen ze niet alleen hun burgerschap maar ook hun zelfredzaamheid.  </w:t>
                            </w:r>
                          </w:p>
                          <w:p w14:paraId="660F784D" w14:textId="074FD1F2" w:rsidR="00972B10" w:rsidRPr="00043A34" w:rsidRDefault="00972B10" w:rsidP="00972B10">
                            <w:pPr>
                              <w:shd w:val="clear" w:color="auto" w:fill="FFF2CC" w:themeFill="accent4" w:themeFillTint="33"/>
                            </w:pPr>
                            <w:r>
                              <w:t>Bij alle vakken is er op een herkenbare manier aandacht voor taal en rekenen.</w:t>
                            </w:r>
                            <w:r w:rsidR="002A2C27">
                              <w:br/>
                            </w:r>
                          </w:p>
                          <w:p w14:paraId="7A87010E" w14:textId="77777777" w:rsidR="00972B10" w:rsidRPr="008C0EE2" w:rsidRDefault="00972B10" w:rsidP="00972B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56A67" id="_x0000_s1045" type="#_x0000_t202" style="position:absolute;margin-left:.15pt;margin-top:18.5pt;width:446pt;height:14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" filled="f" strokeweight=".5pt">
                <v:textbox>
                  <w:txbxContent>
                    <w:p w14:paraId="236849F4" w14:textId="77777777" w:rsidR="00972B10" w:rsidRPr="007D139B" w:rsidRDefault="00972B10" w:rsidP="00972B10">
                      <w:pPr>
                        <w:shd w:val="clear" w:color="auto" w:fill="FFF2CC" w:themeFill="accent4" w:themeFillTint="33"/>
                        <w:rPr>
                          <w:b/>
                          <w:bCs/>
                        </w:rPr>
                      </w:pPr>
                      <w:r w:rsidRPr="007D139B">
                        <w:rPr>
                          <w:b/>
                          <w:bCs/>
                        </w:rPr>
                        <w:t>Waar staan we in 2027?</w:t>
                      </w:r>
                    </w:p>
                    <w:p w14:paraId="72E9DA92" w14:textId="77777777" w:rsidR="00972B10" w:rsidRPr="00C858B8" w:rsidRDefault="00972B10" w:rsidP="00972B10">
                      <w:pPr>
                        <w:shd w:val="clear" w:color="auto" w:fill="FFF2CC" w:themeFill="accent4" w:themeFillTint="33"/>
                      </w:pPr>
                      <w:r>
                        <w:t>Onze l</w:t>
                      </w:r>
                      <w:r w:rsidRPr="00043A34">
                        <w:t xml:space="preserve">eerlingen </w:t>
                      </w:r>
                      <w:r>
                        <w:t xml:space="preserve">hebben een brede blik en zijn </w:t>
                      </w:r>
                      <w:r w:rsidRPr="00043A34">
                        <w:t>opgeleid tot kritische burgers</w:t>
                      </w:r>
                      <w:r>
                        <w:t xml:space="preserve">. Zij leveren </w:t>
                      </w:r>
                      <w:r w:rsidRPr="00043A34">
                        <w:t>een bijdrage aan de samenleving</w:t>
                      </w:r>
                      <w:r>
                        <w:t>. Naast vakkennis brengen we hen voortdurend in contact met de actualiteit.</w:t>
                      </w:r>
                    </w:p>
                    <w:p w14:paraId="10731771" w14:textId="77777777" w:rsidR="00972B10" w:rsidRDefault="00972B10" w:rsidP="00972B10">
                      <w:pPr>
                        <w:shd w:val="clear" w:color="auto" w:fill="FFF2CC" w:themeFill="accent4" w:themeFillTint="33"/>
                      </w:pPr>
                      <w:r>
                        <w:t xml:space="preserve">Op school werken zij vanuit verschillende projecten. Hierdoor ontwikkelen ze niet alleen hun burgerschap maar ook hun zelfredzaamheid.  </w:t>
                      </w:r>
                    </w:p>
                    <w:p w14:paraId="660F784D" w14:textId="074FD1F2" w:rsidR="00972B10" w:rsidRPr="00043A34" w:rsidRDefault="00972B10" w:rsidP="00972B10">
                      <w:pPr>
                        <w:shd w:val="clear" w:color="auto" w:fill="FFF2CC" w:themeFill="accent4" w:themeFillTint="33"/>
                      </w:pPr>
                      <w:r>
                        <w:t>Bij alle vakken is er op een herkenbare manier aandacht voor taal en rekenen.</w:t>
                      </w:r>
                      <w:r w:rsidR="002A2C27">
                        <w:br/>
                      </w:r>
                    </w:p>
                    <w:p w14:paraId="7A87010E" w14:textId="77777777" w:rsidR="00972B10" w:rsidRPr="008C0EE2" w:rsidRDefault="00972B10" w:rsidP="00972B10"/>
                  </w:txbxContent>
                </v:textbox>
                <w10:wrap type="square"/>
              </v:shape>
            </w:pict>
          </mc:Fallback>
        </mc:AlternateContent>
      </w:r>
    </w:p>
    <w:p w14:paraId="21040A9F" w14:textId="76795B8C" w:rsidR="00972B10" w:rsidRDefault="00972B10" w:rsidP="00972B10"/>
    <w:p w14:paraId="161DA9EF" w14:textId="6FA6D547" w:rsidR="00972B10" w:rsidRPr="007D139B" w:rsidRDefault="00972B10" w:rsidP="00972B10">
      <w:pPr>
        <w:rPr>
          <w:b/>
          <w:bCs/>
        </w:rPr>
      </w:pPr>
      <w:r w:rsidRPr="007D139B">
        <w:rPr>
          <w:b/>
          <w:bCs/>
        </w:rPr>
        <w:t>2023-2024: de basis op orde</w:t>
      </w:r>
    </w:p>
    <w:tbl>
      <w:tblPr>
        <w:tblStyle w:val="Lijsttabel2-Accent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1"/>
        <w:gridCol w:w="3021"/>
      </w:tblGrid>
      <w:tr w:rsidR="00972B10" w14:paraId="5DDD36FD" w14:textId="77777777" w:rsidTr="00987C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0B0CF105" w14:textId="77777777" w:rsidR="00972B10" w:rsidRDefault="00972B10" w:rsidP="004C538C">
            <w:pPr>
              <w:rPr>
                <w:lang w:val="nl-NL"/>
              </w:rPr>
            </w:pPr>
            <w:r>
              <w:t>doelen</w:t>
            </w:r>
          </w:p>
        </w:tc>
        <w:tc>
          <w:tcPr>
            <w:tcW w:w="3021" w:type="dxa"/>
          </w:tcPr>
          <w:p w14:paraId="0A871354" w14:textId="77777777" w:rsidR="00972B10" w:rsidRDefault="00972B10" w:rsidP="004C538C">
            <w:pPr>
              <w:cnfStyle w:val="100000000000" w:firstRow="1" w:lastRow="0" w:firstColumn="0" w:lastColumn="0" w:oddVBand="0" w:evenVBand="0" w:oddHBand="0" w:evenHBand="0" w:firstRowFirstColumn="0" w:firstRowLastColumn="0" w:lastRowFirstColumn="0" w:lastRowLastColumn="0"/>
              <w:rPr>
                <w:lang w:val="nl-NL"/>
              </w:rPr>
            </w:pPr>
            <w:r>
              <w:t>activiteiten</w:t>
            </w:r>
          </w:p>
        </w:tc>
        <w:tc>
          <w:tcPr>
            <w:tcW w:w="3021" w:type="dxa"/>
          </w:tcPr>
          <w:p w14:paraId="7AFD2E11" w14:textId="77777777" w:rsidR="00972B10" w:rsidRDefault="00972B10" w:rsidP="004C538C">
            <w:pPr>
              <w:cnfStyle w:val="100000000000" w:firstRow="1" w:lastRow="0" w:firstColumn="0" w:lastColumn="0" w:oddVBand="0" w:evenVBand="0" w:oddHBand="0" w:evenHBand="0" w:firstRowFirstColumn="0" w:firstRowLastColumn="0" w:lastRowFirstColumn="0" w:lastRowLastColumn="0"/>
              <w:rPr>
                <w:lang w:val="nl-NL"/>
              </w:rPr>
            </w:pPr>
            <w:r>
              <w:t>succescriteria</w:t>
            </w:r>
          </w:p>
        </w:tc>
      </w:tr>
      <w:tr w:rsidR="00972B10" w:rsidRPr="00C56999" w14:paraId="7018F701" w14:textId="77777777" w:rsidTr="00987C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0A9368A5" w14:textId="77777777" w:rsidR="00972B10" w:rsidRPr="006F2702" w:rsidRDefault="00972B10" w:rsidP="004C538C">
            <w:pPr>
              <w:rPr>
                <w:b w:val="0"/>
                <w:bCs w:val="0"/>
                <w:lang w:val="nl-NL"/>
              </w:rPr>
            </w:pPr>
            <w:r w:rsidRPr="006F2702">
              <w:rPr>
                <w:b w:val="0"/>
                <w:bCs w:val="0"/>
                <w:lang w:val="nl-NL"/>
              </w:rPr>
              <w:t>Iedereen is bekend met het bestaand taal- en rekenbeleid.</w:t>
            </w:r>
          </w:p>
        </w:tc>
        <w:tc>
          <w:tcPr>
            <w:tcW w:w="3021" w:type="dxa"/>
          </w:tcPr>
          <w:p w14:paraId="54224886" w14:textId="77777777" w:rsidR="00972B10" w:rsidRPr="005764C2" w:rsidRDefault="00972B10" w:rsidP="004C538C">
            <w:pPr>
              <w:cnfStyle w:val="000000100000" w:firstRow="0" w:lastRow="0" w:firstColumn="0" w:lastColumn="0" w:oddVBand="0" w:evenVBand="0" w:oddHBand="1" w:evenHBand="0" w:firstRowFirstColumn="0" w:firstRowLastColumn="0" w:lastRowFirstColumn="0" w:lastRowLastColumn="0"/>
              <w:rPr>
                <w:lang w:val="nl-NL"/>
              </w:rPr>
            </w:pPr>
            <w:r>
              <w:rPr>
                <w:lang w:val="nl-NL"/>
              </w:rPr>
              <w:t>De bestaande beleidsstukken worden opgenomen in een database die voor iedereen toegankelijk is.</w:t>
            </w:r>
          </w:p>
        </w:tc>
        <w:tc>
          <w:tcPr>
            <w:tcW w:w="3021" w:type="dxa"/>
          </w:tcPr>
          <w:p w14:paraId="42451A91" w14:textId="77777777" w:rsidR="00972B10" w:rsidRPr="005764C2" w:rsidRDefault="00972B10" w:rsidP="004C538C">
            <w:pPr>
              <w:cnfStyle w:val="000000100000" w:firstRow="0" w:lastRow="0" w:firstColumn="0" w:lastColumn="0" w:oddVBand="0" w:evenVBand="0" w:oddHBand="1" w:evenHBand="0" w:firstRowFirstColumn="0" w:firstRowLastColumn="0" w:lastRowFirstColumn="0" w:lastRowLastColumn="0"/>
              <w:rPr>
                <w:lang w:val="nl-NL"/>
              </w:rPr>
            </w:pPr>
            <w:r>
              <w:rPr>
                <w:lang w:val="nl-NL"/>
              </w:rPr>
              <w:t>Er is een database met beleidsstukken die voor iedereen toegankelijk is.</w:t>
            </w:r>
          </w:p>
        </w:tc>
      </w:tr>
      <w:tr w:rsidR="00972B10" w:rsidRPr="00C56999" w14:paraId="3B1A00F9" w14:textId="77777777" w:rsidTr="00987C48">
        <w:tc>
          <w:tcPr>
            <w:cnfStyle w:val="001000000000" w:firstRow="0" w:lastRow="0" w:firstColumn="1" w:lastColumn="0" w:oddVBand="0" w:evenVBand="0" w:oddHBand="0" w:evenHBand="0" w:firstRowFirstColumn="0" w:firstRowLastColumn="0" w:lastRowFirstColumn="0" w:lastRowLastColumn="0"/>
            <w:tcW w:w="3020" w:type="dxa"/>
          </w:tcPr>
          <w:p w14:paraId="08C8C266" w14:textId="77777777" w:rsidR="00972B10" w:rsidRPr="006F2702" w:rsidRDefault="00972B10" w:rsidP="004C538C">
            <w:pPr>
              <w:rPr>
                <w:b w:val="0"/>
                <w:bCs w:val="0"/>
                <w:lang w:val="nl-NL"/>
              </w:rPr>
            </w:pPr>
            <w:r w:rsidRPr="006F2702">
              <w:rPr>
                <w:b w:val="0"/>
                <w:bCs w:val="0"/>
                <w:lang w:val="nl-NL"/>
              </w:rPr>
              <w:t xml:space="preserve">Er </w:t>
            </w:r>
            <w:r>
              <w:rPr>
                <w:b w:val="0"/>
                <w:bCs w:val="0"/>
                <w:lang w:val="nl-NL"/>
              </w:rPr>
              <w:t>is</w:t>
            </w:r>
            <w:r w:rsidRPr="006F2702">
              <w:rPr>
                <w:b w:val="0"/>
                <w:bCs w:val="0"/>
                <w:lang w:val="nl-NL"/>
              </w:rPr>
              <w:t xml:space="preserve"> duidelijkheid over de </w:t>
            </w:r>
            <w:r>
              <w:rPr>
                <w:b w:val="0"/>
                <w:bCs w:val="0"/>
                <w:lang w:val="nl-NL"/>
              </w:rPr>
              <w:t xml:space="preserve">inzet van de DIA-toetsen. </w:t>
            </w:r>
          </w:p>
        </w:tc>
        <w:tc>
          <w:tcPr>
            <w:tcW w:w="3021" w:type="dxa"/>
          </w:tcPr>
          <w:p w14:paraId="18D67F3A" w14:textId="7EF74CC8" w:rsidR="00972B10" w:rsidRDefault="00972B10" w:rsidP="004C538C">
            <w:pPr>
              <w:cnfStyle w:val="000000000000" w:firstRow="0" w:lastRow="0" w:firstColumn="0" w:lastColumn="0" w:oddVBand="0" w:evenVBand="0" w:oddHBand="0" w:evenHBand="0" w:firstRowFirstColumn="0" w:firstRowLastColumn="0" w:lastRowFirstColumn="0" w:lastRowLastColumn="0"/>
              <w:rPr>
                <w:lang w:val="nl-NL"/>
              </w:rPr>
            </w:pPr>
            <w:r>
              <w:rPr>
                <w:lang w:val="nl-NL"/>
              </w:rPr>
              <w:t xml:space="preserve">Er wordt een plan gemaakt waarin de afname en de analyse van de </w:t>
            </w:r>
            <w:r w:rsidR="00C14969">
              <w:rPr>
                <w:lang w:val="nl-NL"/>
              </w:rPr>
              <w:t>Dia</w:t>
            </w:r>
            <w:r>
              <w:rPr>
                <w:lang w:val="nl-NL"/>
              </w:rPr>
              <w:t>toetsen wordt beschreven</w:t>
            </w:r>
            <w:r w:rsidR="00086FC1">
              <w:rPr>
                <w:lang w:val="nl-NL"/>
              </w:rPr>
              <w:t>.</w:t>
            </w:r>
          </w:p>
        </w:tc>
        <w:tc>
          <w:tcPr>
            <w:tcW w:w="3021" w:type="dxa"/>
          </w:tcPr>
          <w:p w14:paraId="77DB8213" w14:textId="619DD7EC" w:rsidR="00972B10" w:rsidRDefault="00972B10" w:rsidP="004C538C">
            <w:pPr>
              <w:cnfStyle w:val="000000000000" w:firstRow="0" w:lastRow="0" w:firstColumn="0" w:lastColumn="0" w:oddVBand="0" w:evenVBand="0" w:oddHBand="0" w:evenHBand="0" w:firstRowFirstColumn="0" w:firstRowLastColumn="0" w:lastRowFirstColumn="0" w:lastRowLastColumn="0"/>
              <w:rPr>
                <w:lang w:val="nl-NL"/>
              </w:rPr>
            </w:pPr>
            <w:r>
              <w:rPr>
                <w:lang w:val="nl-NL"/>
              </w:rPr>
              <w:t xml:space="preserve">Er is een plan waarin de afname en de analyse van de </w:t>
            </w:r>
            <w:r w:rsidR="00C14969">
              <w:rPr>
                <w:lang w:val="nl-NL"/>
              </w:rPr>
              <w:t>Dia</w:t>
            </w:r>
            <w:r>
              <w:rPr>
                <w:lang w:val="nl-NL"/>
              </w:rPr>
              <w:t>toetsen wordt beschreven</w:t>
            </w:r>
            <w:r w:rsidR="00086FC1">
              <w:rPr>
                <w:lang w:val="nl-NL"/>
              </w:rPr>
              <w:t>.</w:t>
            </w:r>
          </w:p>
        </w:tc>
      </w:tr>
      <w:tr w:rsidR="00972B10" w:rsidRPr="003E3422" w14:paraId="166E7DA6" w14:textId="77777777" w:rsidTr="00987C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6FA423DA" w14:textId="77777777" w:rsidR="00972B10" w:rsidRPr="00A92DFE" w:rsidRDefault="00972B10" w:rsidP="004C538C">
            <w:pPr>
              <w:rPr>
                <w:b w:val="0"/>
                <w:bCs w:val="0"/>
                <w:lang w:val="nl-NL"/>
              </w:rPr>
            </w:pPr>
            <w:r>
              <w:rPr>
                <w:b w:val="0"/>
                <w:bCs w:val="0"/>
                <w:lang w:val="nl-NL"/>
              </w:rPr>
              <w:t>Collega’s zijn zich bewust van het huidige aanbod van activiteiten rond burgerschap.</w:t>
            </w:r>
          </w:p>
        </w:tc>
        <w:tc>
          <w:tcPr>
            <w:tcW w:w="3021" w:type="dxa"/>
          </w:tcPr>
          <w:p w14:paraId="07004268" w14:textId="77777777" w:rsidR="00972B10" w:rsidRDefault="00972B10" w:rsidP="004C538C">
            <w:pPr>
              <w:cnfStyle w:val="000000100000" w:firstRow="0" w:lastRow="0" w:firstColumn="0" w:lastColumn="0" w:oddVBand="0" w:evenVBand="0" w:oddHBand="1" w:evenHBand="0" w:firstRowFirstColumn="0" w:firstRowLastColumn="0" w:lastRowFirstColumn="0" w:lastRowLastColumn="0"/>
              <w:rPr>
                <w:lang w:val="nl-NL"/>
              </w:rPr>
            </w:pPr>
            <w:r>
              <w:rPr>
                <w:lang w:val="nl-NL"/>
              </w:rPr>
              <w:t xml:space="preserve">Het bestaande beleid wordt toegelicht en opgenomen in een database die voor iedereen toegankelijk is. </w:t>
            </w:r>
          </w:p>
        </w:tc>
        <w:tc>
          <w:tcPr>
            <w:tcW w:w="3021" w:type="dxa"/>
          </w:tcPr>
          <w:p w14:paraId="30004BF3" w14:textId="286C1BC0" w:rsidR="00972B10" w:rsidRDefault="00972B10" w:rsidP="004C538C">
            <w:pPr>
              <w:cnfStyle w:val="000000100000" w:firstRow="0" w:lastRow="0" w:firstColumn="0" w:lastColumn="0" w:oddVBand="0" w:evenVBand="0" w:oddHBand="1" w:evenHBand="0" w:firstRowFirstColumn="0" w:firstRowLastColumn="0" w:lastRowFirstColumn="0" w:lastRowLastColumn="0"/>
              <w:rPr>
                <w:lang w:val="nl-NL"/>
              </w:rPr>
            </w:pPr>
            <w:r>
              <w:rPr>
                <w:lang w:val="nl-NL"/>
              </w:rPr>
              <w:t>Er is een database met beleidsstukken die voor iedereen toegankelijk is. Per maand minimaal 1 artikel over burgerschap Blaeudruk</w:t>
            </w:r>
            <w:r w:rsidR="00086FC1">
              <w:rPr>
                <w:lang w:val="nl-NL"/>
              </w:rPr>
              <w:t>.</w:t>
            </w:r>
          </w:p>
        </w:tc>
      </w:tr>
      <w:tr w:rsidR="00972B10" w:rsidRPr="00C56999" w14:paraId="46310241" w14:textId="77777777" w:rsidTr="00987C48">
        <w:tc>
          <w:tcPr>
            <w:cnfStyle w:val="001000000000" w:firstRow="0" w:lastRow="0" w:firstColumn="1" w:lastColumn="0" w:oddVBand="0" w:evenVBand="0" w:oddHBand="0" w:evenHBand="0" w:firstRowFirstColumn="0" w:firstRowLastColumn="0" w:lastRowFirstColumn="0" w:lastRowLastColumn="0"/>
            <w:tcW w:w="3020" w:type="dxa"/>
          </w:tcPr>
          <w:p w14:paraId="27D71103" w14:textId="77777777" w:rsidR="00972B10" w:rsidRPr="00BE39A7" w:rsidRDefault="00972B10" w:rsidP="004C538C">
            <w:pPr>
              <w:rPr>
                <w:b w:val="0"/>
                <w:bCs w:val="0"/>
                <w:lang w:val="nl-NL"/>
              </w:rPr>
            </w:pPr>
            <w:r>
              <w:rPr>
                <w:b w:val="0"/>
                <w:bCs w:val="0"/>
                <w:lang w:val="nl-NL"/>
              </w:rPr>
              <w:t xml:space="preserve">Er is een goede invulling voor de </w:t>
            </w:r>
            <w:r w:rsidRPr="00BE39A7">
              <w:rPr>
                <w:b w:val="0"/>
                <w:bCs w:val="0"/>
                <w:lang w:val="nl-NL"/>
              </w:rPr>
              <w:t>16 uur professionalisering op het gebied van basisvaardigheden en curriculumherziening</w:t>
            </w:r>
            <w:r>
              <w:rPr>
                <w:b w:val="0"/>
                <w:bCs w:val="0"/>
                <w:lang w:val="nl-NL"/>
              </w:rPr>
              <w:t>.</w:t>
            </w:r>
          </w:p>
        </w:tc>
        <w:tc>
          <w:tcPr>
            <w:tcW w:w="3021" w:type="dxa"/>
          </w:tcPr>
          <w:p w14:paraId="00B4736A" w14:textId="77777777" w:rsidR="00972B10" w:rsidRPr="005764C2" w:rsidRDefault="00972B10" w:rsidP="004C538C">
            <w:pPr>
              <w:cnfStyle w:val="000000000000" w:firstRow="0" w:lastRow="0" w:firstColumn="0" w:lastColumn="0" w:oddVBand="0" w:evenVBand="0" w:oddHBand="0" w:evenHBand="0" w:firstRowFirstColumn="0" w:firstRowLastColumn="0" w:lastRowFirstColumn="0" w:lastRowLastColumn="0"/>
              <w:rPr>
                <w:lang w:val="nl-NL"/>
              </w:rPr>
            </w:pPr>
            <w:r>
              <w:rPr>
                <w:lang w:val="nl-NL"/>
              </w:rPr>
              <w:t>Secties vullen hun vakwerkplan aan met een plan van aanpak voor de inzet van deze uren.</w:t>
            </w:r>
          </w:p>
        </w:tc>
        <w:tc>
          <w:tcPr>
            <w:tcW w:w="3021" w:type="dxa"/>
          </w:tcPr>
          <w:p w14:paraId="25BC5C63" w14:textId="77777777" w:rsidR="00972B10" w:rsidRPr="005764C2" w:rsidRDefault="00972B10" w:rsidP="004C538C">
            <w:pPr>
              <w:cnfStyle w:val="000000000000" w:firstRow="0" w:lastRow="0" w:firstColumn="0" w:lastColumn="0" w:oddVBand="0" w:evenVBand="0" w:oddHBand="0" w:evenHBand="0" w:firstRowFirstColumn="0" w:firstRowLastColumn="0" w:lastRowFirstColumn="0" w:lastRowLastColumn="0"/>
              <w:rPr>
                <w:lang w:val="nl-NL"/>
              </w:rPr>
            </w:pPr>
            <w:r>
              <w:rPr>
                <w:lang w:val="nl-NL"/>
              </w:rPr>
              <w:t xml:space="preserve">Er is een plan van aanpak voor de inzet van </w:t>
            </w:r>
            <w:r w:rsidRPr="009D4841">
              <w:rPr>
                <w:lang w:val="nl-NL"/>
              </w:rPr>
              <w:t>de 16 uur professionalisering op het gebied van basisvaardigheden en curriculumherziening</w:t>
            </w:r>
            <w:r>
              <w:rPr>
                <w:lang w:val="nl-NL"/>
              </w:rPr>
              <w:t xml:space="preserve"> in ieder vakwerkplan.</w:t>
            </w:r>
          </w:p>
        </w:tc>
      </w:tr>
    </w:tbl>
    <w:p w14:paraId="6130571C" w14:textId="77777777" w:rsidR="00972B10" w:rsidRDefault="00972B10" w:rsidP="00972B10"/>
    <w:p w14:paraId="168AA717" w14:textId="77777777" w:rsidR="00972B10" w:rsidRPr="007D139B" w:rsidRDefault="00972B10" w:rsidP="00972B10">
      <w:pPr>
        <w:rPr>
          <w:b/>
          <w:bCs/>
        </w:rPr>
      </w:pPr>
      <w:r w:rsidRPr="007D139B">
        <w:rPr>
          <w:b/>
          <w:bCs/>
        </w:rPr>
        <w:t>2024-2025: kleine stappen</w:t>
      </w:r>
    </w:p>
    <w:tbl>
      <w:tblPr>
        <w:tblStyle w:val="Lijsttabel2-Accent4"/>
        <w:tblW w:w="0" w:type="auto"/>
        <w:tblLook w:val="04A0" w:firstRow="1" w:lastRow="0" w:firstColumn="1" w:lastColumn="0" w:noHBand="0" w:noVBand="1"/>
      </w:tblPr>
      <w:tblGrid>
        <w:gridCol w:w="3020"/>
        <w:gridCol w:w="3021"/>
        <w:gridCol w:w="3021"/>
      </w:tblGrid>
      <w:tr w:rsidR="00972B10" w14:paraId="0139B498" w14:textId="77777777" w:rsidTr="00987C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Borders>
              <w:top w:val="single" w:sz="4" w:space="0" w:color="auto"/>
              <w:left w:val="single" w:sz="4" w:space="0" w:color="auto"/>
              <w:bottom w:val="single" w:sz="4" w:space="0" w:color="auto"/>
              <w:right w:val="single" w:sz="4" w:space="0" w:color="auto"/>
            </w:tcBorders>
          </w:tcPr>
          <w:p w14:paraId="6038CFA1" w14:textId="77777777" w:rsidR="00972B10" w:rsidRDefault="00972B10" w:rsidP="004C538C">
            <w:pPr>
              <w:rPr>
                <w:lang w:val="nl-NL"/>
              </w:rPr>
            </w:pPr>
            <w:r>
              <w:t>doelen</w:t>
            </w:r>
          </w:p>
        </w:tc>
        <w:tc>
          <w:tcPr>
            <w:tcW w:w="3021" w:type="dxa"/>
            <w:tcBorders>
              <w:top w:val="single" w:sz="4" w:space="0" w:color="auto"/>
              <w:left w:val="single" w:sz="4" w:space="0" w:color="auto"/>
              <w:bottom w:val="single" w:sz="4" w:space="0" w:color="auto"/>
              <w:right w:val="single" w:sz="4" w:space="0" w:color="auto"/>
            </w:tcBorders>
          </w:tcPr>
          <w:p w14:paraId="7E824F1E" w14:textId="77777777" w:rsidR="00972B10" w:rsidRDefault="00972B10" w:rsidP="004C538C">
            <w:pPr>
              <w:cnfStyle w:val="100000000000" w:firstRow="1" w:lastRow="0" w:firstColumn="0" w:lastColumn="0" w:oddVBand="0" w:evenVBand="0" w:oddHBand="0" w:evenHBand="0" w:firstRowFirstColumn="0" w:firstRowLastColumn="0" w:lastRowFirstColumn="0" w:lastRowLastColumn="0"/>
              <w:rPr>
                <w:lang w:val="nl-NL"/>
              </w:rPr>
            </w:pPr>
            <w:r>
              <w:t>activiteiten</w:t>
            </w:r>
          </w:p>
        </w:tc>
        <w:tc>
          <w:tcPr>
            <w:tcW w:w="3021" w:type="dxa"/>
            <w:tcBorders>
              <w:top w:val="single" w:sz="4" w:space="0" w:color="auto"/>
              <w:left w:val="single" w:sz="4" w:space="0" w:color="auto"/>
              <w:bottom w:val="single" w:sz="4" w:space="0" w:color="auto"/>
              <w:right w:val="single" w:sz="4" w:space="0" w:color="auto"/>
            </w:tcBorders>
          </w:tcPr>
          <w:p w14:paraId="682226DC" w14:textId="77777777" w:rsidR="00972B10" w:rsidRDefault="00972B10" w:rsidP="004C538C">
            <w:pPr>
              <w:cnfStyle w:val="100000000000" w:firstRow="1" w:lastRow="0" w:firstColumn="0" w:lastColumn="0" w:oddVBand="0" w:evenVBand="0" w:oddHBand="0" w:evenHBand="0" w:firstRowFirstColumn="0" w:firstRowLastColumn="0" w:lastRowFirstColumn="0" w:lastRowLastColumn="0"/>
              <w:rPr>
                <w:lang w:val="nl-NL"/>
              </w:rPr>
            </w:pPr>
            <w:r>
              <w:t>succescriteria</w:t>
            </w:r>
          </w:p>
        </w:tc>
      </w:tr>
      <w:tr w:rsidR="00972B10" w:rsidRPr="00C56999" w14:paraId="0C11961D" w14:textId="77777777" w:rsidTr="00987C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Borders>
              <w:top w:val="single" w:sz="4" w:space="0" w:color="auto"/>
              <w:left w:val="single" w:sz="4" w:space="0" w:color="auto"/>
              <w:bottom w:val="single" w:sz="4" w:space="0" w:color="auto"/>
              <w:right w:val="single" w:sz="4" w:space="0" w:color="auto"/>
            </w:tcBorders>
          </w:tcPr>
          <w:p w14:paraId="1DD1E990" w14:textId="77777777" w:rsidR="00972B10" w:rsidRPr="00714DBC" w:rsidRDefault="00972B10" w:rsidP="004C538C">
            <w:pPr>
              <w:rPr>
                <w:b w:val="0"/>
                <w:bCs w:val="0"/>
                <w:lang w:val="nl-NL"/>
              </w:rPr>
            </w:pPr>
            <w:r>
              <w:rPr>
                <w:b w:val="0"/>
                <w:bCs w:val="0"/>
                <w:lang w:val="nl-NL"/>
              </w:rPr>
              <w:t>Verbreden van het wereldbeeld van leerlingen.</w:t>
            </w:r>
          </w:p>
        </w:tc>
        <w:tc>
          <w:tcPr>
            <w:tcW w:w="3021" w:type="dxa"/>
            <w:tcBorders>
              <w:top w:val="single" w:sz="4" w:space="0" w:color="auto"/>
              <w:left w:val="single" w:sz="4" w:space="0" w:color="auto"/>
              <w:bottom w:val="single" w:sz="4" w:space="0" w:color="auto"/>
              <w:right w:val="single" w:sz="4" w:space="0" w:color="auto"/>
            </w:tcBorders>
          </w:tcPr>
          <w:p w14:paraId="18F9F196" w14:textId="77777777" w:rsidR="00972B10" w:rsidRDefault="00972B10" w:rsidP="004C538C">
            <w:pPr>
              <w:cnfStyle w:val="000000100000" w:firstRow="0" w:lastRow="0" w:firstColumn="0" w:lastColumn="0" w:oddVBand="0" w:evenVBand="0" w:oddHBand="1" w:evenHBand="0" w:firstRowFirstColumn="0" w:firstRowLastColumn="0" w:lastRowFirstColumn="0" w:lastRowLastColumn="0"/>
              <w:rPr>
                <w:lang w:val="nl-NL"/>
              </w:rPr>
            </w:pPr>
            <w:r>
              <w:rPr>
                <w:lang w:val="nl-NL"/>
              </w:rPr>
              <w:t>In de lessen wordt de actualiteit betrokken</w:t>
            </w:r>
          </w:p>
          <w:p w14:paraId="47B5D647" w14:textId="77777777" w:rsidR="00972B10" w:rsidRDefault="00972B10" w:rsidP="004C538C">
            <w:pPr>
              <w:cnfStyle w:val="000000100000" w:firstRow="0" w:lastRow="0" w:firstColumn="0" w:lastColumn="0" w:oddVBand="0" w:evenVBand="0" w:oddHBand="1" w:evenHBand="0" w:firstRowFirstColumn="0" w:firstRowLastColumn="0" w:lastRowFirstColumn="0" w:lastRowLastColumn="0"/>
              <w:rPr>
                <w:lang w:val="nl-NL"/>
              </w:rPr>
            </w:pPr>
            <w:r>
              <w:rPr>
                <w:lang w:val="nl-NL"/>
              </w:rPr>
              <w:t>De dag begint met een dagstart waarin wereldnieuws besproken en/of bediscussieerd  wordt.</w:t>
            </w:r>
          </w:p>
        </w:tc>
        <w:tc>
          <w:tcPr>
            <w:tcW w:w="3021" w:type="dxa"/>
            <w:tcBorders>
              <w:top w:val="single" w:sz="4" w:space="0" w:color="auto"/>
              <w:left w:val="single" w:sz="4" w:space="0" w:color="auto"/>
              <w:bottom w:val="single" w:sz="4" w:space="0" w:color="auto"/>
              <w:right w:val="single" w:sz="4" w:space="0" w:color="auto"/>
            </w:tcBorders>
          </w:tcPr>
          <w:p w14:paraId="25EA4EA1" w14:textId="77777777" w:rsidR="00972B10" w:rsidRDefault="00972B10" w:rsidP="004C538C">
            <w:pPr>
              <w:cnfStyle w:val="000000100000" w:firstRow="0" w:lastRow="0" w:firstColumn="0" w:lastColumn="0" w:oddVBand="0" w:evenVBand="0" w:oddHBand="1" w:evenHBand="0" w:firstRowFirstColumn="0" w:firstRowLastColumn="0" w:lastRowFirstColumn="0" w:lastRowLastColumn="0"/>
              <w:rPr>
                <w:lang w:val="nl-NL"/>
              </w:rPr>
            </w:pPr>
            <w:r>
              <w:rPr>
                <w:lang w:val="nl-NL"/>
              </w:rPr>
              <w:t>In de lessen zijn actualiteiten opgenomen.</w:t>
            </w:r>
          </w:p>
          <w:p w14:paraId="28D736C7" w14:textId="77777777" w:rsidR="00972B10" w:rsidRDefault="00972B10" w:rsidP="004C538C">
            <w:pPr>
              <w:cnfStyle w:val="000000100000" w:firstRow="0" w:lastRow="0" w:firstColumn="0" w:lastColumn="0" w:oddVBand="0" w:evenVBand="0" w:oddHBand="1" w:evenHBand="0" w:firstRowFirstColumn="0" w:firstRowLastColumn="0" w:lastRowFirstColumn="0" w:lastRowLastColumn="0"/>
              <w:rPr>
                <w:lang w:val="nl-NL"/>
              </w:rPr>
            </w:pPr>
            <w:r>
              <w:rPr>
                <w:lang w:val="nl-NL"/>
              </w:rPr>
              <w:t>De dagstart heeft plaatsgevonden.</w:t>
            </w:r>
          </w:p>
          <w:p w14:paraId="635D4449" w14:textId="77777777" w:rsidR="00972B10" w:rsidRDefault="00972B10" w:rsidP="004C538C">
            <w:pPr>
              <w:cnfStyle w:val="000000100000" w:firstRow="0" w:lastRow="0" w:firstColumn="0" w:lastColumn="0" w:oddVBand="0" w:evenVBand="0" w:oddHBand="1" w:evenHBand="0" w:firstRowFirstColumn="0" w:firstRowLastColumn="0" w:lastRowFirstColumn="0" w:lastRowLastColumn="0"/>
              <w:rPr>
                <w:lang w:val="nl-NL"/>
              </w:rPr>
            </w:pPr>
            <w:r>
              <w:rPr>
                <w:lang w:val="nl-NL"/>
              </w:rPr>
              <w:t>De leerlingen zijn op de hoogte van belangrijk wereldnieuws.</w:t>
            </w:r>
          </w:p>
        </w:tc>
      </w:tr>
      <w:tr w:rsidR="00972B10" w:rsidRPr="00C56999" w14:paraId="04AD6A46" w14:textId="77777777" w:rsidTr="00987C48">
        <w:tc>
          <w:tcPr>
            <w:cnfStyle w:val="001000000000" w:firstRow="0" w:lastRow="0" w:firstColumn="1" w:lastColumn="0" w:oddVBand="0" w:evenVBand="0" w:oddHBand="0" w:evenHBand="0" w:firstRowFirstColumn="0" w:firstRowLastColumn="0" w:lastRowFirstColumn="0" w:lastRowLastColumn="0"/>
            <w:tcW w:w="3020" w:type="dxa"/>
            <w:tcBorders>
              <w:top w:val="single" w:sz="4" w:space="0" w:color="auto"/>
              <w:left w:val="single" w:sz="4" w:space="0" w:color="auto"/>
              <w:bottom w:val="single" w:sz="4" w:space="0" w:color="auto"/>
              <w:right w:val="single" w:sz="4" w:space="0" w:color="auto"/>
            </w:tcBorders>
          </w:tcPr>
          <w:p w14:paraId="19B8981A" w14:textId="77777777" w:rsidR="00972B10" w:rsidRPr="001343AE" w:rsidRDefault="00972B10" w:rsidP="004C538C">
            <w:pPr>
              <w:rPr>
                <w:b w:val="0"/>
                <w:bCs w:val="0"/>
                <w:lang w:val="nl-NL"/>
              </w:rPr>
            </w:pPr>
            <w:r>
              <w:rPr>
                <w:b w:val="0"/>
                <w:bCs w:val="0"/>
                <w:lang w:val="nl-NL"/>
              </w:rPr>
              <w:t>Zelfredzaamheid van leerlingen vergroten.</w:t>
            </w:r>
          </w:p>
        </w:tc>
        <w:tc>
          <w:tcPr>
            <w:tcW w:w="3021" w:type="dxa"/>
            <w:tcBorders>
              <w:top w:val="single" w:sz="4" w:space="0" w:color="auto"/>
              <w:left w:val="single" w:sz="4" w:space="0" w:color="auto"/>
              <w:bottom w:val="single" w:sz="4" w:space="0" w:color="auto"/>
              <w:right w:val="single" w:sz="4" w:space="0" w:color="auto"/>
            </w:tcBorders>
          </w:tcPr>
          <w:p w14:paraId="59AFCE72" w14:textId="77777777" w:rsidR="00972B10" w:rsidRDefault="00972B10" w:rsidP="004C538C">
            <w:pPr>
              <w:cnfStyle w:val="000000000000" w:firstRow="0" w:lastRow="0" w:firstColumn="0" w:lastColumn="0" w:oddVBand="0" w:evenVBand="0" w:oddHBand="0" w:evenHBand="0" w:firstRowFirstColumn="0" w:firstRowLastColumn="0" w:lastRowFirstColumn="0" w:lastRowLastColumn="0"/>
              <w:rPr>
                <w:lang w:val="nl-NL"/>
              </w:rPr>
            </w:pPr>
            <w:r>
              <w:rPr>
                <w:lang w:val="nl-NL"/>
              </w:rPr>
              <w:t>SOVA opnemen in het mentoraat.</w:t>
            </w:r>
          </w:p>
          <w:p w14:paraId="488FE3AC" w14:textId="77777777" w:rsidR="00972B10" w:rsidRDefault="00972B10" w:rsidP="004C538C">
            <w:pPr>
              <w:cnfStyle w:val="000000000000" w:firstRow="0" w:lastRow="0" w:firstColumn="0" w:lastColumn="0" w:oddVBand="0" w:evenVBand="0" w:oddHBand="0" w:evenHBand="0" w:firstRowFirstColumn="0" w:firstRowLastColumn="0" w:lastRowFirstColumn="0" w:lastRowLastColumn="0"/>
              <w:rPr>
                <w:lang w:val="nl-NL"/>
              </w:rPr>
            </w:pPr>
            <w:r>
              <w:rPr>
                <w:lang w:val="nl-NL"/>
              </w:rPr>
              <w:lastRenderedPageBreak/>
              <w:t>Ontwikkelen doorlopende leerlijn sociale vaardigheden en zelfredzaamheid</w:t>
            </w:r>
          </w:p>
          <w:p w14:paraId="531E2BC7" w14:textId="77777777" w:rsidR="00972B10" w:rsidRDefault="00972B10" w:rsidP="004C538C">
            <w:pPr>
              <w:cnfStyle w:val="000000000000" w:firstRow="0" w:lastRow="0" w:firstColumn="0" w:lastColumn="0" w:oddVBand="0" w:evenVBand="0" w:oddHBand="0" w:evenHBand="0" w:firstRowFirstColumn="0" w:firstRowLastColumn="0" w:lastRowFirstColumn="0" w:lastRowLastColumn="0"/>
              <w:rPr>
                <w:lang w:val="nl-NL"/>
              </w:rPr>
            </w:pPr>
            <w:r>
              <w:rPr>
                <w:lang w:val="nl-NL"/>
              </w:rPr>
              <w:t>Start met aanleren van enkele belangrijke vaardigheden die de zelfredzaamheid vergroten in alle lessen.</w:t>
            </w:r>
          </w:p>
        </w:tc>
        <w:tc>
          <w:tcPr>
            <w:tcW w:w="3021" w:type="dxa"/>
            <w:tcBorders>
              <w:top w:val="single" w:sz="4" w:space="0" w:color="auto"/>
              <w:left w:val="single" w:sz="4" w:space="0" w:color="auto"/>
              <w:bottom w:val="single" w:sz="4" w:space="0" w:color="auto"/>
              <w:right w:val="single" w:sz="4" w:space="0" w:color="auto"/>
            </w:tcBorders>
          </w:tcPr>
          <w:p w14:paraId="47825985" w14:textId="77777777" w:rsidR="00972B10" w:rsidRDefault="00972B10" w:rsidP="004C538C">
            <w:pPr>
              <w:cnfStyle w:val="000000000000" w:firstRow="0" w:lastRow="0" w:firstColumn="0" w:lastColumn="0" w:oddVBand="0" w:evenVBand="0" w:oddHBand="0" w:evenHBand="0" w:firstRowFirstColumn="0" w:firstRowLastColumn="0" w:lastRowFirstColumn="0" w:lastRowLastColumn="0"/>
              <w:rPr>
                <w:lang w:val="nl-NL"/>
              </w:rPr>
            </w:pPr>
            <w:r>
              <w:rPr>
                <w:lang w:val="nl-NL"/>
              </w:rPr>
              <w:lastRenderedPageBreak/>
              <w:t>SOVA is opgenomen in het mentoraat.</w:t>
            </w:r>
          </w:p>
          <w:p w14:paraId="6EB11031" w14:textId="2E67034C" w:rsidR="00972B10" w:rsidRDefault="00972B10" w:rsidP="004C538C">
            <w:pPr>
              <w:cnfStyle w:val="000000000000" w:firstRow="0" w:lastRow="0" w:firstColumn="0" w:lastColumn="0" w:oddVBand="0" w:evenVBand="0" w:oddHBand="0" w:evenHBand="0" w:firstRowFirstColumn="0" w:firstRowLastColumn="0" w:lastRowFirstColumn="0" w:lastRowLastColumn="0"/>
              <w:rPr>
                <w:lang w:val="nl-NL"/>
              </w:rPr>
            </w:pPr>
            <w:r>
              <w:rPr>
                <w:lang w:val="nl-NL"/>
              </w:rPr>
              <w:lastRenderedPageBreak/>
              <w:t>De doorlopende leerlijn is uitgewerkt</w:t>
            </w:r>
            <w:r w:rsidR="00CD18C1">
              <w:rPr>
                <w:lang w:val="nl-NL"/>
              </w:rPr>
              <w:t>.</w:t>
            </w:r>
          </w:p>
          <w:p w14:paraId="19C70F94" w14:textId="5918FB21" w:rsidR="00972B10" w:rsidRDefault="00972B10" w:rsidP="004C538C">
            <w:pPr>
              <w:cnfStyle w:val="000000000000" w:firstRow="0" w:lastRow="0" w:firstColumn="0" w:lastColumn="0" w:oddVBand="0" w:evenVBand="0" w:oddHBand="0" w:evenHBand="0" w:firstRowFirstColumn="0" w:firstRowLastColumn="0" w:lastRowFirstColumn="0" w:lastRowLastColumn="0"/>
              <w:rPr>
                <w:lang w:val="nl-NL"/>
              </w:rPr>
            </w:pPr>
            <w:r>
              <w:rPr>
                <w:lang w:val="nl-NL"/>
              </w:rPr>
              <w:t>Vaardigheden zijn opgenomen in de lessen</w:t>
            </w:r>
            <w:r w:rsidR="00CD18C1">
              <w:rPr>
                <w:lang w:val="nl-NL"/>
              </w:rPr>
              <w:t>.</w:t>
            </w:r>
          </w:p>
        </w:tc>
      </w:tr>
      <w:tr w:rsidR="00972B10" w:rsidRPr="00C56999" w14:paraId="7B402F94" w14:textId="77777777" w:rsidTr="00987C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Borders>
              <w:top w:val="single" w:sz="4" w:space="0" w:color="auto"/>
              <w:left w:val="single" w:sz="4" w:space="0" w:color="auto"/>
              <w:bottom w:val="single" w:sz="4" w:space="0" w:color="auto"/>
              <w:right w:val="single" w:sz="4" w:space="0" w:color="auto"/>
            </w:tcBorders>
          </w:tcPr>
          <w:p w14:paraId="0BD2BA2D" w14:textId="77777777" w:rsidR="00972B10" w:rsidRPr="00900ED7" w:rsidRDefault="00972B10" w:rsidP="004C538C">
            <w:pPr>
              <w:rPr>
                <w:b w:val="0"/>
                <w:bCs w:val="0"/>
                <w:lang w:val="nl-NL"/>
              </w:rPr>
            </w:pPr>
            <w:r>
              <w:rPr>
                <w:b w:val="0"/>
                <w:bCs w:val="0"/>
                <w:lang w:val="nl-NL"/>
              </w:rPr>
              <w:lastRenderedPageBreak/>
              <w:t>Taal- en rekenvaardigheid vergroten.</w:t>
            </w:r>
          </w:p>
        </w:tc>
        <w:tc>
          <w:tcPr>
            <w:tcW w:w="3021" w:type="dxa"/>
            <w:tcBorders>
              <w:top w:val="single" w:sz="4" w:space="0" w:color="auto"/>
              <w:left w:val="single" w:sz="4" w:space="0" w:color="auto"/>
              <w:bottom w:val="single" w:sz="4" w:space="0" w:color="auto"/>
              <w:right w:val="single" w:sz="4" w:space="0" w:color="auto"/>
            </w:tcBorders>
          </w:tcPr>
          <w:p w14:paraId="2E3D1369" w14:textId="77777777" w:rsidR="00972B10" w:rsidRDefault="00972B10" w:rsidP="004C538C">
            <w:pPr>
              <w:cnfStyle w:val="000000100000" w:firstRow="0" w:lastRow="0" w:firstColumn="0" w:lastColumn="0" w:oddVBand="0" w:evenVBand="0" w:oddHBand="1" w:evenHBand="0" w:firstRowFirstColumn="0" w:firstRowLastColumn="0" w:lastRowFirstColumn="0" w:lastRowLastColumn="0"/>
              <w:rPr>
                <w:lang w:val="nl-NL"/>
              </w:rPr>
            </w:pPr>
            <w:r>
              <w:rPr>
                <w:lang w:val="nl-NL"/>
              </w:rPr>
              <w:t>Herschrijven van het taalbeleid waarin gestuurd wordt op vakgericht taalbeleid, inclusief instructie voor docenten.</w:t>
            </w:r>
          </w:p>
          <w:p w14:paraId="781E6C6C" w14:textId="77777777" w:rsidR="00972B10" w:rsidRDefault="00972B10" w:rsidP="004C538C">
            <w:pPr>
              <w:cnfStyle w:val="000000100000" w:firstRow="0" w:lastRow="0" w:firstColumn="0" w:lastColumn="0" w:oddVBand="0" w:evenVBand="0" w:oddHBand="1" w:evenHBand="0" w:firstRowFirstColumn="0" w:firstRowLastColumn="0" w:lastRowFirstColumn="0" w:lastRowLastColumn="0"/>
              <w:rPr>
                <w:lang w:val="nl-NL"/>
              </w:rPr>
            </w:pPr>
            <w:r>
              <w:rPr>
                <w:lang w:val="nl-NL"/>
              </w:rPr>
              <w:t>Vakoverstijgend rekenen doorontwikkelen.</w:t>
            </w:r>
          </w:p>
        </w:tc>
        <w:tc>
          <w:tcPr>
            <w:tcW w:w="3021" w:type="dxa"/>
            <w:tcBorders>
              <w:top w:val="single" w:sz="4" w:space="0" w:color="auto"/>
              <w:left w:val="single" w:sz="4" w:space="0" w:color="auto"/>
              <w:bottom w:val="single" w:sz="4" w:space="0" w:color="auto"/>
              <w:right w:val="single" w:sz="4" w:space="0" w:color="auto"/>
            </w:tcBorders>
          </w:tcPr>
          <w:p w14:paraId="42325DCD" w14:textId="77777777" w:rsidR="00972B10" w:rsidRDefault="00972B10" w:rsidP="004C538C">
            <w:pPr>
              <w:cnfStyle w:val="000000100000" w:firstRow="0" w:lastRow="0" w:firstColumn="0" w:lastColumn="0" w:oddVBand="0" w:evenVBand="0" w:oddHBand="1" w:evenHBand="0" w:firstRowFirstColumn="0" w:firstRowLastColumn="0" w:lastRowFirstColumn="0" w:lastRowLastColumn="0"/>
              <w:rPr>
                <w:lang w:val="nl-NL"/>
              </w:rPr>
            </w:pPr>
            <w:r>
              <w:rPr>
                <w:lang w:val="nl-NL"/>
              </w:rPr>
              <w:t>Het nieuwe taalbeleid is uitgewerkt.</w:t>
            </w:r>
          </w:p>
          <w:p w14:paraId="214550F9" w14:textId="77777777" w:rsidR="00972B10" w:rsidRDefault="00972B10" w:rsidP="004C538C">
            <w:pPr>
              <w:cnfStyle w:val="000000100000" w:firstRow="0" w:lastRow="0" w:firstColumn="0" w:lastColumn="0" w:oddVBand="0" w:evenVBand="0" w:oddHBand="1" w:evenHBand="0" w:firstRowFirstColumn="0" w:firstRowLastColumn="0" w:lastRowFirstColumn="0" w:lastRowLastColumn="0"/>
              <w:rPr>
                <w:lang w:val="nl-NL"/>
              </w:rPr>
            </w:pPr>
            <w:r>
              <w:rPr>
                <w:lang w:val="nl-NL"/>
              </w:rPr>
              <w:t xml:space="preserve">Er ligt een programma voor vakoverstijgend rekenen.  </w:t>
            </w:r>
          </w:p>
        </w:tc>
      </w:tr>
      <w:tr w:rsidR="00972B10" w:rsidRPr="00C56999" w14:paraId="612696DE" w14:textId="77777777" w:rsidTr="00987C48">
        <w:tc>
          <w:tcPr>
            <w:cnfStyle w:val="001000000000" w:firstRow="0" w:lastRow="0" w:firstColumn="1" w:lastColumn="0" w:oddVBand="0" w:evenVBand="0" w:oddHBand="0" w:evenHBand="0" w:firstRowFirstColumn="0" w:firstRowLastColumn="0" w:lastRowFirstColumn="0" w:lastRowLastColumn="0"/>
            <w:tcW w:w="3020" w:type="dxa"/>
            <w:tcBorders>
              <w:top w:val="single" w:sz="4" w:space="0" w:color="auto"/>
              <w:left w:val="single" w:sz="4" w:space="0" w:color="auto"/>
              <w:bottom w:val="single" w:sz="4" w:space="0" w:color="auto"/>
              <w:right w:val="single" w:sz="4" w:space="0" w:color="auto"/>
            </w:tcBorders>
          </w:tcPr>
          <w:p w14:paraId="686E39C6" w14:textId="77777777" w:rsidR="00972B10" w:rsidRDefault="00972B10" w:rsidP="004C538C">
            <w:pPr>
              <w:rPr>
                <w:b w:val="0"/>
                <w:bCs w:val="0"/>
                <w:lang w:val="nl-NL"/>
              </w:rPr>
            </w:pPr>
            <w:r>
              <w:rPr>
                <w:b w:val="0"/>
                <w:bCs w:val="0"/>
                <w:lang w:val="nl-NL"/>
              </w:rPr>
              <w:t>Burgerschapsbeleid is herkenbaar voor leerlingen en ouders.</w:t>
            </w:r>
          </w:p>
        </w:tc>
        <w:tc>
          <w:tcPr>
            <w:tcW w:w="3021" w:type="dxa"/>
            <w:tcBorders>
              <w:top w:val="single" w:sz="4" w:space="0" w:color="auto"/>
              <w:left w:val="single" w:sz="4" w:space="0" w:color="auto"/>
              <w:bottom w:val="single" w:sz="4" w:space="0" w:color="auto"/>
              <w:right w:val="single" w:sz="4" w:space="0" w:color="auto"/>
            </w:tcBorders>
          </w:tcPr>
          <w:p w14:paraId="67AB4841" w14:textId="77777777" w:rsidR="00972B10" w:rsidRDefault="00972B10" w:rsidP="004C538C">
            <w:pPr>
              <w:cnfStyle w:val="000000000000" w:firstRow="0" w:lastRow="0" w:firstColumn="0" w:lastColumn="0" w:oddVBand="0" w:evenVBand="0" w:oddHBand="0" w:evenHBand="0" w:firstRowFirstColumn="0" w:firstRowLastColumn="0" w:lastRowFirstColumn="0" w:lastRowLastColumn="0"/>
              <w:rPr>
                <w:lang w:val="nl-NL"/>
              </w:rPr>
            </w:pPr>
            <w:r>
              <w:rPr>
                <w:lang w:val="nl-NL"/>
              </w:rPr>
              <w:t xml:space="preserve">Het burgerschapsplan wordt aangevuld met concrete vakoverstijgende activiteiten. Er wordt een methode ontwikkeld om leerlingen bewust met burgerschap bezig te laten zijn. </w:t>
            </w:r>
          </w:p>
        </w:tc>
        <w:tc>
          <w:tcPr>
            <w:tcW w:w="3021" w:type="dxa"/>
            <w:tcBorders>
              <w:top w:val="single" w:sz="4" w:space="0" w:color="auto"/>
              <w:left w:val="single" w:sz="4" w:space="0" w:color="auto"/>
              <w:bottom w:val="single" w:sz="4" w:space="0" w:color="auto"/>
              <w:right w:val="single" w:sz="4" w:space="0" w:color="auto"/>
            </w:tcBorders>
          </w:tcPr>
          <w:p w14:paraId="30FFD1F6" w14:textId="77777777" w:rsidR="00972B10" w:rsidRDefault="00972B10" w:rsidP="004C538C">
            <w:pPr>
              <w:cnfStyle w:val="000000000000" w:firstRow="0" w:lastRow="0" w:firstColumn="0" w:lastColumn="0" w:oddVBand="0" w:evenVBand="0" w:oddHBand="0" w:evenHBand="0" w:firstRowFirstColumn="0" w:firstRowLastColumn="0" w:lastRowFirstColumn="0" w:lastRowLastColumn="0"/>
              <w:rPr>
                <w:lang w:val="nl-NL"/>
              </w:rPr>
            </w:pPr>
            <w:r>
              <w:rPr>
                <w:lang w:val="nl-NL"/>
              </w:rPr>
              <w:t>Het burgerschapsplan is aangevuld en er is een methode ontwikkeld om de activiteiten herkenbaar aan te bieden (portfolio, projectdagen).</w:t>
            </w:r>
          </w:p>
        </w:tc>
      </w:tr>
    </w:tbl>
    <w:p w14:paraId="2076ADF3" w14:textId="77777777" w:rsidR="00972B10" w:rsidRDefault="00972B10" w:rsidP="00972B10"/>
    <w:p w14:paraId="03FBFAF4" w14:textId="77777777" w:rsidR="00972B10" w:rsidRPr="00987C48" w:rsidRDefault="00972B10" w:rsidP="00972B10">
      <w:pPr>
        <w:rPr>
          <w:b/>
          <w:bCs/>
        </w:rPr>
      </w:pPr>
      <w:r w:rsidRPr="00987C48">
        <w:rPr>
          <w:b/>
          <w:bCs/>
        </w:rPr>
        <w:t>2025-2026: uitbouwen</w:t>
      </w:r>
    </w:p>
    <w:tbl>
      <w:tblPr>
        <w:tblStyle w:val="Lijsttabel2-Accent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1"/>
        <w:gridCol w:w="3021"/>
      </w:tblGrid>
      <w:tr w:rsidR="00972B10" w14:paraId="052265E1" w14:textId="77777777" w:rsidTr="00987C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74D7148A" w14:textId="77777777" w:rsidR="00972B10" w:rsidRDefault="00972B10" w:rsidP="004C538C">
            <w:pPr>
              <w:rPr>
                <w:lang w:val="nl-NL"/>
              </w:rPr>
            </w:pPr>
            <w:r>
              <w:t>doelen</w:t>
            </w:r>
          </w:p>
        </w:tc>
        <w:tc>
          <w:tcPr>
            <w:tcW w:w="3021" w:type="dxa"/>
          </w:tcPr>
          <w:p w14:paraId="7A3BF148" w14:textId="77777777" w:rsidR="00972B10" w:rsidRDefault="00972B10" w:rsidP="004C538C">
            <w:pPr>
              <w:cnfStyle w:val="100000000000" w:firstRow="1" w:lastRow="0" w:firstColumn="0" w:lastColumn="0" w:oddVBand="0" w:evenVBand="0" w:oddHBand="0" w:evenHBand="0" w:firstRowFirstColumn="0" w:firstRowLastColumn="0" w:lastRowFirstColumn="0" w:lastRowLastColumn="0"/>
              <w:rPr>
                <w:lang w:val="nl-NL"/>
              </w:rPr>
            </w:pPr>
            <w:r>
              <w:t>activiteiten</w:t>
            </w:r>
          </w:p>
        </w:tc>
        <w:tc>
          <w:tcPr>
            <w:tcW w:w="3021" w:type="dxa"/>
          </w:tcPr>
          <w:p w14:paraId="68A460CC" w14:textId="77777777" w:rsidR="00972B10" w:rsidRDefault="00972B10" w:rsidP="004C538C">
            <w:pPr>
              <w:cnfStyle w:val="100000000000" w:firstRow="1" w:lastRow="0" w:firstColumn="0" w:lastColumn="0" w:oddVBand="0" w:evenVBand="0" w:oddHBand="0" w:evenHBand="0" w:firstRowFirstColumn="0" w:firstRowLastColumn="0" w:lastRowFirstColumn="0" w:lastRowLastColumn="0"/>
              <w:rPr>
                <w:lang w:val="nl-NL"/>
              </w:rPr>
            </w:pPr>
            <w:r>
              <w:t>succescriteria</w:t>
            </w:r>
          </w:p>
        </w:tc>
      </w:tr>
      <w:tr w:rsidR="00972B10" w:rsidRPr="00C56999" w14:paraId="7A432698" w14:textId="77777777" w:rsidTr="00987C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13AB0E35" w14:textId="77777777" w:rsidR="00972B10" w:rsidRPr="001343AE" w:rsidRDefault="00972B10" w:rsidP="004C538C">
            <w:pPr>
              <w:rPr>
                <w:b w:val="0"/>
                <w:bCs w:val="0"/>
                <w:lang w:val="nl-NL"/>
              </w:rPr>
            </w:pPr>
            <w:r>
              <w:rPr>
                <w:b w:val="0"/>
                <w:bCs w:val="0"/>
                <w:lang w:val="nl-NL"/>
              </w:rPr>
              <w:t>Verbreden van het wereldbeeld van leerlingen.</w:t>
            </w:r>
          </w:p>
        </w:tc>
        <w:tc>
          <w:tcPr>
            <w:tcW w:w="3021" w:type="dxa"/>
          </w:tcPr>
          <w:p w14:paraId="244CB3D7" w14:textId="77777777" w:rsidR="00972B10" w:rsidRPr="001343AE" w:rsidRDefault="00972B10" w:rsidP="004C538C">
            <w:pPr>
              <w:cnfStyle w:val="000000100000" w:firstRow="0" w:lastRow="0" w:firstColumn="0" w:lastColumn="0" w:oddVBand="0" w:evenVBand="0" w:oddHBand="1" w:evenHBand="0" w:firstRowFirstColumn="0" w:firstRowLastColumn="0" w:lastRowFirstColumn="0" w:lastRowLastColumn="0"/>
              <w:rPr>
                <w:lang w:val="nl-NL"/>
              </w:rPr>
            </w:pPr>
            <w:r>
              <w:rPr>
                <w:lang w:val="nl-NL"/>
              </w:rPr>
              <w:t>Schoolbrede activiteiten en/of projectweken (Doe driedaagse met professionals; Doe iets voor de ander dag). De opbrengst wordt door de leerlingen verwerkt.</w:t>
            </w:r>
          </w:p>
        </w:tc>
        <w:tc>
          <w:tcPr>
            <w:tcW w:w="3021" w:type="dxa"/>
          </w:tcPr>
          <w:p w14:paraId="2D9BF581" w14:textId="77777777" w:rsidR="00972B10" w:rsidRDefault="00972B10" w:rsidP="004C538C">
            <w:pPr>
              <w:cnfStyle w:val="000000100000" w:firstRow="0" w:lastRow="0" w:firstColumn="0" w:lastColumn="0" w:oddVBand="0" w:evenVBand="0" w:oddHBand="1" w:evenHBand="0" w:firstRowFirstColumn="0" w:firstRowLastColumn="0" w:lastRowFirstColumn="0" w:lastRowLastColumn="0"/>
              <w:rPr>
                <w:lang w:val="nl-NL"/>
              </w:rPr>
            </w:pPr>
            <w:r>
              <w:rPr>
                <w:lang w:val="nl-NL"/>
              </w:rPr>
              <w:t xml:space="preserve">De activiteiten hebben plaatsgevonden en met de leerlingen is hierop gereflecteerd. </w:t>
            </w:r>
          </w:p>
          <w:p w14:paraId="53262AC2" w14:textId="77777777" w:rsidR="00972B10" w:rsidRPr="001343AE" w:rsidRDefault="00972B10" w:rsidP="004C538C">
            <w:pPr>
              <w:cnfStyle w:val="000000100000" w:firstRow="0" w:lastRow="0" w:firstColumn="0" w:lastColumn="0" w:oddVBand="0" w:evenVBand="0" w:oddHBand="1" w:evenHBand="0" w:firstRowFirstColumn="0" w:firstRowLastColumn="0" w:lastRowFirstColumn="0" w:lastRowLastColumn="0"/>
              <w:rPr>
                <w:lang w:val="nl-NL"/>
              </w:rPr>
            </w:pPr>
            <w:r>
              <w:rPr>
                <w:lang w:val="nl-NL"/>
              </w:rPr>
              <w:t>Leerlingen hebben de opbrengst (digitaal) verwerkt.</w:t>
            </w:r>
          </w:p>
        </w:tc>
      </w:tr>
      <w:tr w:rsidR="00972B10" w:rsidRPr="00C56999" w14:paraId="47025895" w14:textId="77777777" w:rsidTr="00987C48">
        <w:tc>
          <w:tcPr>
            <w:cnfStyle w:val="001000000000" w:firstRow="0" w:lastRow="0" w:firstColumn="1" w:lastColumn="0" w:oddVBand="0" w:evenVBand="0" w:oddHBand="0" w:evenHBand="0" w:firstRowFirstColumn="0" w:firstRowLastColumn="0" w:lastRowFirstColumn="0" w:lastRowLastColumn="0"/>
            <w:tcW w:w="3020" w:type="dxa"/>
          </w:tcPr>
          <w:p w14:paraId="7D2C986A" w14:textId="77777777" w:rsidR="00972B10" w:rsidRPr="00714DBC" w:rsidRDefault="00972B10" w:rsidP="004C538C">
            <w:pPr>
              <w:rPr>
                <w:b w:val="0"/>
                <w:bCs w:val="0"/>
                <w:lang w:val="nl-NL"/>
              </w:rPr>
            </w:pPr>
            <w:r>
              <w:rPr>
                <w:b w:val="0"/>
                <w:bCs w:val="0"/>
                <w:lang w:val="nl-NL"/>
              </w:rPr>
              <w:t>Zelfredzaamheid van leerlingen vergroten.</w:t>
            </w:r>
          </w:p>
        </w:tc>
        <w:tc>
          <w:tcPr>
            <w:tcW w:w="3021" w:type="dxa"/>
          </w:tcPr>
          <w:p w14:paraId="32E01CCF" w14:textId="77777777" w:rsidR="00972B10" w:rsidRDefault="00972B10" w:rsidP="004C538C">
            <w:pPr>
              <w:cnfStyle w:val="000000000000" w:firstRow="0" w:lastRow="0" w:firstColumn="0" w:lastColumn="0" w:oddVBand="0" w:evenVBand="0" w:oddHBand="0" w:evenHBand="0" w:firstRowFirstColumn="0" w:firstRowLastColumn="0" w:lastRowFirstColumn="0" w:lastRowLastColumn="0"/>
              <w:rPr>
                <w:lang w:val="nl-NL"/>
              </w:rPr>
            </w:pPr>
            <w:r>
              <w:rPr>
                <w:lang w:val="nl-NL"/>
              </w:rPr>
              <w:t>Uitvoeren doorlopende leerlijn sociale vaardigheden en zelfredzaamheid.</w:t>
            </w:r>
          </w:p>
        </w:tc>
        <w:tc>
          <w:tcPr>
            <w:tcW w:w="3021" w:type="dxa"/>
          </w:tcPr>
          <w:p w14:paraId="5ABE063E" w14:textId="77777777" w:rsidR="00972B10" w:rsidRDefault="00972B10" w:rsidP="004C538C">
            <w:pPr>
              <w:cnfStyle w:val="000000000000" w:firstRow="0" w:lastRow="0" w:firstColumn="0" w:lastColumn="0" w:oddVBand="0" w:evenVBand="0" w:oddHBand="0" w:evenHBand="0" w:firstRowFirstColumn="0" w:firstRowLastColumn="0" w:lastRowFirstColumn="0" w:lastRowLastColumn="0"/>
              <w:rPr>
                <w:lang w:val="nl-NL"/>
              </w:rPr>
            </w:pPr>
            <w:r>
              <w:rPr>
                <w:lang w:val="nl-NL"/>
              </w:rPr>
              <w:t>Leerlingen, ouders en medewerkers geven aan dat de zelfredzaamheid vergroot is.</w:t>
            </w:r>
          </w:p>
        </w:tc>
      </w:tr>
      <w:tr w:rsidR="00972B10" w:rsidRPr="00C56999" w14:paraId="4C03F026" w14:textId="77777777" w:rsidTr="00987C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400D20B9" w14:textId="77777777" w:rsidR="00972B10" w:rsidRPr="001343AE" w:rsidRDefault="00972B10" w:rsidP="004C538C">
            <w:pPr>
              <w:rPr>
                <w:b w:val="0"/>
                <w:bCs w:val="0"/>
                <w:lang w:val="nl-NL"/>
              </w:rPr>
            </w:pPr>
            <w:r>
              <w:rPr>
                <w:b w:val="0"/>
                <w:bCs w:val="0"/>
                <w:lang w:val="nl-NL"/>
              </w:rPr>
              <w:t>Taal en rekenvaardigheid is op niveau.</w:t>
            </w:r>
          </w:p>
        </w:tc>
        <w:tc>
          <w:tcPr>
            <w:tcW w:w="3021" w:type="dxa"/>
          </w:tcPr>
          <w:p w14:paraId="52AD35D1" w14:textId="77777777" w:rsidR="00972B10" w:rsidRDefault="00972B10" w:rsidP="004C538C">
            <w:pPr>
              <w:cnfStyle w:val="000000100000" w:firstRow="0" w:lastRow="0" w:firstColumn="0" w:lastColumn="0" w:oddVBand="0" w:evenVBand="0" w:oddHBand="1" w:evenHBand="0" w:firstRowFirstColumn="0" w:firstRowLastColumn="0" w:lastRowFirstColumn="0" w:lastRowLastColumn="0"/>
              <w:rPr>
                <w:lang w:val="nl-NL"/>
              </w:rPr>
            </w:pPr>
            <w:r>
              <w:rPr>
                <w:lang w:val="nl-NL"/>
              </w:rPr>
              <w:t>Start met uitvoeren vakgericht taalbeleid en vakoverstijgend rekenen.</w:t>
            </w:r>
          </w:p>
          <w:p w14:paraId="59F6803F" w14:textId="4F2271F0" w:rsidR="00972B10" w:rsidRPr="001343AE" w:rsidRDefault="00972B10" w:rsidP="004C538C">
            <w:pPr>
              <w:cnfStyle w:val="000000100000" w:firstRow="0" w:lastRow="0" w:firstColumn="0" w:lastColumn="0" w:oddVBand="0" w:evenVBand="0" w:oddHBand="1" w:evenHBand="0" w:firstRowFirstColumn="0" w:firstRowLastColumn="0" w:lastRowFirstColumn="0" w:lastRowLastColumn="0"/>
              <w:rPr>
                <w:lang w:val="nl-NL"/>
              </w:rPr>
            </w:pPr>
            <w:r>
              <w:rPr>
                <w:lang w:val="nl-NL"/>
              </w:rPr>
              <w:t>Scholing medewerkers m.b.t taal- en rekenbeleid</w:t>
            </w:r>
            <w:r w:rsidR="0020310C">
              <w:rPr>
                <w:lang w:val="nl-NL"/>
              </w:rPr>
              <w:t>.</w:t>
            </w:r>
          </w:p>
        </w:tc>
        <w:tc>
          <w:tcPr>
            <w:tcW w:w="3021" w:type="dxa"/>
          </w:tcPr>
          <w:p w14:paraId="60A2CB40" w14:textId="77777777" w:rsidR="00972B10" w:rsidRDefault="00972B10" w:rsidP="004C538C">
            <w:pPr>
              <w:cnfStyle w:val="000000100000" w:firstRow="0" w:lastRow="0" w:firstColumn="0" w:lastColumn="0" w:oddVBand="0" w:evenVBand="0" w:oddHBand="1" w:evenHBand="0" w:firstRowFirstColumn="0" w:firstRowLastColumn="0" w:lastRowFirstColumn="0" w:lastRowLastColumn="0"/>
              <w:rPr>
                <w:lang w:val="nl-NL"/>
              </w:rPr>
            </w:pPr>
            <w:r>
              <w:rPr>
                <w:lang w:val="nl-NL"/>
              </w:rPr>
              <w:t>Scholing heeft plaats gevonden</w:t>
            </w:r>
          </w:p>
          <w:p w14:paraId="605C3256" w14:textId="77777777" w:rsidR="00972B10" w:rsidRPr="001343AE" w:rsidRDefault="00972B10" w:rsidP="004C538C">
            <w:pPr>
              <w:cnfStyle w:val="000000100000" w:firstRow="0" w:lastRow="0" w:firstColumn="0" w:lastColumn="0" w:oddVBand="0" w:evenVBand="0" w:oddHBand="1" w:evenHBand="0" w:firstRowFirstColumn="0" w:firstRowLastColumn="0" w:lastRowFirstColumn="0" w:lastRowLastColumn="0"/>
              <w:rPr>
                <w:lang w:val="nl-NL"/>
              </w:rPr>
            </w:pPr>
            <w:r>
              <w:rPr>
                <w:lang w:val="nl-NL"/>
              </w:rPr>
              <w:t>In de lessen is aandacht voor taal en rekenen.</w:t>
            </w:r>
          </w:p>
        </w:tc>
      </w:tr>
      <w:tr w:rsidR="00972B10" w:rsidRPr="00C56999" w14:paraId="48A3357E" w14:textId="77777777" w:rsidTr="00987C48">
        <w:tc>
          <w:tcPr>
            <w:cnfStyle w:val="001000000000" w:firstRow="0" w:lastRow="0" w:firstColumn="1" w:lastColumn="0" w:oddVBand="0" w:evenVBand="0" w:oddHBand="0" w:evenHBand="0" w:firstRowFirstColumn="0" w:firstRowLastColumn="0" w:lastRowFirstColumn="0" w:lastRowLastColumn="0"/>
            <w:tcW w:w="3020" w:type="dxa"/>
          </w:tcPr>
          <w:p w14:paraId="4E20B2A7" w14:textId="4CA0C7EB" w:rsidR="00972B10" w:rsidRDefault="00972B10" w:rsidP="004C538C">
            <w:pPr>
              <w:rPr>
                <w:b w:val="0"/>
                <w:bCs w:val="0"/>
                <w:lang w:val="nl-NL"/>
              </w:rPr>
            </w:pPr>
            <w:r>
              <w:rPr>
                <w:b w:val="0"/>
                <w:bCs w:val="0"/>
                <w:lang w:val="nl-NL"/>
              </w:rPr>
              <w:t>Leerlingen zijn bewust bezig met burgerschap</w:t>
            </w:r>
            <w:r w:rsidR="0020310C">
              <w:rPr>
                <w:b w:val="0"/>
                <w:bCs w:val="0"/>
                <w:lang w:val="nl-NL"/>
              </w:rPr>
              <w:t>.</w:t>
            </w:r>
          </w:p>
        </w:tc>
        <w:tc>
          <w:tcPr>
            <w:tcW w:w="3021" w:type="dxa"/>
          </w:tcPr>
          <w:p w14:paraId="57728A22" w14:textId="77777777" w:rsidR="00972B10" w:rsidRDefault="00972B10" w:rsidP="004C538C">
            <w:pPr>
              <w:cnfStyle w:val="000000000000" w:firstRow="0" w:lastRow="0" w:firstColumn="0" w:lastColumn="0" w:oddVBand="0" w:evenVBand="0" w:oddHBand="0" w:evenHBand="0" w:firstRowFirstColumn="0" w:firstRowLastColumn="0" w:lastRowFirstColumn="0" w:lastRowLastColumn="0"/>
              <w:rPr>
                <w:lang w:val="nl-NL"/>
              </w:rPr>
            </w:pPr>
            <w:r>
              <w:rPr>
                <w:lang w:val="nl-NL"/>
              </w:rPr>
              <w:t>Het burgerschapsplan wordt op een herkenbare manier uitgevoerd.</w:t>
            </w:r>
          </w:p>
        </w:tc>
        <w:tc>
          <w:tcPr>
            <w:tcW w:w="3021" w:type="dxa"/>
          </w:tcPr>
          <w:p w14:paraId="602A0F8B" w14:textId="77777777" w:rsidR="00972B10" w:rsidRDefault="00972B10" w:rsidP="004C538C">
            <w:pPr>
              <w:cnfStyle w:val="000000000000" w:firstRow="0" w:lastRow="0" w:firstColumn="0" w:lastColumn="0" w:oddVBand="0" w:evenVBand="0" w:oddHBand="0" w:evenHBand="0" w:firstRowFirstColumn="0" w:firstRowLastColumn="0" w:lastRowFirstColumn="0" w:lastRowLastColumn="0"/>
              <w:rPr>
                <w:lang w:val="nl-NL"/>
              </w:rPr>
            </w:pPr>
            <w:r>
              <w:rPr>
                <w:lang w:val="nl-NL"/>
              </w:rPr>
              <w:t>Leerlingen kunnen minimaal de helft van burgerschapsactiviteiten die ze gedaan hebben benoemen.</w:t>
            </w:r>
          </w:p>
        </w:tc>
      </w:tr>
    </w:tbl>
    <w:p w14:paraId="3847EF20" w14:textId="77777777" w:rsidR="00972B10" w:rsidRDefault="00972B10" w:rsidP="00972B10"/>
    <w:p w14:paraId="66774B4D" w14:textId="77777777" w:rsidR="00987C48" w:rsidRDefault="00987C48">
      <w:pPr>
        <w:rPr>
          <w:b/>
          <w:bCs/>
        </w:rPr>
      </w:pPr>
      <w:r>
        <w:rPr>
          <w:b/>
          <w:bCs/>
        </w:rPr>
        <w:br w:type="page"/>
      </w:r>
    </w:p>
    <w:p w14:paraId="2C7A58D3" w14:textId="4677369F" w:rsidR="00972B10" w:rsidRPr="00987C48" w:rsidRDefault="00972B10" w:rsidP="00972B10">
      <w:pPr>
        <w:rPr>
          <w:b/>
          <w:bCs/>
        </w:rPr>
      </w:pPr>
      <w:r w:rsidRPr="00987C48">
        <w:rPr>
          <w:b/>
          <w:bCs/>
        </w:rPr>
        <w:lastRenderedPageBreak/>
        <w:t>2026-2027: borgen en plannen</w:t>
      </w:r>
    </w:p>
    <w:tbl>
      <w:tblPr>
        <w:tblStyle w:val="Lijsttabel2-Accent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1"/>
        <w:gridCol w:w="3021"/>
      </w:tblGrid>
      <w:tr w:rsidR="00972B10" w14:paraId="771707B8" w14:textId="77777777" w:rsidTr="00987C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6CAE6E2B" w14:textId="77777777" w:rsidR="00972B10" w:rsidRDefault="00972B10" w:rsidP="004C538C">
            <w:pPr>
              <w:rPr>
                <w:lang w:val="nl-NL"/>
              </w:rPr>
            </w:pPr>
            <w:r>
              <w:t>doelen</w:t>
            </w:r>
          </w:p>
        </w:tc>
        <w:tc>
          <w:tcPr>
            <w:tcW w:w="3021" w:type="dxa"/>
          </w:tcPr>
          <w:p w14:paraId="7AC54773" w14:textId="77777777" w:rsidR="00972B10" w:rsidRDefault="00972B10" w:rsidP="004C538C">
            <w:pPr>
              <w:cnfStyle w:val="100000000000" w:firstRow="1" w:lastRow="0" w:firstColumn="0" w:lastColumn="0" w:oddVBand="0" w:evenVBand="0" w:oddHBand="0" w:evenHBand="0" w:firstRowFirstColumn="0" w:firstRowLastColumn="0" w:lastRowFirstColumn="0" w:lastRowLastColumn="0"/>
              <w:rPr>
                <w:lang w:val="nl-NL"/>
              </w:rPr>
            </w:pPr>
            <w:r>
              <w:t>activiteiten</w:t>
            </w:r>
          </w:p>
        </w:tc>
        <w:tc>
          <w:tcPr>
            <w:tcW w:w="3021" w:type="dxa"/>
          </w:tcPr>
          <w:p w14:paraId="7D531344" w14:textId="77777777" w:rsidR="00972B10" w:rsidRDefault="00972B10" w:rsidP="004C538C">
            <w:pPr>
              <w:cnfStyle w:val="100000000000" w:firstRow="1" w:lastRow="0" w:firstColumn="0" w:lastColumn="0" w:oddVBand="0" w:evenVBand="0" w:oddHBand="0" w:evenHBand="0" w:firstRowFirstColumn="0" w:firstRowLastColumn="0" w:lastRowFirstColumn="0" w:lastRowLastColumn="0"/>
              <w:rPr>
                <w:lang w:val="nl-NL"/>
              </w:rPr>
            </w:pPr>
            <w:r>
              <w:t>succescriteria</w:t>
            </w:r>
          </w:p>
        </w:tc>
      </w:tr>
      <w:tr w:rsidR="00972B10" w:rsidRPr="003E3422" w14:paraId="2FAA2D7F" w14:textId="77777777" w:rsidTr="00987C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49900CF6" w14:textId="7779EFC8" w:rsidR="00972B10" w:rsidRPr="001343AE" w:rsidRDefault="00972B10" w:rsidP="004C538C">
            <w:pPr>
              <w:rPr>
                <w:b w:val="0"/>
                <w:bCs w:val="0"/>
                <w:lang w:val="nl-NL"/>
              </w:rPr>
            </w:pPr>
            <w:r>
              <w:rPr>
                <w:b w:val="0"/>
                <w:bCs w:val="0"/>
                <w:lang w:val="nl-NL"/>
              </w:rPr>
              <w:t>Verbreden van het wereldbeeld van leerlingen</w:t>
            </w:r>
            <w:r w:rsidR="0020310C">
              <w:rPr>
                <w:b w:val="0"/>
                <w:bCs w:val="0"/>
                <w:lang w:val="nl-NL"/>
              </w:rPr>
              <w:t>.</w:t>
            </w:r>
          </w:p>
        </w:tc>
        <w:tc>
          <w:tcPr>
            <w:tcW w:w="3021" w:type="dxa"/>
          </w:tcPr>
          <w:p w14:paraId="364E2198" w14:textId="7ED81387" w:rsidR="00972B10" w:rsidRPr="001343AE" w:rsidRDefault="00972B10" w:rsidP="004C538C">
            <w:pPr>
              <w:cnfStyle w:val="000000100000" w:firstRow="0" w:lastRow="0" w:firstColumn="0" w:lastColumn="0" w:oddVBand="0" w:evenVBand="0" w:oddHBand="1" w:evenHBand="0" w:firstRowFirstColumn="0" w:firstRowLastColumn="0" w:lastRowFirstColumn="0" w:lastRowLastColumn="0"/>
              <w:rPr>
                <w:lang w:val="nl-NL"/>
              </w:rPr>
            </w:pPr>
            <w:r>
              <w:rPr>
                <w:lang w:val="nl-NL"/>
              </w:rPr>
              <w:t>Uitvoeren, evalueren en optimaliseren van burgerschapsactiviteiten</w:t>
            </w:r>
            <w:r w:rsidR="0020310C">
              <w:rPr>
                <w:lang w:val="nl-NL"/>
              </w:rPr>
              <w:t>.</w:t>
            </w:r>
          </w:p>
        </w:tc>
        <w:tc>
          <w:tcPr>
            <w:tcW w:w="3021" w:type="dxa"/>
          </w:tcPr>
          <w:p w14:paraId="6E6B9118" w14:textId="77777777" w:rsidR="00972B10" w:rsidRPr="001343AE" w:rsidRDefault="00972B10" w:rsidP="004C538C">
            <w:pPr>
              <w:cnfStyle w:val="000000100000" w:firstRow="0" w:lastRow="0" w:firstColumn="0" w:lastColumn="0" w:oddVBand="0" w:evenVBand="0" w:oddHBand="1" w:evenHBand="0" w:firstRowFirstColumn="0" w:firstRowLastColumn="0" w:lastRowFirstColumn="0" w:lastRowLastColumn="0"/>
              <w:rPr>
                <w:lang w:val="nl-NL"/>
              </w:rPr>
            </w:pPr>
            <w:r>
              <w:rPr>
                <w:lang w:val="nl-NL"/>
              </w:rPr>
              <w:t>Burgerschapsactiviteiten zijn geëvalueerd, bijgesteld en geactualiseerd. Het plan is bijgesteld.</w:t>
            </w:r>
          </w:p>
        </w:tc>
      </w:tr>
      <w:tr w:rsidR="00972B10" w:rsidRPr="00C56999" w14:paraId="72736647" w14:textId="77777777" w:rsidTr="00987C48">
        <w:tc>
          <w:tcPr>
            <w:cnfStyle w:val="001000000000" w:firstRow="0" w:lastRow="0" w:firstColumn="1" w:lastColumn="0" w:oddVBand="0" w:evenVBand="0" w:oddHBand="0" w:evenHBand="0" w:firstRowFirstColumn="0" w:firstRowLastColumn="0" w:lastRowFirstColumn="0" w:lastRowLastColumn="0"/>
            <w:tcW w:w="3020" w:type="dxa"/>
          </w:tcPr>
          <w:p w14:paraId="2EA02AA5" w14:textId="77777777" w:rsidR="00972B10" w:rsidRPr="001343AE" w:rsidRDefault="00972B10" w:rsidP="004C538C">
            <w:pPr>
              <w:rPr>
                <w:b w:val="0"/>
                <w:bCs w:val="0"/>
                <w:lang w:val="nl-NL"/>
              </w:rPr>
            </w:pPr>
            <w:r>
              <w:rPr>
                <w:b w:val="0"/>
                <w:bCs w:val="0"/>
                <w:lang w:val="nl-NL"/>
              </w:rPr>
              <w:t>Zelfredzaamheid van leerlingen is vergroot.</w:t>
            </w:r>
          </w:p>
        </w:tc>
        <w:tc>
          <w:tcPr>
            <w:tcW w:w="3021" w:type="dxa"/>
          </w:tcPr>
          <w:p w14:paraId="5190B6AF" w14:textId="77777777" w:rsidR="00972B10" w:rsidRPr="001343AE" w:rsidRDefault="00972B10" w:rsidP="004C538C">
            <w:pPr>
              <w:cnfStyle w:val="000000000000" w:firstRow="0" w:lastRow="0" w:firstColumn="0" w:lastColumn="0" w:oddVBand="0" w:evenVBand="0" w:oddHBand="0" w:evenHBand="0" w:firstRowFirstColumn="0" w:firstRowLastColumn="0" w:lastRowFirstColumn="0" w:lastRowLastColumn="0"/>
              <w:rPr>
                <w:lang w:val="nl-NL"/>
              </w:rPr>
            </w:pPr>
            <w:r>
              <w:rPr>
                <w:lang w:val="nl-NL"/>
              </w:rPr>
              <w:t>Uitvoeren, evalueren en optimaliseren van de  doorlopende leerlijn.</w:t>
            </w:r>
          </w:p>
        </w:tc>
        <w:tc>
          <w:tcPr>
            <w:tcW w:w="3021" w:type="dxa"/>
          </w:tcPr>
          <w:p w14:paraId="37BD4100" w14:textId="77777777" w:rsidR="00972B10" w:rsidRPr="001343AE" w:rsidRDefault="00972B10" w:rsidP="004C538C">
            <w:pPr>
              <w:cnfStyle w:val="000000000000" w:firstRow="0" w:lastRow="0" w:firstColumn="0" w:lastColumn="0" w:oddVBand="0" w:evenVBand="0" w:oddHBand="0" w:evenHBand="0" w:firstRowFirstColumn="0" w:firstRowLastColumn="0" w:lastRowFirstColumn="0" w:lastRowLastColumn="0"/>
              <w:rPr>
                <w:lang w:val="nl-NL"/>
              </w:rPr>
            </w:pPr>
            <w:r>
              <w:rPr>
                <w:lang w:val="nl-NL"/>
              </w:rPr>
              <w:t>Doorlopende leerlijn is geëvalueerd en bijgesteld.</w:t>
            </w:r>
          </w:p>
        </w:tc>
      </w:tr>
      <w:tr w:rsidR="00972B10" w:rsidRPr="00C56999" w14:paraId="7DAD6C00" w14:textId="77777777" w:rsidTr="00987C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027A45C" w14:textId="77777777" w:rsidR="00972B10" w:rsidRPr="001343AE" w:rsidRDefault="00972B10" w:rsidP="004C538C">
            <w:pPr>
              <w:rPr>
                <w:b w:val="0"/>
                <w:bCs w:val="0"/>
                <w:lang w:val="nl-NL"/>
              </w:rPr>
            </w:pPr>
            <w:r>
              <w:rPr>
                <w:b w:val="0"/>
                <w:bCs w:val="0"/>
                <w:lang w:val="nl-NL"/>
              </w:rPr>
              <w:t>Taal en rekenvaardigheid is op niveau.</w:t>
            </w:r>
          </w:p>
        </w:tc>
        <w:tc>
          <w:tcPr>
            <w:tcW w:w="3021" w:type="dxa"/>
          </w:tcPr>
          <w:p w14:paraId="1BD92CEC" w14:textId="77777777" w:rsidR="00972B10" w:rsidRPr="001343AE" w:rsidRDefault="00972B10" w:rsidP="004C538C">
            <w:pPr>
              <w:cnfStyle w:val="000000100000" w:firstRow="0" w:lastRow="0" w:firstColumn="0" w:lastColumn="0" w:oddVBand="0" w:evenVBand="0" w:oddHBand="1" w:evenHBand="0" w:firstRowFirstColumn="0" w:firstRowLastColumn="0" w:lastRowFirstColumn="0" w:lastRowLastColumn="0"/>
              <w:rPr>
                <w:lang w:val="nl-NL"/>
              </w:rPr>
            </w:pPr>
            <w:r>
              <w:rPr>
                <w:lang w:val="nl-NL"/>
              </w:rPr>
              <w:t>Uitvoeren, evalueren en optimaliseren taal en rekenbeleid.</w:t>
            </w:r>
          </w:p>
        </w:tc>
        <w:tc>
          <w:tcPr>
            <w:tcW w:w="3021" w:type="dxa"/>
          </w:tcPr>
          <w:p w14:paraId="759D28DB" w14:textId="77777777" w:rsidR="00972B10" w:rsidRDefault="00972B10" w:rsidP="004C538C">
            <w:pPr>
              <w:cnfStyle w:val="000000100000" w:firstRow="0" w:lastRow="0" w:firstColumn="0" w:lastColumn="0" w:oddVBand="0" w:evenVBand="0" w:oddHBand="1" w:evenHBand="0" w:firstRowFirstColumn="0" w:firstRowLastColumn="0" w:lastRowFirstColumn="0" w:lastRowLastColumn="0"/>
              <w:rPr>
                <w:lang w:val="nl-NL"/>
              </w:rPr>
            </w:pPr>
            <w:r>
              <w:rPr>
                <w:lang w:val="nl-NL"/>
              </w:rPr>
              <w:t>80% van de leraren hebben taal- en rekenbeleid opgenomen in hun programma.</w:t>
            </w:r>
          </w:p>
          <w:p w14:paraId="29355292" w14:textId="77777777" w:rsidR="00972B10" w:rsidRPr="001343AE" w:rsidRDefault="00972B10" w:rsidP="004C538C">
            <w:pPr>
              <w:cnfStyle w:val="000000100000" w:firstRow="0" w:lastRow="0" w:firstColumn="0" w:lastColumn="0" w:oddVBand="0" w:evenVBand="0" w:oddHBand="1" w:evenHBand="0" w:firstRowFirstColumn="0" w:firstRowLastColumn="0" w:lastRowFirstColumn="0" w:lastRowLastColumn="0"/>
              <w:rPr>
                <w:lang w:val="nl-NL"/>
              </w:rPr>
            </w:pPr>
            <w:r>
              <w:rPr>
                <w:lang w:val="nl-NL"/>
              </w:rPr>
              <w:t>Leerlingen merken dat er een uniforme aanpak is wat betreft taal en reken beleid.</w:t>
            </w:r>
          </w:p>
        </w:tc>
      </w:tr>
      <w:tr w:rsidR="00972B10" w:rsidRPr="00C56999" w14:paraId="7409E22A" w14:textId="77777777" w:rsidTr="00987C48">
        <w:tc>
          <w:tcPr>
            <w:cnfStyle w:val="001000000000" w:firstRow="0" w:lastRow="0" w:firstColumn="1" w:lastColumn="0" w:oddVBand="0" w:evenVBand="0" w:oddHBand="0" w:evenHBand="0" w:firstRowFirstColumn="0" w:firstRowLastColumn="0" w:lastRowFirstColumn="0" w:lastRowLastColumn="0"/>
            <w:tcW w:w="3020" w:type="dxa"/>
          </w:tcPr>
          <w:p w14:paraId="0115285A" w14:textId="77777777" w:rsidR="00972B10" w:rsidRDefault="00972B10" w:rsidP="004C538C">
            <w:pPr>
              <w:rPr>
                <w:b w:val="0"/>
                <w:bCs w:val="0"/>
                <w:lang w:val="nl-NL"/>
              </w:rPr>
            </w:pPr>
            <w:r>
              <w:rPr>
                <w:b w:val="0"/>
                <w:bCs w:val="0"/>
                <w:lang w:val="nl-NL"/>
              </w:rPr>
              <w:t>Burgerschapsbeleid doorontwikkelen.</w:t>
            </w:r>
          </w:p>
        </w:tc>
        <w:tc>
          <w:tcPr>
            <w:tcW w:w="3021" w:type="dxa"/>
          </w:tcPr>
          <w:p w14:paraId="23B9AAFC" w14:textId="1BF0C591" w:rsidR="00972B10" w:rsidRDefault="00972B10" w:rsidP="004C538C">
            <w:pPr>
              <w:cnfStyle w:val="000000000000" w:firstRow="0" w:lastRow="0" w:firstColumn="0" w:lastColumn="0" w:oddVBand="0" w:evenVBand="0" w:oddHBand="0" w:evenHBand="0" w:firstRowFirstColumn="0" w:firstRowLastColumn="0" w:lastRowFirstColumn="0" w:lastRowLastColumn="0"/>
              <w:rPr>
                <w:lang w:val="nl-NL"/>
              </w:rPr>
            </w:pPr>
            <w:r>
              <w:rPr>
                <w:lang w:val="nl-NL"/>
              </w:rPr>
              <w:t>Uitvoeren, evalueren en optimaliseren burgerschapsplan</w:t>
            </w:r>
            <w:r w:rsidR="0020310C">
              <w:rPr>
                <w:lang w:val="nl-NL"/>
              </w:rPr>
              <w:t>.</w:t>
            </w:r>
          </w:p>
        </w:tc>
        <w:tc>
          <w:tcPr>
            <w:tcW w:w="3021" w:type="dxa"/>
          </w:tcPr>
          <w:p w14:paraId="24E1586C" w14:textId="77777777" w:rsidR="00972B10" w:rsidRDefault="00972B10" w:rsidP="004C538C">
            <w:pPr>
              <w:cnfStyle w:val="000000000000" w:firstRow="0" w:lastRow="0" w:firstColumn="0" w:lastColumn="0" w:oddVBand="0" w:evenVBand="0" w:oddHBand="0" w:evenHBand="0" w:firstRowFirstColumn="0" w:firstRowLastColumn="0" w:lastRowFirstColumn="0" w:lastRowLastColumn="0"/>
              <w:rPr>
                <w:lang w:val="nl-NL"/>
              </w:rPr>
            </w:pPr>
            <w:r>
              <w:rPr>
                <w:lang w:val="nl-NL"/>
              </w:rPr>
              <w:t>Burgerschapsplan is uitgevoerd, geëvalueerd en geoptimaliseerd.</w:t>
            </w:r>
          </w:p>
        </w:tc>
      </w:tr>
    </w:tbl>
    <w:p w14:paraId="3A364CEC" w14:textId="77777777" w:rsidR="00972B10" w:rsidRDefault="00972B10" w:rsidP="00972B10"/>
    <w:p w14:paraId="5031CBEE" w14:textId="77777777" w:rsidR="00972B10" w:rsidRDefault="00972B10" w:rsidP="00972B10">
      <w:r>
        <w:br w:type="page"/>
      </w:r>
    </w:p>
    <w:p w14:paraId="21694D45" w14:textId="74FAADFE" w:rsidR="00972B10" w:rsidRDefault="00987C48" w:rsidP="00987C48">
      <w:pPr>
        <w:pStyle w:val="Stijl2"/>
        <w:numPr>
          <w:ilvl w:val="0"/>
          <w:numId w:val="0"/>
        </w:numPr>
        <w:ind w:left="576" w:hanging="576"/>
      </w:pPr>
      <w:bookmarkStart w:id="33" w:name="_Toc161068973"/>
      <w:r>
        <w:rPr>
          <w:noProof/>
        </w:rPr>
        <w:lastRenderedPageBreak/>
        <mc:AlternateContent>
          <mc:Choice Requires="wps">
            <w:drawing>
              <wp:anchor distT="0" distB="0" distL="114300" distR="114300" simplePos="0" relativeHeight="251694080" behindDoc="0" locked="0" layoutInCell="1" allowOverlap="1" wp14:anchorId="02D18327" wp14:editId="771C6E98">
                <wp:simplePos x="0" y="0"/>
                <wp:positionH relativeFrom="margin">
                  <wp:posOffset>7620</wp:posOffset>
                </wp:positionH>
                <wp:positionV relativeFrom="paragraph">
                  <wp:posOffset>358775</wp:posOffset>
                </wp:positionV>
                <wp:extent cx="5740400" cy="2311400"/>
                <wp:effectExtent l="0" t="0" r="12700" b="12700"/>
                <wp:wrapSquare wrapText="bothSides"/>
                <wp:docPr id="2023728433" name="Tekstvak 1"/>
                <wp:cNvGraphicFramePr/>
                <a:graphic xmlns:a="http://schemas.openxmlformats.org/drawingml/2006/main">
                  <a:graphicData uri="http://schemas.microsoft.com/office/word/2010/wordprocessingShape">
                    <wps:wsp>
                      <wps:cNvSpPr txBox="1"/>
                      <wps:spPr>
                        <a:xfrm>
                          <a:off x="0" y="0"/>
                          <a:ext cx="5740400" cy="2311400"/>
                        </a:xfrm>
                        <a:prstGeom prst="rect">
                          <a:avLst/>
                        </a:prstGeom>
                        <a:noFill/>
                        <a:ln w="6350">
                          <a:solidFill>
                            <a:prstClr val="black"/>
                          </a:solidFill>
                        </a:ln>
                      </wps:spPr>
                      <wps:txbx>
                        <w:txbxContent>
                          <w:p w14:paraId="30962005" w14:textId="77777777" w:rsidR="00972B10" w:rsidRPr="00987C48" w:rsidRDefault="00972B10" w:rsidP="007B2F87">
                            <w:pPr>
                              <w:shd w:val="clear" w:color="auto" w:fill="DEEAF6" w:themeFill="accent5" w:themeFillTint="33"/>
                              <w:rPr>
                                <w:b/>
                                <w:bCs/>
                              </w:rPr>
                            </w:pPr>
                            <w:r w:rsidRPr="00987C48">
                              <w:rPr>
                                <w:b/>
                                <w:bCs/>
                              </w:rPr>
                              <w:t>Waar staan we in 2027?</w:t>
                            </w:r>
                          </w:p>
                          <w:p w14:paraId="0A572A60" w14:textId="77777777" w:rsidR="00972B10" w:rsidRDefault="00972B10" w:rsidP="007B2F87">
                            <w:pPr>
                              <w:shd w:val="clear" w:color="auto" w:fill="DEEAF6" w:themeFill="accent5" w:themeFillTint="33"/>
                            </w:pPr>
                            <w:r>
                              <w:t>De leerlingen en docenten zijn digitaal geletterd. Zij beschikken over ICT-basisvaardigheden, informatievaardigheden, zijn mediawijs en hebben kennis van computational thinking. Leerlingen ontwikkelen deze vaardigheden spelenderwijs bij verschillende vakken op basis van een doorlopende leerlijn.</w:t>
                            </w:r>
                          </w:p>
                          <w:p w14:paraId="4D014E16" w14:textId="543BA3AB" w:rsidR="00972B10" w:rsidRDefault="00972B10" w:rsidP="007B2F87">
                            <w:pPr>
                              <w:shd w:val="clear" w:color="auto" w:fill="DEEAF6" w:themeFill="accent5" w:themeFillTint="33"/>
                            </w:pPr>
                            <w:r>
                              <w:t>Er wordt gebruik gemaakt van moderne technologische middelen en</w:t>
                            </w:r>
                            <w:r w:rsidRPr="005514DC">
                              <w:t xml:space="preserve"> </w:t>
                            </w:r>
                            <w:r>
                              <w:t xml:space="preserve">effectieve ondersteunende </w:t>
                            </w:r>
                            <w:r w:rsidR="00B9292B">
                              <w:t>ICT-middelen</w:t>
                            </w:r>
                            <w:r>
                              <w:t xml:space="preserve"> </w:t>
                            </w:r>
                            <w:r w:rsidR="00CF12E7">
                              <w:t>i</w:t>
                            </w:r>
                            <w:r>
                              <w:t xml:space="preserve">n het onderwijs en deze worden door iedereen optimaal gebruikt. Er zijn eenduidige afspraken over de inzet van hard- en software.  </w:t>
                            </w:r>
                          </w:p>
                          <w:p w14:paraId="461D7816" w14:textId="77777777" w:rsidR="00972B10" w:rsidRPr="00043A34" w:rsidRDefault="00972B10" w:rsidP="007B2F87">
                            <w:pPr>
                              <w:shd w:val="clear" w:color="auto" w:fill="DEEAF6" w:themeFill="accent5" w:themeFillTint="33"/>
                            </w:pPr>
                            <w:r>
                              <w:t>Op het gebied van technologie is er een samenwerking met Inholland en (technische) universiteiten. Samen wordt de inhoud van projectweken ontwikkeld.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18327" id="_x0000_s1046" type="#_x0000_t202" style="position:absolute;left:0;text-align:left;margin-left:.6pt;margin-top:28.25pt;width:452pt;height:182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" filled="f" strokeweight=".5pt">
                <v:textbox>
                  <w:txbxContent>
                    <w:p w14:paraId="30962005" w14:textId="77777777" w:rsidR="00972B10" w:rsidRPr="00987C48" w:rsidRDefault="00972B10" w:rsidP="007B2F87">
                      <w:pPr>
                        <w:shd w:val="clear" w:color="auto" w:fill="DEEAF6" w:themeFill="accent5" w:themeFillTint="33"/>
                        <w:rPr>
                          <w:b/>
                          <w:bCs/>
                        </w:rPr>
                      </w:pPr>
                      <w:r w:rsidRPr="00987C48">
                        <w:rPr>
                          <w:b/>
                          <w:bCs/>
                        </w:rPr>
                        <w:t>Waar staan we in 2027?</w:t>
                      </w:r>
                    </w:p>
                    <w:p w14:paraId="0A572A60" w14:textId="77777777" w:rsidR="00972B10" w:rsidRDefault="00972B10" w:rsidP="007B2F87">
                      <w:pPr>
                        <w:shd w:val="clear" w:color="auto" w:fill="DEEAF6" w:themeFill="accent5" w:themeFillTint="33"/>
                      </w:pPr>
                      <w:r>
                        <w:t>De leerlingen en docenten zijn digitaal geletterd. Zij beschikken over ICT-basisvaardigheden, informatievaardigheden, zijn mediawijs en hebben kennis van computational thinking. Leerlingen ontwikkelen deze vaardigheden spelenderwijs bij verschillende vakken op basis van een doorlopende leerlijn.</w:t>
                      </w:r>
                    </w:p>
                    <w:p w14:paraId="4D014E16" w14:textId="543BA3AB" w:rsidR="00972B10" w:rsidRDefault="00972B10" w:rsidP="007B2F87">
                      <w:pPr>
                        <w:shd w:val="clear" w:color="auto" w:fill="DEEAF6" w:themeFill="accent5" w:themeFillTint="33"/>
                      </w:pPr>
                      <w:r>
                        <w:t>Er wordt gebruik gemaakt van moderne technologische middelen en</w:t>
                      </w:r>
                      <w:r w:rsidRPr="005514DC">
                        <w:t xml:space="preserve"> </w:t>
                      </w:r>
                      <w:r>
                        <w:t xml:space="preserve">effectieve ondersteunende </w:t>
                      </w:r>
                      <w:r w:rsidR="00B9292B">
                        <w:t>ICT-middelen</w:t>
                      </w:r>
                      <w:r>
                        <w:t xml:space="preserve"> </w:t>
                      </w:r>
                      <w:r w:rsidR="00CF12E7">
                        <w:t>i</w:t>
                      </w:r>
                      <w:r>
                        <w:t xml:space="preserve">n het onderwijs en deze worden door iedereen optimaal gebruikt. Er zijn eenduidige afspraken over de inzet van hard- en software.  </w:t>
                      </w:r>
                    </w:p>
                    <w:p w14:paraId="461D7816" w14:textId="77777777" w:rsidR="00972B10" w:rsidRPr="00043A34" w:rsidRDefault="00972B10" w:rsidP="007B2F87">
                      <w:pPr>
                        <w:shd w:val="clear" w:color="auto" w:fill="DEEAF6" w:themeFill="accent5" w:themeFillTint="33"/>
                      </w:pPr>
                      <w:r>
                        <w:t>Op het gebied van technologie is er een samenwerking met Inholland en (technische) universiteiten. Samen wordt de inhoud van projectweken ontwikkeld.</w:t>
                      </w:r>
                    </w:p>
                  </w:txbxContent>
                </v:textbox>
                <w10:wrap type="square" anchorx="margin"/>
              </v:shape>
            </w:pict>
          </mc:Fallback>
        </mc:AlternateContent>
      </w:r>
      <w:r w:rsidR="00972B10" w:rsidRPr="00DE2A7F">
        <w:t>Leren van</w:t>
      </w:r>
      <w:r w:rsidR="00972B10">
        <w:t xml:space="preserve"> leerlingen</w:t>
      </w:r>
      <w:r w:rsidR="00972B10" w:rsidRPr="00DE2A7F">
        <w:t xml:space="preserve">: </w:t>
      </w:r>
      <w:r w:rsidR="00972B10">
        <w:t>ICT en technologie</w:t>
      </w:r>
      <w:bookmarkStart w:id="34" w:name="_Hlk151547212"/>
      <w:bookmarkEnd w:id="33"/>
    </w:p>
    <w:p w14:paraId="4A3240CA" w14:textId="77777777" w:rsidR="00972B10" w:rsidRDefault="00972B10" w:rsidP="00972B10">
      <w:pPr>
        <w:rPr>
          <w:b/>
          <w:bCs/>
          <w:sz w:val="28"/>
          <w:szCs w:val="28"/>
        </w:rPr>
      </w:pPr>
    </w:p>
    <w:p w14:paraId="04EC5F13" w14:textId="77777777" w:rsidR="00972B10" w:rsidRPr="00987C48" w:rsidRDefault="00972B10" w:rsidP="00972B10">
      <w:pPr>
        <w:rPr>
          <w:b/>
          <w:bCs/>
        </w:rPr>
      </w:pPr>
      <w:r w:rsidRPr="00987C48">
        <w:rPr>
          <w:b/>
          <w:bCs/>
        </w:rPr>
        <w:t>2023-2024: de basis op orde</w:t>
      </w:r>
    </w:p>
    <w:tbl>
      <w:tblPr>
        <w:tblStyle w:val="Lijsttabel2-Accent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1"/>
        <w:gridCol w:w="3021"/>
      </w:tblGrid>
      <w:tr w:rsidR="00972B10" w14:paraId="0DFF2C5F" w14:textId="77777777" w:rsidTr="00987C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7B081FA2" w14:textId="77777777" w:rsidR="00972B10" w:rsidRDefault="00972B10" w:rsidP="004C538C">
            <w:pPr>
              <w:rPr>
                <w:lang w:val="nl-NL"/>
              </w:rPr>
            </w:pPr>
            <w:r>
              <w:t>doelen</w:t>
            </w:r>
          </w:p>
        </w:tc>
        <w:tc>
          <w:tcPr>
            <w:tcW w:w="3021" w:type="dxa"/>
          </w:tcPr>
          <w:p w14:paraId="01B291DA" w14:textId="77777777" w:rsidR="00972B10" w:rsidRDefault="00972B10" w:rsidP="004C538C">
            <w:pPr>
              <w:cnfStyle w:val="100000000000" w:firstRow="1" w:lastRow="0" w:firstColumn="0" w:lastColumn="0" w:oddVBand="0" w:evenVBand="0" w:oddHBand="0" w:evenHBand="0" w:firstRowFirstColumn="0" w:firstRowLastColumn="0" w:lastRowFirstColumn="0" w:lastRowLastColumn="0"/>
              <w:rPr>
                <w:lang w:val="nl-NL"/>
              </w:rPr>
            </w:pPr>
            <w:r>
              <w:t>activiteiten</w:t>
            </w:r>
          </w:p>
        </w:tc>
        <w:tc>
          <w:tcPr>
            <w:tcW w:w="3021" w:type="dxa"/>
          </w:tcPr>
          <w:p w14:paraId="3A91FF62" w14:textId="77777777" w:rsidR="00972B10" w:rsidRDefault="00972B10" w:rsidP="004C538C">
            <w:pPr>
              <w:cnfStyle w:val="100000000000" w:firstRow="1" w:lastRow="0" w:firstColumn="0" w:lastColumn="0" w:oddVBand="0" w:evenVBand="0" w:oddHBand="0" w:evenHBand="0" w:firstRowFirstColumn="0" w:firstRowLastColumn="0" w:lastRowFirstColumn="0" w:lastRowLastColumn="0"/>
              <w:rPr>
                <w:lang w:val="nl-NL"/>
              </w:rPr>
            </w:pPr>
            <w:r>
              <w:t>succescriteria</w:t>
            </w:r>
          </w:p>
        </w:tc>
      </w:tr>
      <w:tr w:rsidR="00972B10" w:rsidRPr="00C56999" w14:paraId="5EE8742B" w14:textId="77777777" w:rsidTr="00987C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1155F3DC" w14:textId="77777777" w:rsidR="00972B10" w:rsidRPr="005764C2" w:rsidRDefault="00972B10" w:rsidP="004C538C">
            <w:pPr>
              <w:rPr>
                <w:b w:val="0"/>
                <w:bCs w:val="0"/>
                <w:lang w:val="nl-NL"/>
              </w:rPr>
            </w:pPr>
            <w:r>
              <w:rPr>
                <w:b w:val="0"/>
                <w:bCs w:val="0"/>
                <w:lang w:val="nl-NL"/>
              </w:rPr>
              <w:t>Eenduidig beleid op de inzet en het gebruik ICT-middelen.</w:t>
            </w:r>
          </w:p>
        </w:tc>
        <w:tc>
          <w:tcPr>
            <w:tcW w:w="3021" w:type="dxa"/>
          </w:tcPr>
          <w:p w14:paraId="2978ED01" w14:textId="77777777" w:rsidR="00972B10" w:rsidRDefault="00972B10" w:rsidP="004C538C">
            <w:pPr>
              <w:cnfStyle w:val="000000100000" w:firstRow="0" w:lastRow="0" w:firstColumn="0" w:lastColumn="0" w:oddVBand="0" w:evenVBand="0" w:oddHBand="1" w:evenHBand="0" w:firstRowFirstColumn="0" w:firstRowLastColumn="0" w:lastRowFirstColumn="0" w:lastRowLastColumn="0"/>
              <w:rPr>
                <w:lang w:val="nl-NL"/>
              </w:rPr>
            </w:pPr>
            <w:r>
              <w:rPr>
                <w:lang w:val="nl-NL"/>
              </w:rPr>
              <w:t>Alle bestaande afspraken en protocollen worden opgenomen in een database.</w:t>
            </w:r>
          </w:p>
          <w:p w14:paraId="1F290E0A" w14:textId="77777777" w:rsidR="00972B10" w:rsidRDefault="00972B10" w:rsidP="004C538C">
            <w:pPr>
              <w:cnfStyle w:val="000000100000" w:firstRow="0" w:lastRow="0" w:firstColumn="0" w:lastColumn="0" w:oddVBand="0" w:evenVBand="0" w:oddHBand="1" w:evenHBand="0" w:firstRowFirstColumn="0" w:firstRowLastColumn="0" w:lastRowFirstColumn="0" w:lastRowLastColumn="0"/>
              <w:rPr>
                <w:lang w:val="nl-NL"/>
              </w:rPr>
            </w:pPr>
            <w:r>
              <w:rPr>
                <w:lang w:val="nl-NL"/>
              </w:rPr>
              <w:t xml:space="preserve">Alle gebruikte systemen inventariseren, evalueren en een voorstel formuleren voor toekomstig gebruik. </w:t>
            </w:r>
          </w:p>
          <w:p w14:paraId="050C64D6" w14:textId="77777777" w:rsidR="00972B10" w:rsidRPr="00C07820" w:rsidRDefault="00972B10" w:rsidP="004C538C">
            <w:pPr>
              <w:cnfStyle w:val="000000100000" w:firstRow="0" w:lastRow="0" w:firstColumn="0" w:lastColumn="0" w:oddVBand="0" w:evenVBand="0" w:oddHBand="1" w:evenHBand="0" w:firstRowFirstColumn="0" w:firstRowLastColumn="0" w:lastRowFirstColumn="0" w:lastRowLastColumn="0"/>
              <w:rPr>
                <w:lang w:val="nl-NL"/>
              </w:rPr>
            </w:pPr>
          </w:p>
        </w:tc>
        <w:tc>
          <w:tcPr>
            <w:tcW w:w="3021" w:type="dxa"/>
          </w:tcPr>
          <w:p w14:paraId="478518FE" w14:textId="77777777" w:rsidR="00972B10" w:rsidRDefault="00972B10" w:rsidP="004C538C">
            <w:pPr>
              <w:cnfStyle w:val="000000100000" w:firstRow="0" w:lastRow="0" w:firstColumn="0" w:lastColumn="0" w:oddVBand="0" w:evenVBand="0" w:oddHBand="1" w:evenHBand="0" w:firstRowFirstColumn="0" w:firstRowLastColumn="0" w:lastRowFirstColumn="0" w:lastRowLastColumn="0"/>
              <w:rPr>
                <w:lang w:val="nl-NL"/>
              </w:rPr>
            </w:pPr>
            <w:r>
              <w:rPr>
                <w:lang w:val="nl-NL"/>
              </w:rPr>
              <w:t>Bestaande afspraken zijn opgenomen in een database.</w:t>
            </w:r>
          </w:p>
          <w:p w14:paraId="581CAB67" w14:textId="77777777" w:rsidR="00972B10" w:rsidRPr="00F16258" w:rsidRDefault="00972B10" w:rsidP="004C538C">
            <w:pPr>
              <w:cnfStyle w:val="000000100000" w:firstRow="0" w:lastRow="0" w:firstColumn="0" w:lastColumn="0" w:oddVBand="0" w:evenVBand="0" w:oddHBand="1" w:evenHBand="0" w:firstRowFirstColumn="0" w:firstRowLastColumn="0" w:lastRowFirstColumn="0" w:lastRowLastColumn="0"/>
              <w:rPr>
                <w:lang w:val="nl-NL"/>
              </w:rPr>
            </w:pPr>
            <w:r>
              <w:rPr>
                <w:lang w:val="nl-NL"/>
              </w:rPr>
              <w:t>Er ligt een voorstel voor het gebruik van ICT-middelen.</w:t>
            </w:r>
          </w:p>
        </w:tc>
      </w:tr>
      <w:tr w:rsidR="00972B10" w:rsidRPr="00C56999" w14:paraId="1529BE41" w14:textId="77777777" w:rsidTr="00987C48">
        <w:tc>
          <w:tcPr>
            <w:cnfStyle w:val="001000000000" w:firstRow="0" w:lastRow="0" w:firstColumn="1" w:lastColumn="0" w:oddVBand="0" w:evenVBand="0" w:oddHBand="0" w:evenHBand="0" w:firstRowFirstColumn="0" w:firstRowLastColumn="0" w:lastRowFirstColumn="0" w:lastRowLastColumn="0"/>
            <w:tcW w:w="3020" w:type="dxa"/>
          </w:tcPr>
          <w:p w14:paraId="16BD8917" w14:textId="77777777" w:rsidR="00972B10" w:rsidRPr="00CB2E66" w:rsidRDefault="00972B10" w:rsidP="004C538C">
            <w:pPr>
              <w:rPr>
                <w:b w:val="0"/>
                <w:bCs w:val="0"/>
                <w:lang w:val="nl-NL"/>
              </w:rPr>
            </w:pPr>
            <w:r w:rsidRPr="00CB2E66">
              <w:rPr>
                <w:b w:val="0"/>
                <w:bCs w:val="0"/>
                <w:lang w:val="nl-NL"/>
              </w:rPr>
              <w:t>Inventaris</w:t>
            </w:r>
            <w:r w:rsidRPr="000121AD">
              <w:rPr>
                <w:b w:val="0"/>
                <w:bCs w:val="0"/>
                <w:lang w:val="nl-NL"/>
              </w:rPr>
              <w:t xml:space="preserve">eren </w:t>
            </w:r>
            <w:r w:rsidRPr="00CB2E66">
              <w:rPr>
                <w:b w:val="0"/>
                <w:bCs w:val="0"/>
                <w:lang w:val="nl-NL"/>
              </w:rPr>
              <w:t xml:space="preserve">van de </w:t>
            </w:r>
            <w:r>
              <w:rPr>
                <w:b w:val="0"/>
                <w:bCs w:val="0"/>
                <w:lang w:val="nl-NL"/>
              </w:rPr>
              <w:t>huidige inzet van ICT.</w:t>
            </w:r>
          </w:p>
        </w:tc>
        <w:tc>
          <w:tcPr>
            <w:tcW w:w="3021" w:type="dxa"/>
          </w:tcPr>
          <w:p w14:paraId="0040E750" w14:textId="77777777" w:rsidR="00972B10" w:rsidRPr="00CB2E66" w:rsidRDefault="00972B10" w:rsidP="004C538C">
            <w:pPr>
              <w:cnfStyle w:val="000000000000" w:firstRow="0" w:lastRow="0" w:firstColumn="0" w:lastColumn="0" w:oddVBand="0" w:evenVBand="0" w:oddHBand="0" w:evenHBand="0" w:firstRowFirstColumn="0" w:firstRowLastColumn="0" w:lastRowFirstColumn="0" w:lastRowLastColumn="0"/>
              <w:rPr>
                <w:lang w:val="nl-NL"/>
              </w:rPr>
            </w:pPr>
            <w:r>
              <w:rPr>
                <w:lang w:val="nl-NL"/>
              </w:rPr>
              <w:t>Er wordt een inventarisatie gemaakt van wanneer welke onderdelen van digitale geletterdheid aan bod komen en waar digitale hulpmiddelen online te vinden zijn.</w:t>
            </w:r>
          </w:p>
        </w:tc>
        <w:tc>
          <w:tcPr>
            <w:tcW w:w="3021" w:type="dxa"/>
          </w:tcPr>
          <w:p w14:paraId="54F6A521" w14:textId="77777777" w:rsidR="00972B10" w:rsidRPr="00CB2E66" w:rsidRDefault="00972B10" w:rsidP="004C538C">
            <w:pPr>
              <w:cnfStyle w:val="000000000000" w:firstRow="0" w:lastRow="0" w:firstColumn="0" w:lastColumn="0" w:oddVBand="0" w:evenVBand="0" w:oddHBand="0" w:evenHBand="0" w:firstRowFirstColumn="0" w:firstRowLastColumn="0" w:lastRowFirstColumn="0" w:lastRowLastColumn="0"/>
              <w:rPr>
                <w:lang w:val="nl-NL"/>
              </w:rPr>
            </w:pPr>
            <w:r>
              <w:rPr>
                <w:lang w:val="nl-NL"/>
              </w:rPr>
              <w:t>Er is een inventarisatie die gebruikt kan worden als basis voor de ontwikkeling van een doorlopende leerlijn.</w:t>
            </w:r>
          </w:p>
        </w:tc>
      </w:tr>
      <w:tr w:rsidR="00972B10" w:rsidRPr="00C56999" w14:paraId="1FFED336" w14:textId="77777777" w:rsidTr="00987C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7D748E9D" w14:textId="77777777" w:rsidR="00972B10" w:rsidRPr="005764C2" w:rsidRDefault="00972B10" w:rsidP="004C538C">
            <w:pPr>
              <w:rPr>
                <w:b w:val="0"/>
                <w:bCs w:val="0"/>
                <w:lang w:val="nl-NL"/>
              </w:rPr>
            </w:pPr>
            <w:r>
              <w:rPr>
                <w:b w:val="0"/>
                <w:bCs w:val="0"/>
                <w:lang w:val="nl-NL"/>
              </w:rPr>
              <w:t>Faciliteiten voor inzet ICT op orde.</w:t>
            </w:r>
          </w:p>
        </w:tc>
        <w:tc>
          <w:tcPr>
            <w:tcW w:w="3021" w:type="dxa"/>
          </w:tcPr>
          <w:p w14:paraId="7B90166A" w14:textId="30B52FE8" w:rsidR="00972B10" w:rsidRPr="00C07820" w:rsidRDefault="00972B10" w:rsidP="004C538C">
            <w:pPr>
              <w:cnfStyle w:val="000000100000" w:firstRow="0" w:lastRow="0" w:firstColumn="0" w:lastColumn="0" w:oddVBand="0" w:evenVBand="0" w:oddHBand="1" w:evenHBand="0" w:firstRowFirstColumn="0" w:firstRowLastColumn="0" w:lastRowFirstColumn="0" w:lastRowLastColumn="0"/>
              <w:rPr>
                <w:lang w:val="nl-NL"/>
              </w:rPr>
            </w:pPr>
            <w:r>
              <w:rPr>
                <w:lang w:val="nl-NL"/>
              </w:rPr>
              <w:t>Onderzoeken welke faciliteiten nodig zijn en een plan van aanpak maken hoe dit uit te voeren in de school</w:t>
            </w:r>
            <w:r w:rsidR="0020310C">
              <w:rPr>
                <w:lang w:val="nl-NL"/>
              </w:rPr>
              <w:t>.</w:t>
            </w:r>
          </w:p>
        </w:tc>
        <w:tc>
          <w:tcPr>
            <w:tcW w:w="3021" w:type="dxa"/>
          </w:tcPr>
          <w:p w14:paraId="61B8EA99" w14:textId="77777777" w:rsidR="00972B10" w:rsidRDefault="00972B10" w:rsidP="004C538C">
            <w:pPr>
              <w:cnfStyle w:val="000000100000" w:firstRow="0" w:lastRow="0" w:firstColumn="0" w:lastColumn="0" w:oddVBand="0" w:evenVBand="0" w:oddHBand="1" w:evenHBand="0" w:firstRowFirstColumn="0" w:firstRowLastColumn="0" w:lastRowFirstColumn="0" w:lastRowLastColumn="0"/>
              <w:rPr>
                <w:lang w:val="nl-NL"/>
              </w:rPr>
            </w:pPr>
            <w:r>
              <w:rPr>
                <w:lang w:val="nl-NL"/>
              </w:rPr>
              <w:t>Onderzoek heeft plaatsgevonden en er is een plan van aanpak</w:t>
            </w:r>
          </w:p>
          <w:p w14:paraId="0E0CE6CC" w14:textId="77777777" w:rsidR="00972B10" w:rsidRPr="005764C2" w:rsidRDefault="00972B10" w:rsidP="004C538C">
            <w:pPr>
              <w:cnfStyle w:val="000000100000" w:firstRow="0" w:lastRow="0" w:firstColumn="0" w:lastColumn="0" w:oddVBand="0" w:evenVBand="0" w:oddHBand="1" w:evenHBand="0" w:firstRowFirstColumn="0" w:firstRowLastColumn="0" w:lastRowFirstColumn="0" w:lastRowLastColumn="0"/>
              <w:rPr>
                <w:lang w:val="nl-NL"/>
              </w:rPr>
            </w:pPr>
          </w:p>
        </w:tc>
      </w:tr>
      <w:tr w:rsidR="00972B10" w:rsidRPr="00C56999" w14:paraId="731C3150" w14:textId="77777777" w:rsidTr="00987C48">
        <w:tc>
          <w:tcPr>
            <w:cnfStyle w:val="001000000000" w:firstRow="0" w:lastRow="0" w:firstColumn="1" w:lastColumn="0" w:oddVBand="0" w:evenVBand="0" w:oddHBand="0" w:evenHBand="0" w:firstRowFirstColumn="0" w:firstRowLastColumn="0" w:lastRowFirstColumn="0" w:lastRowLastColumn="0"/>
            <w:tcW w:w="3020" w:type="dxa"/>
          </w:tcPr>
          <w:p w14:paraId="0DF993D0" w14:textId="427229AA" w:rsidR="00972B10" w:rsidRPr="00EB169F" w:rsidRDefault="00972B10" w:rsidP="004C538C">
            <w:pPr>
              <w:rPr>
                <w:b w:val="0"/>
                <w:bCs w:val="0"/>
                <w:lang w:val="nl-NL"/>
              </w:rPr>
            </w:pPr>
            <w:r w:rsidRPr="00EB169F">
              <w:rPr>
                <w:b w:val="0"/>
                <w:bCs w:val="0"/>
                <w:lang w:val="nl-NL"/>
              </w:rPr>
              <w:t xml:space="preserve">Informatica </w:t>
            </w:r>
            <w:r>
              <w:rPr>
                <w:b w:val="0"/>
                <w:bCs w:val="0"/>
                <w:lang w:val="nl-NL"/>
              </w:rPr>
              <w:t xml:space="preserve">(ICT-basisvaardigheden) </w:t>
            </w:r>
            <w:r w:rsidRPr="00EB169F">
              <w:rPr>
                <w:b w:val="0"/>
                <w:bCs w:val="0"/>
                <w:lang w:val="nl-NL"/>
              </w:rPr>
              <w:t>aanbieden in de brugklas</w:t>
            </w:r>
            <w:r w:rsidR="0020310C">
              <w:rPr>
                <w:b w:val="0"/>
                <w:bCs w:val="0"/>
                <w:lang w:val="nl-NL"/>
              </w:rPr>
              <w:t>.</w:t>
            </w:r>
          </w:p>
        </w:tc>
        <w:tc>
          <w:tcPr>
            <w:tcW w:w="3021" w:type="dxa"/>
          </w:tcPr>
          <w:p w14:paraId="3AA85A32" w14:textId="267C5CCA" w:rsidR="00972B10" w:rsidRDefault="00972B10" w:rsidP="004C538C">
            <w:pPr>
              <w:cnfStyle w:val="000000000000" w:firstRow="0" w:lastRow="0" w:firstColumn="0" w:lastColumn="0" w:oddVBand="0" w:evenVBand="0" w:oddHBand="0" w:evenHBand="0" w:firstRowFirstColumn="0" w:firstRowLastColumn="0" w:lastRowFirstColumn="0" w:lastRowLastColumn="0"/>
              <w:rPr>
                <w:lang w:val="nl-NL"/>
              </w:rPr>
            </w:pPr>
            <w:r>
              <w:rPr>
                <w:lang w:val="nl-NL"/>
              </w:rPr>
              <w:t xml:space="preserve">Aanpassen van de lessentabel of ruimte maken in de jaarplanning voor projectweken of </w:t>
            </w:r>
            <w:r w:rsidR="00FC0819">
              <w:rPr>
                <w:lang w:val="nl-NL"/>
              </w:rPr>
              <w:t>-</w:t>
            </w:r>
            <w:r>
              <w:rPr>
                <w:lang w:val="nl-NL"/>
              </w:rPr>
              <w:t>dagen</w:t>
            </w:r>
            <w:r w:rsidR="0020310C">
              <w:rPr>
                <w:lang w:val="nl-NL"/>
              </w:rPr>
              <w:t>.</w:t>
            </w:r>
          </w:p>
        </w:tc>
        <w:tc>
          <w:tcPr>
            <w:tcW w:w="3021" w:type="dxa"/>
          </w:tcPr>
          <w:p w14:paraId="6798FC84" w14:textId="1E25F6B0" w:rsidR="00972B10" w:rsidRDefault="00972B10" w:rsidP="004C538C">
            <w:pPr>
              <w:cnfStyle w:val="000000000000" w:firstRow="0" w:lastRow="0" w:firstColumn="0" w:lastColumn="0" w:oddVBand="0" w:evenVBand="0" w:oddHBand="0" w:evenHBand="0" w:firstRowFirstColumn="0" w:firstRowLastColumn="0" w:lastRowFirstColumn="0" w:lastRowLastColumn="0"/>
              <w:rPr>
                <w:lang w:val="nl-NL"/>
              </w:rPr>
            </w:pPr>
            <w:r>
              <w:rPr>
                <w:lang w:val="nl-NL"/>
              </w:rPr>
              <w:t>Er is ruimte gecreëerd om informatica in de brugklas aan te bieden</w:t>
            </w:r>
            <w:r w:rsidR="0020310C">
              <w:rPr>
                <w:lang w:val="nl-NL"/>
              </w:rPr>
              <w:t>.</w:t>
            </w:r>
          </w:p>
        </w:tc>
      </w:tr>
    </w:tbl>
    <w:p w14:paraId="3D7052AA" w14:textId="77777777" w:rsidR="00972B10" w:rsidRDefault="00972B10" w:rsidP="00972B10">
      <w:pPr>
        <w:rPr>
          <w:b/>
          <w:bCs/>
          <w:sz w:val="28"/>
          <w:szCs w:val="28"/>
        </w:rPr>
      </w:pPr>
    </w:p>
    <w:p w14:paraId="192006D2" w14:textId="77777777" w:rsidR="00972B10" w:rsidRPr="00987C48" w:rsidRDefault="00972B10" w:rsidP="00972B10">
      <w:pPr>
        <w:rPr>
          <w:b/>
          <w:bCs/>
        </w:rPr>
      </w:pPr>
      <w:r w:rsidRPr="00987C48">
        <w:rPr>
          <w:b/>
          <w:bCs/>
        </w:rPr>
        <w:t>2024-2025: kleine stappen</w:t>
      </w:r>
    </w:p>
    <w:tbl>
      <w:tblPr>
        <w:tblStyle w:val="Lijsttabel2-Accent5"/>
        <w:tblW w:w="0" w:type="auto"/>
        <w:tblLook w:val="04A0" w:firstRow="1" w:lastRow="0" w:firstColumn="1" w:lastColumn="0" w:noHBand="0" w:noVBand="1"/>
      </w:tblPr>
      <w:tblGrid>
        <w:gridCol w:w="3020"/>
        <w:gridCol w:w="3021"/>
        <w:gridCol w:w="3021"/>
      </w:tblGrid>
      <w:tr w:rsidR="00972B10" w14:paraId="0818274F" w14:textId="77777777" w:rsidTr="00987C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Borders>
              <w:top w:val="single" w:sz="4" w:space="0" w:color="auto"/>
              <w:left w:val="single" w:sz="4" w:space="0" w:color="auto"/>
              <w:bottom w:val="single" w:sz="4" w:space="0" w:color="auto"/>
              <w:right w:val="single" w:sz="4" w:space="0" w:color="auto"/>
            </w:tcBorders>
          </w:tcPr>
          <w:p w14:paraId="7CB26F91" w14:textId="77777777" w:rsidR="00972B10" w:rsidRDefault="00972B10" w:rsidP="004C538C">
            <w:pPr>
              <w:rPr>
                <w:lang w:val="nl-NL"/>
              </w:rPr>
            </w:pPr>
            <w:r>
              <w:t>doelen</w:t>
            </w:r>
          </w:p>
        </w:tc>
        <w:tc>
          <w:tcPr>
            <w:tcW w:w="3021" w:type="dxa"/>
            <w:tcBorders>
              <w:top w:val="single" w:sz="4" w:space="0" w:color="auto"/>
              <w:left w:val="single" w:sz="4" w:space="0" w:color="auto"/>
              <w:bottom w:val="single" w:sz="4" w:space="0" w:color="auto"/>
              <w:right w:val="single" w:sz="4" w:space="0" w:color="auto"/>
            </w:tcBorders>
          </w:tcPr>
          <w:p w14:paraId="646F003D" w14:textId="77777777" w:rsidR="00972B10" w:rsidRDefault="00972B10" w:rsidP="004C538C">
            <w:pPr>
              <w:cnfStyle w:val="100000000000" w:firstRow="1" w:lastRow="0" w:firstColumn="0" w:lastColumn="0" w:oddVBand="0" w:evenVBand="0" w:oddHBand="0" w:evenHBand="0" w:firstRowFirstColumn="0" w:firstRowLastColumn="0" w:lastRowFirstColumn="0" w:lastRowLastColumn="0"/>
              <w:rPr>
                <w:lang w:val="nl-NL"/>
              </w:rPr>
            </w:pPr>
            <w:r>
              <w:t>activiteiten</w:t>
            </w:r>
          </w:p>
        </w:tc>
        <w:tc>
          <w:tcPr>
            <w:tcW w:w="3021" w:type="dxa"/>
            <w:tcBorders>
              <w:top w:val="single" w:sz="4" w:space="0" w:color="auto"/>
              <w:left w:val="single" w:sz="4" w:space="0" w:color="auto"/>
              <w:bottom w:val="single" w:sz="4" w:space="0" w:color="auto"/>
              <w:right w:val="single" w:sz="4" w:space="0" w:color="auto"/>
            </w:tcBorders>
          </w:tcPr>
          <w:p w14:paraId="11691A07" w14:textId="77777777" w:rsidR="00972B10" w:rsidRDefault="00972B10" w:rsidP="004C538C">
            <w:pPr>
              <w:cnfStyle w:val="100000000000" w:firstRow="1" w:lastRow="0" w:firstColumn="0" w:lastColumn="0" w:oddVBand="0" w:evenVBand="0" w:oddHBand="0" w:evenHBand="0" w:firstRowFirstColumn="0" w:firstRowLastColumn="0" w:lastRowFirstColumn="0" w:lastRowLastColumn="0"/>
              <w:rPr>
                <w:lang w:val="nl-NL"/>
              </w:rPr>
            </w:pPr>
            <w:r>
              <w:t>succescriteria</w:t>
            </w:r>
          </w:p>
        </w:tc>
      </w:tr>
      <w:tr w:rsidR="00972B10" w:rsidRPr="00C56999" w14:paraId="7F7CDA03" w14:textId="77777777" w:rsidTr="00987C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Borders>
              <w:top w:val="single" w:sz="4" w:space="0" w:color="auto"/>
              <w:left w:val="single" w:sz="4" w:space="0" w:color="auto"/>
              <w:bottom w:val="single" w:sz="4" w:space="0" w:color="auto"/>
              <w:right w:val="single" w:sz="4" w:space="0" w:color="auto"/>
            </w:tcBorders>
          </w:tcPr>
          <w:p w14:paraId="21A8ADFC" w14:textId="31758712" w:rsidR="00972B10" w:rsidRPr="00714DBC" w:rsidRDefault="00972B10" w:rsidP="004C538C">
            <w:pPr>
              <w:rPr>
                <w:b w:val="0"/>
                <w:bCs w:val="0"/>
                <w:lang w:val="nl-NL"/>
              </w:rPr>
            </w:pPr>
            <w:r>
              <w:rPr>
                <w:b w:val="0"/>
                <w:bCs w:val="0"/>
                <w:lang w:val="nl-NL"/>
              </w:rPr>
              <w:t>Eenduidig gebruik van ICT</w:t>
            </w:r>
            <w:r w:rsidR="0020310C">
              <w:rPr>
                <w:b w:val="0"/>
                <w:bCs w:val="0"/>
                <w:lang w:val="nl-NL"/>
              </w:rPr>
              <w:t>.</w:t>
            </w:r>
          </w:p>
        </w:tc>
        <w:tc>
          <w:tcPr>
            <w:tcW w:w="3021" w:type="dxa"/>
            <w:tcBorders>
              <w:top w:val="single" w:sz="4" w:space="0" w:color="auto"/>
              <w:left w:val="single" w:sz="4" w:space="0" w:color="auto"/>
              <w:bottom w:val="single" w:sz="4" w:space="0" w:color="auto"/>
              <w:right w:val="single" w:sz="4" w:space="0" w:color="auto"/>
            </w:tcBorders>
          </w:tcPr>
          <w:p w14:paraId="5F275D6F" w14:textId="77777777" w:rsidR="00972B10" w:rsidRDefault="00972B10" w:rsidP="004C538C">
            <w:pPr>
              <w:cnfStyle w:val="000000100000" w:firstRow="0" w:lastRow="0" w:firstColumn="0" w:lastColumn="0" w:oddVBand="0" w:evenVBand="0" w:oddHBand="1" w:evenHBand="0" w:firstRowFirstColumn="0" w:firstRowLastColumn="0" w:lastRowFirstColumn="0" w:lastRowLastColumn="0"/>
              <w:rPr>
                <w:lang w:val="nl-NL"/>
              </w:rPr>
            </w:pPr>
            <w:r>
              <w:rPr>
                <w:lang w:val="nl-NL"/>
              </w:rPr>
              <w:t>Werken in de afgesproken systemen op de afgesproken manier.</w:t>
            </w:r>
          </w:p>
        </w:tc>
        <w:tc>
          <w:tcPr>
            <w:tcW w:w="3021" w:type="dxa"/>
            <w:tcBorders>
              <w:top w:val="single" w:sz="4" w:space="0" w:color="auto"/>
              <w:left w:val="single" w:sz="4" w:space="0" w:color="auto"/>
              <w:bottom w:val="single" w:sz="4" w:space="0" w:color="auto"/>
              <w:right w:val="single" w:sz="4" w:space="0" w:color="auto"/>
            </w:tcBorders>
          </w:tcPr>
          <w:p w14:paraId="043850B5" w14:textId="77777777" w:rsidR="00972B10" w:rsidRDefault="00972B10" w:rsidP="004C538C">
            <w:pPr>
              <w:cnfStyle w:val="000000100000" w:firstRow="0" w:lastRow="0" w:firstColumn="0" w:lastColumn="0" w:oddVBand="0" w:evenVBand="0" w:oddHBand="1" w:evenHBand="0" w:firstRowFirstColumn="0" w:firstRowLastColumn="0" w:lastRowFirstColumn="0" w:lastRowLastColumn="0"/>
              <w:rPr>
                <w:lang w:val="nl-NL"/>
              </w:rPr>
            </w:pPr>
            <w:r>
              <w:rPr>
                <w:lang w:val="nl-NL"/>
              </w:rPr>
              <w:t>Iedereen werkt in de afgesproken systemen op de afgesproken manier.</w:t>
            </w:r>
          </w:p>
        </w:tc>
      </w:tr>
      <w:tr w:rsidR="00972B10" w:rsidRPr="00C56999" w14:paraId="5FE3ADC0" w14:textId="77777777" w:rsidTr="00987C48">
        <w:tc>
          <w:tcPr>
            <w:cnfStyle w:val="001000000000" w:firstRow="0" w:lastRow="0" w:firstColumn="1" w:lastColumn="0" w:oddVBand="0" w:evenVBand="0" w:oddHBand="0" w:evenHBand="0" w:firstRowFirstColumn="0" w:firstRowLastColumn="0" w:lastRowFirstColumn="0" w:lastRowLastColumn="0"/>
            <w:tcW w:w="3020" w:type="dxa"/>
            <w:tcBorders>
              <w:top w:val="single" w:sz="4" w:space="0" w:color="auto"/>
              <w:left w:val="single" w:sz="4" w:space="0" w:color="auto"/>
              <w:bottom w:val="single" w:sz="4" w:space="0" w:color="auto"/>
              <w:right w:val="single" w:sz="4" w:space="0" w:color="auto"/>
            </w:tcBorders>
          </w:tcPr>
          <w:p w14:paraId="73C49002" w14:textId="77777777" w:rsidR="00972B10" w:rsidRPr="001343AE" w:rsidRDefault="00972B10" w:rsidP="004C538C">
            <w:pPr>
              <w:rPr>
                <w:b w:val="0"/>
                <w:bCs w:val="0"/>
                <w:lang w:val="nl-NL"/>
              </w:rPr>
            </w:pPr>
            <w:r>
              <w:rPr>
                <w:b w:val="0"/>
                <w:bCs w:val="0"/>
                <w:lang w:val="nl-NL"/>
              </w:rPr>
              <w:lastRenderedPageBreak/>
              <w:t>Digitaal geletterde medewerkers en leerlingen.</w:t>
            </w:r>
          </w:p>
        </w:tc>
        <w:tc>
          <w:tcPr>
            <w:tcW w:w="3021" w:type="dxa"/>
            <w:tcBorders>
              <w:top w:val="single" w:sz="4" w:space="0" w:color="auto"/>
              <w:left w:val="single" w:sz="4" w:space="0" w:color="auto"/>
              <w:bottom w:val="single" w:sz="4" w:space="0" w:color="auto"/>
              <w:right w:val="single" w:sz="4" w:space="0" w:color="auto"/>
            </w:tcBorders>
          </w:tcPr>
          <w:p w14:paraId="56D5A4B8" w14:textId="77777777" w:rsidR="00972B10" w:rsidRDefault="00972B10" w:rsidP="004C538C">
            <w:pPr>
              <w:cnfStyle w:val="000000000000" w:firstRow="0" w:lastRow="0" w:firstColumn="0" w:lastColumn="0" w:oddVBand="0" w:evenVBand="0" w:oddHBand="0" w:evenHBand="0" w:firstRowFirstColumn="0" w:firstRowLastColumn="0" w:lastRowFirstColumn="0" w:lastRowLastColumn="0"/>
              <w:rPr>
                <w:lang w:val="nl-NL"/>
              </w:rPr>
            </w:pPr>
            <w:r>
              <w:rPr>
                <w:lang w:val="nl-NL"/>
              </w:rPr>
              <w:t xml:space="preserve">Ontwikkelen van een doorlopende leerlijn digitale geletterdheid. </w:t>
            </w:r>
          </w:p>
          <w:p w14:paraId="4DA1B44A" w14:textId="77777777" w:rsidR="00A942C8" w:rsidRDefault="00972B10" w:rsidP="004C538C">
            <w:pPr>
              <w:cnfStyle w:val="000000000000" w:firstRow="0" w:lastRow="0" w:firstColumn="0" w:lastColumn="0" w:oddVBand="0" w:evenVBand="0" w:oddHBand="0" w:evenHBand="0" w:firstRowFirstColumn="0" w:firstRowLastColumn="0" w:lastRowFirstColumn="0" w:lastRowLastColumn="0"/>
              <w:rPr>
                <w:lang w:val="nl-NL"/>
              </w:rPr>
            </w:pPr>
            <w:r>
              <w:rPr>
                <w:lang w:val="nl-NL"/>
              </w:rPr>
              <w:t xml:space="preserve">De ontwikkeling van ICT-basisvaardigheden aanbieden in de vorm van </w:t>
            </w:r>
          </w:p>
          <w:p w14:paraId="5D1D1AC2" w14:textId="338D4520" w:rsidR="00972B10" w:rsidRDefault="00972B10" w:rsidP="004C538C">
            <w:pPr>
              <w:cnfStyle w:val="000000000000" w:firstRow="0" w:lastRow="0" w:firstColumn="0" w:lastColumn="0" w:oddVBand="0" w:evenVBand="0" w:oddHBand="0" w:evenHBand="0" w:firstRowFirstColumn="0" w:firstRowLastColumn="0" w:lastRowFirstColumn="0" w:lastRowLastColumn="0"/>
              <w:rPr>
                <w:lang w:val="nl-NL"/>
              </w:rPr>
            </w:pPr>
            <w:r>
              <w:rPr>
                <w:lang w:val="nl-NL"/>
              </w:rPr>
              <w:t xml:space="preserve">e-learning voor medewerkers en leerlingen. </w:t>
            </w:r>
          </w:p>
          <w:p w14:paraId="30643B3A" w14:textId="77777777" w:rsidR="00972B10" w:rsidRDefault="00972B10" w:rsidP="004C538C">
            <w:pPr>
              <w:cnfStyle w:val="000000000000" w:firstRow="0" w:lastRow="0" w:firstColumn="0" w:lastColumn="0" w:oddVBand="0" w:evenVBand="0" w:oddHBand="0" w:evenHBand="0" w:firstRowFirstColumn="0" w:firstRowLastColumn="0" w:lastRowFirstColumn="0" w:lastRowLastColumn="0"/>
              <w:rPr>
                <w:lang w:val="nl-NL"/>
              </w:rPr>
            </w:pPr>
            <w:r>
              <w:rPr>
                <w:lang w:val="nl-NL"/>
              </w:rPr>
              <w:t>Scholing van medewerkers op het kunnen aanbieden van de doorlopende leerlijn.</w:t>
            </w:r>
          </w:p>
        </w:tc>
        <w:tc>
          <w:tcPr>
            <w:tcW w:w="3021" w:type="dxa"/>
            <w:tcBorders>
              <w:top w:val="single" w:sz="4" w:space="0" w:color="auto"/>
              <w:left w:val="single" w:sz="4" w:space="0" w:color="auto"/>
              <w:bottom w:val="single" w:sz="4" w:space="0" w:color="auto"/>
              <w:right w:val="single" w:sz="4" w:space="0" w:color="auto"/>
            </w:tcBorders>
          </w:tcPr>
          <w:p w14:paraId="1040FD96" w14:textId="77777777" w:rsidR="00972B10" w:rsidRDefault="00972B10" w:rsidP="004C538C">
            <w:pPr>
              <w:cnfStyle w:val="000000000000" w:firstRow="0" w:lastRow="0" w:firstColumn="0" w:lastColumn="0" w:oddVBand="0" w:evenVBand="0" w:oddHBand="0" w:evenHBand="0" w:firstRowFirstColumn="0" w:firstRowLastColumn="0" w:lastRowFirstColumn="0" w:lastRowLastColumn="0"/>
              <w:rPr>
                <w:lang w:val="nl-NL"/>
              </w:rPr>
            </w:pPr>
            <w:r>
              <w:rPr>
                <w:lang w:val="nl-NL"/>
              </w:rPr>
              <w:t>De doorlopende leerlijn is ontwikkeld. ICT-basisvaardigheden worden aangeboden als e-learning.</w:t>
            </w:r>
          </w:p>
          <w:p w14:paraId="284D0AFB" w14:textId="77777777" w:rsidR="00972B10" w:rsidRDefault="00972B10" w:rsidP="004C538C">
            <w:pPr>
              <w:cnfStyle w:val="000000000000" w:firstRow="0" w:lastRow="0" w:firstColumn="0" w:lastColumn="0" w:oddVBand="0" w:evenVBand="0" w:oddHBand="0" w:evenHBand="0" w:firstRowFirstColumn="0" w:firstRowLastColumn="0" w:lastRowFirstColumn="0" w:lastRowLastColumn="0"/>
              <w:rPr>
                <w:lang w:val="nl-NL"/>
              </w:rPr>
            </w:pPr>
          </w:p>
          <w:p w14:paraId="2EAB0E76" w14:textId="77777777" w:rsidR="00972B10" w:rsidRDefault="00972B10" w:rsidP="004C538C">
            <w:pPr>
              <w:cnfStyle w:val="000000000000" w:firstRow="0" w:lastRow="0" w:firstColumn="0" w:lastColumn="0" w:oddVBand="0" w:evenVBand="0" w:oddHBand="0" w:evenHBand="0" w:firstRowFirstColumn="0" w:firstRowLastColumn="0" w:lastRowFirstColumn="0" w:lastRowLastColumn="0"/>
              <w:rPr>
                <w:lang w:val="nl-NL"/>
              </w:rPr>
            </w:pPr>
          </w:p>
          <w:p w14:paraId="73567F15" w14:textId="77777777" w:rsidR="00972B10" w:rsidRDefault="00972B10" w:rsidP="004C538C">
            <w:pPr>
              <w:cnfStyle w:val="000000000000" w:firstRow="0" w:lastRow="0" w:firstColumn="0" w:lastColumn="0" w:oddVBand="0" w:evenVBand="0" w:oddHBand="0" w:evenHBand="0" w:firstRowFirstColumn="0" w:firstRowLastColumn="0" w:lastRowFirstColumn="0" w:lastRowLastColumn="0"/>
              <w:rPr>
                <w:lang w:val="nl-NL"/>
              </w:rPr>
            </w:pPr>
          </w:p>
          <w:p w14:paraId="58564E00" w14:textId="77777777" w:rsidR="00972B10" w:rsidRDefault="00972B10" w:rsidP="004C538C">
            <w:pPr>
              <w:cnfStyle w:val="000000000000" w:firstRow="0" w:lastRow="0" w:firstColumn="0" w:lastColumn="0" w:oddVBand="0" w:evenVBand="0" w:oddHBand="0" w:evenHBand="0" w:firstRowFirstColumn="0" w:firstRowLastColumn="0" w:lastRowFirstColumn="0" w:lastRowLastColumn="0"/>
              <w:rPr>
                <w:lang w:val="nl-NL"/>
              </w:rPr>
            </w:pPr>
          </w:p>
          <w:p w14:paraId="01FB3C22" w14:textId="77777777" w:rsidR="00972B10" w:rsidRDefault="00972B10" w:rsidP="004C538C">
            <w:pPr>
              <w:cnfStyle w:val="000000000000" w:firstRow="0" w:lastRow="0" w:firstColumn="0" w:lastColumn="0" w:oddVBand="0" w:evenVBand="0" w:oddHBand="0" w:evenHBand="0" w:firstRowFirstColumn="0" w:firstRowLastColumn="0" w:lastRowFirstColumn="0" w:lastRowLastColumn="0"/>
              <w:rPr>
                <w:lang w:val="nl-NL"/>
              </w:rPr>
            </w:pPr>
            <w:r>
              <w:rPr>
                <w:lang w:val="nl-NL"/>
              </w:rPr>
              <w:t>Medewerkers zijn geschoold</w:t>
            </w:r>
          </w:p>
          <w:p w14:paraId="1E3E8792" w14:textId="21DD541A" w:rsidR="00972B10" w:rsidRDefault="00972B10" w:rsidP="004C538C">
            <w:pPr>
              <w:cnfStyle w:val="000000000000" w:firstRow="0" w:lastRow="0" w:firstColumn="0" w:lastColumn="0" w:oddVBand="0" w:evenVBand="0" w:oddHBand="0" w:evenHBand="0" w:firstRowFirstColumn="0" w:firstRowLastColumn="0" w:lastRowFirstColumn="0" w:lastRowLastColumn="0"/>
              <w:rPr>
                <w:lang w:val="nl-NL"/>
              </w:rPr>
            </w:pPr>
            <w:r>
              <w:rPr>
                <w:lang w:val="nl-NL"/>
              </w:rPr>
              <w:t>en zetten ICT in tijdens de les</w:t>
            </w:r>
            <w:r w:rsidR="0020310C">
              <w:rPr>
                <w:lang w:val="nl-NL"/>
              </w:rPr>
              <w:t>.</w:t>
            </w:r>
          </w:p>
        </w:tc>
      </w:tr>
      <w:tr w:rsidR="00972B10" w:rsidRPr="00C56999" w14:paraId="70BBABD2" w14:textId="77777777" w:rsidTr="00987C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Borders>
              <w:top w:val="single" w:sz="4" w:space="0" w:color="auto"/>
              <w:left w:val="single" w:sz="4" w:space="0" w:color="auto"/>
              <w:bottom w:val="single" w:sz="4" w:space="0" w:color="auto"/>
              <w:right w:val="single" w:sz="4" w:space="0" w:color="auto"/>
            </w:tcBorders>
          </w:tcPr>
          <w:p w14:paraId="3C8D9B0E" w14:textId="04CB7BCF" w:rsidR="00972B10" w:rsidRPr="00900ED7" w:rsidRDefault="00972B10" w:rsidP="004C538C">
            <w:pPr>
              <w:rPr>
                <w:b w:val="0"/>
                <w:bCs w:val="0"/>
                <w:lang w:val="nl-NL"/>
              </w:rPr>
            </w:pPr>
            <w:bookmarkStart w:id="35" w:name="_Hlk151554635"/>
            <w:r>
              <w:rPr>
                <w:b w:val="0"/>
                <w:bCs w:val="0"/>
                <w:lang w:val="nl-NL"/>
              </w:rPr>
              <w:t>Technologie bewuste leerlingen en medewerkers</w:t>
            </w:r>
            <w:r w:rsidR="0020310C">
              <w:rPr>
                <w:b w:val="0"/>
                <w:bCs w:val="0"/>
                <w:lang w:val="nl-NL"/>
              </w:rPr>
              <w:t>.</w:t>
            </w:r>
          </w:p>
        </w:tc>
        <w:tc>
          <w:tcPr>
            <w:tcW w:w="3021" w:type="dxa"/>
            <w:tcBorders>
              <w:top w:val="single" w:sz="4" w:space="0" w:color="auto"/>
              <w:left w:val="single" w:sz="4" w:space="0" w:color="auto"/>
              <w:bottom w:val="single" w:sz="4" w:space="0" w:color="auto"/>
              <w:right w:val="single" w:sz="4" w:space="0" w:color="auto"/>
            </w:tcBorders>
          </w:tcPr>
          <w:p w14:paraId="1F824F0A" w14:textId="5B46DF02" w:rsidR="00972B10" w:rsidRDefault="00972B10" w:rsidP="004C538C">
            <w:pPr>
              <w:cnfStyle w:val="000000100000" w:firstRow="0" w:lastRow="0" w:firstColumn="0" w:lastColumn="0" w:oddVBand="0" w:evenVBand="0" w:oddHBand="1" w:evenHBand="0" w:firstRowFirstColumn="0" w:firstRowLastColumn="0" w:lastRowFirstColumn="0" w:lastRowLastColumn="0"/>
              <w:rPr>
                <w:lang w:val="nl-NL"/>
              </w:rPr>
            </w:pPr>
            <w:r>
              <w:rPr>
                <w:lang w:val="nl-NL"/>
              </w:rPr>
              <w:t>In de lessen word</w:t>
            </w:r>
            <w:r w:rsidR="004F575C">
              <w:rPr>
                <w:lang w:val="nl-NL"/>
              </w:rPr>
              <w:t>en</w:t>
            </w:r>
            <w:r>
              <w:rPr>
                <w:lang w:val="nl-NL"/>
              </w:rPr>
              <w:t xml:space="preserve"> waar mogelijk verbanden gelegd met de technologische ontwikkeling van deze tijd en de invloed die dat heeft op de maatschappij</w:t>
            </w:r>
          </w:p>
        </w:tc>
        <w:tc>
          <w:tcPr>
            <w:tcW w:w="3021" w:type="dxa"/>
            <w:tcBorders>
              <w:top w:val="single" w:sz="4" w:space="0" w:color="auto"/>
              <w:left w:val="single" w:sz="4" w:space="0" w:color="auto"/>
              <w:bottom w:val="single" w:sz="4" w:space="0" w:color="auto"/>
              <w:right w:val="single" w:sz="4" w:space="0" w:color="auto"/>
            </w:tcBorders>
          </w:tcPr>
          <w:p w14:paraId="651EFC23" w14:textId="5D3991DB" w:rsidR="00972B10" w:rsidRDefault="00972B10" w:rsidP="004C538C">
            <w:pPr>
              <w:cnfStyle w:val="000000100000" w:firstRow="0" w:lastRow="0" w:firstColumn="0" w:lastColumn="0" w:oddVBand="0" w:evenVBand="0" w:oddHBand="1" w:evenHBand="0" w:firstRowFirstColumn="0" w:firstRowLastColumn="0" w:lastRowFirstColumn="0" w:lastRowLastColumn="0"/>
              <w:rPr>
                <w:lang w:val="nl-NL"/>
              </w:rPr>
            </w:pPr>
            <w:r>
              <w:rPr>
                <w:lang w:val="nl-NL"/>
              </w:rPr>
              <w:t xml:space="preserve">In de lessen </w:t>
            </w:r>
            <w:r w:rsidR="004A3F5E">
              <w:rPr>
                <w:lang w:val="nl-NL"/>
              </w:rPr>
              <w:t>zijn</w:t>
            </w:r>
            <w:r>
              <w:rPr>
                <w:lang w:val="nl-NL"/>
              </w:rPr>
              <w:t xml:space="preserve"> waar mogelijk verbanden gelegd met de technologische ontwikkeling van deze tijd en de invloed die dat heeft op de maatschappij</w:t>
            </w:r>
            <w:r w:rsidR="0020310C">
              <w:rPr>
                <w:lang w:val="nl-NL"/>
              </w:rPr>
              <w:t>.</w:t>
            </w:r>
          </w:p>
        </w:tc>
      </w:tr>
      <w:bookmarkEnd w:id="35"/>
      <w:tr w:rsidR="00972B10" w:rsidRPr="00C56999" w14:paraId="42B2CD50" w14:textId="77777777" w:rsidTr="00987C48">
        <w:tc>
          <w:tcPr>
            <w:cnfStyle w:val="001000000000" w:firstRow="0" w:lastRow="0" w:firstColumn="1" w:lastColumn="0" w:oddVBand="0" w:evenVBand="0" w:oddHBand="0" w:evenHBand="0" w:firstRowFirstColumn="0" w:firstRowLastColumn="0" w:lastRowFirstColumn="0" w:lastRowLastColumn="0"/>
            <w:tcW w:w="3020" w:type="dxa"/>
            <w:tcBorders>
              <w:top w:val="single" w:sz="4" w:space="0" w:color="auto"/>
              <w:left w:val="single" w:sz="4" w:space="0" w:color="auto"/>
              <w:bottom w:val="single" w:sz="4" w:space="0" w:color="auto"/>
              <w:right w:val="single" w:sz="4" w:space="0" w:color="auto"/>
            </w:tcBorders>
          </w:tcPr>
          <w:p w14:paraId="6ABB80B6" w14:textId="77777777" w:rsidR="00972B10" w:rsidRPr="00900ED7" w:rsidRDefault="00972B10" w:rsidP="004C538C">
            <w:pPr>
              <w:rPr>
                <w:b w:val="0"/>
                <w:bCs w:val="0"/>
                <w:lang w:val="nl-NL"/>
              </w:rPr>
            </w:pPr>
            <w:r>
              <w:rPr>
                <w:b w:val="0"/>
                <w:bCs w:val="0"/>
                <w:lang w:val="nl-NL"/>
              </w:rPr>
              <w:t>Samenwerking met Inholland en (technische) universiteiten.</w:t>
            </w:r>
          </w:p>
        </w:tc>
        <w:tc>
          <w:tcPr>
            <w:tcW w:w="3021" w:type="dxa"/>
            <w:tcBorders>
              <w:top w:val="single" w:sz="4" w:space="0" w:color="auto"/>
              <w:left w:val="single" w:sz="4" w:space="0" w:color="auto"/>
              <w:bottom w:val="single" w:sz="4" w:space="0" w:color="auto"/>
              <w:right w:val="single" w:sz="4" w:space="0" w:color="auto"/>
            </w:tcBorders>
          </w:tcPr>
          <w:p w14:paraId="3645B5D6" w14:textId="77777777" w:rsidR="00972B10" w:rsidRDefault="00972B10" w:rsidP="004C538C">
            <w:pPr>
              <w:cnfStyle w:val="000000000000" w:firstRow="0" w:lastRow="0" w:firstColumn="0" w:lastColumn="0" w:oddVBand="0" w:evenVBand="0" w:oddHBand="0" w:evenHBand="0" w:firstRowFirstColumn="0" w:firstRowLastColumn="0" w:lastRowFirstColumn="0" w:lastRowLastColumn="0"/>
              <w:rPr>
                <w:lang w:val="nl-NL"/>
              </w:rPr>
            </w:pPr>
            <w:r>
              <w:rPr>
                <w:lang w:val="nl-NL"/>
              </w:rPr>
              <w:t>Er wordt contact gezocht met het Hoger Onderwijs om te komen tot duurzame samenwerking op het gebied van technologie.</w:t>
            </w:r>
          </w:p>
        </w:tc>
        <w:tc>
          <w:tcPr>
            <w:tcW w:w="3021" w:type="dxa"/>
            <w:tcBorders>
              <w:top w:val="single" w:sz="4" w:space="0" w:color="auto"/>
              <w:left w:val="single" w:sz="4" w:space="0" w:color="auto"/>
              <w:bottom w:val="single" w:sz="4" w:space="0" w:color="auto"/>
              <w:right w:val="single" w:sz="4" w:space="0" w:color="auto"/>
            </w:tcBorders>
          </w:tcPr>
          <w:p w14:paraId="2B5DA5EA" w14:textId="3A7CEBF8" w:rsidR="00972B10" w:rsidRDefault="00972B10" w:rsidP="004C538C">
            <w:pPr>
              <w:cnfStyle w:val="000000000000" w:firstRow="0" w:lastRow="0" w:firstColumn="0" w:lastColumn="0" w:oddVBand="0" w:evenVBand="0" w:oddHBand="0" w:evenHBand="0" w:firstRowFirstColumn="0" w:firstRowLastColumn="0" w:lastRowFirstColumn="0" w:lastRowLastColumn="0"/>
              <w:rPr>
                <w:lang w:val="nl-NL"/>
              </w:rPr>
            </w:pPr>
            <w:r>
              <w:rPr>
                <w:lang w:val="nl-NL"/>
              </w:rPr>
              <w:t>De contacten zijn gelegd en de</w:t>
            </w:r>
            <w:r w:rsidR="00CA1560">
              <w:rPr>
                <w:lang w:val="nl-NL"/>
              </w:rPr>
              <w:t xml:space="preserve"> </w:t>
            </w:r>
            <w:r>
              <w:rPr>
                <w:lang w:val="nl-NL"/>
              </w:rPr>
              <w:t>mogelijke vormen van samenwerking zijn beschreven.</w:t>
            </w:r>
          </w:p>
        </w:tc>
      </w:tr>
      <w:tr w:rsidR="00972B10" w:rsidRPr="00C56999" w14:paraId="448AE46C" w14:textId="77777777" w:rsidTr="00987C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Borders>
              <w:top w:val="single" w:sz="4" w:space="0" w:color="auto"/>
              <w:left w:val="single" w:sz="4" w:space="0" w:color="auto"/>
              <w:bottom w:val="single" w:sz="4" w:space="0" w:color="auto"/>
              <w:right w:val="single" w:sz="4" w:space="0" w:color="auto"/>
            </w:tcBorders>
          </w:tcPr>
          <w:p w14:paraId="607B3E97" w14:textId="0D596581" w:rsidR="00972B10" w:rsidRDefault="00972B10" w:rsidP="004C538C">
            <w:pPr>
              <w:rPr>
                <w:b w:val="0"/>
                <w:bCs w:val="0"/>
                <w:lang w:val="nl-NL"/>
              </w:rPr>
            </w:pPr>
            <w:r>
              <w:rPr>
                <w:b w:val="0"/>
                <w:bCs w:val="0"/>
                <w:lang w:val="nl-NL"/>
              </w:rPr>
              <w:t>Zichtbaar aanbod van ICT en technologi</w:t>
            </w:r>
            <w:r w:rsidRPr="00CA1560">
              <w:rPr>
                <w:b w:val="0"/>
                <w:bCs w:val="0"/>
                <w:lang w:val="nl-NL"/>
              </w:rPr>
              <w:t>e</w:t>
            </w:r>
            <w:r>
              <w:rPr>
                <w:b w:val="0"/>
                <w:bCs w:val="0"/>
                <w:lang w:val="nl-NL"/>
              </w:rPr>
              <w:t xml:space="preserve"> in de lessentabel of de jaarplanning</w:t>
            </w:r>
            <w:r w:rsidR="0020310C">
              <w:rPr>
                <w:b w:val="0"/>
                <w:bCs w:val="0"/>
                <w:lang w:val="nl-NL"/>
              </w:rPr>
              <w:t>.</w:t>
            </w:r>
          </w:p>
        </w:tc>
        <w:tc>
          <w:tcPr>
            <w:tcW w:w="3021" w:type="dxa"/>
            <w:tcBorders>
              <w:top w:val="single" w:sz="4" w:space="0" w:color="auto"/>
              <w:left w:val="single" w:sz="4" w:space="0" w:color="auto"/>
              <w:bottom w:val="single" w:sz="4" w:space="0" w:color="auto"/>
              <w:right w:val="single" w:sz="4" w:space="0" w:color="auto"/>
            </w:tcBorders>
          </w:tcPr>
          <w:p w14:paraId="731D2076" w14:textId="65756002" w:rsidR="00972B10" w:rsidRDefault="00972B10" w:rsidP="004C538C">
            <w:pPr>
              <w:cnfStyle w:val="000000100000" w:firstRow="0" w:lastRow="0" w:firstColumn="0" w:lastColumn="0" w:oddVBand="0" w:evenVBand="0" w:oddHBand="1" w:evenHBand="0" w:firstRowFirstColumn="0" w:firstRowLastColumn="0" w:lastRowFirstColumn="0" w:lastRowLastColumn="0"/>
              <w:rPr>
                <w:lang w:val="nl-NL"/>
              </w:rPr>
            </w:pPr>
            <w:r>
              <w:rPr>
                <w:lang w:val="nl-NL"/>
              </w:rPr>
              <w:t>Informatica wordt aangeboden in de onderbouw. In de bovenbouw worden masterklassen of keuze</w:t>
            </w:r>
            <w:r w:rsidR="00CA1560">
              <w:rPr>
                <w:lang w:val="nl-NL"/>
              </w:rPr>
              <w:t>-</w:t>
            </w:r>
            <w:r>
              <w:rPr>
                <w:lang w:val="nl-NL"/>
              </w:rPr>
              <w:t>uren aangeboden.</w:t>
            </w:r>
          </w:p>
        </w:tc>
        <w:tc>
          <w:tcPr>
            <w:tcW w:w="3021" w:type="dxa"/>
            <w:tcBorders>
              <w:top w:val="single" w:sz="4" w:space="0" w:color="auto"/>
              <w:left w:val="single" w:sz="4" w:space="0" w:color="auto"/>
              <w:bottom w:val="single" w:sz="4" w:space="0" w:color="auto"/>
              <w:right w:val="single" w:sz="4" w:space="0" w:color="auto"/>
            </w:tcBorders>
          </w:tcPr>
          <w:p w14:paraId="3F734781" w14:textId="3997CD45" w:rsidR="00972B10" w:rsidRPr="00525739" w:rsidRDefault="00972B10" w:rsidP="004C538C">
            <w:pPr>
              <w:cnfStyle w:val="000000100000" w:firstRow="0" w:lastRow="0" w:firstColumn="0" w:lastColumn="0" w:oddVBand="0" w:evenVBand="0" w:oddHBand="1" w:evenHBand="0" w:firstRowFirstColumn="0" w:firstRowLastColumn="0" w:lastRowFirstColumn="0" w:lastRowLastColumn="0"/>
              <w:rPr>
                <w:lang w:val="nl-NL"/>
              </w:rPr>
            </w:pPr>
            <w:r w:rsidRPr="00525739">
              <w:rPr>
                <w:lang w:val="nl-NL"/>
              </w:rPr>
              <w:t xml:space="preserve">ICT en technologie </w:t>
            </w:r>
            <w:r>
              <w:rPr>
                <w:lang w:val="nl-NL"/>
              </w:rPr>
              <w:t>hebben een zichtbare plaats in de</w:t>
            </w:r>
            <w:r w:rsidRPr="00525739">
              <w:rPr>
                <w:lang w:val="nl-NL"/>
              </w:rPr>
              <w:t xml:space="preserve"> lessentabel of de jaarplanning</w:t>
            </w:r>
            <w:r w:rsidR="0020310C">
              <w:rPr>
                <w:lang w:val="nl-NL"/>
              </w:rPr>
              <w:t>.</w:t>
            </w:r>
          </w:p>
        </w:tc>
      </w:tr>
    </w:tbl>
    <w:p w14:paraId="1F69E4CB" w14:textId="77777777" w:rsidR="00972B10" w:rsidRDefault="00972B10" w:rsidP="00972B10">
      <w:pPr>
        <w:rPr>
          <w:b/>
          <w:bCs/>
          <w:sz w:val="28"/>
          <w:szCs w:val="28"/>
        </w:rPr>
      </w:pPr>
    </w:p>
    <w:p w14:paraId="3C7B0641" w14:textId="77777777" w:rsidR="00972B10" w:rsidRPr="00987C48" w:rsidRDefault="00972B10" w:rsidP="00972B10">
      <w:pPr>
        <w:rPr>
          <w:b/>
          <w:bCs/>
        </w:rPr>
      </w:pPr>
      <w:r w:rsidRPr="00987C48">
        <w:rPr>
          <w:b/>
          <w:bCs/>
        </w:rPr>
        <w:t>2025-2026: uitbouwen</w:t>
      </w:r>
    </w:p>
    <w:tbl>
      <w:tblPr>
        <w:tblStyle w:val="Lijsttabel2-Accent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1"/>
        <w:gridCol w:w="3021"/>
      </w:tblGrid>
      <w:tr w:rsidR="00972B10" w14:paraId="67C67EF5" w14:textId="77777777" w:rsidTr="00987C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6ABC287" w14:textId="77777777" w:rsidR="00972B10" w:rsidRDefault="00972B10" w:rsidP="004C538C">
            <w:pPr>
              <w:rPr>
                <w:lang w:val="nl-NL"/>
              </w:rPr>
            </w:pPr>
            <w:r>
              <w:t>doelen</w:t>
            </w:r>
          </w:p>
        </w:tc>
        <w:tc>
          <w:tcPr>
            <w:tcW w:w="3021" w:type="dxa"/>
          </w:tcPr>
          <w:p w14:paraId="1652A9DC" w14:textId="77777777" w:rsidR="00972B10" w:rsidRDefault="00972B10" w:rsidP="004C538C">
            <w:pPr>
              <w:cnfStyle w:val="100000000000" w:firstRow="1" w:lastRow="0" w:firstColumn="0" w:lastColumn="0" w:oddVBand="0" w:evenVBand="0" w:oddHBand="0" w:evenHBand="0" w:firstRowFirstColumn="0" w:firstRowLastColumn="0" w:lastRowFirstColumn="0" w:lastRowLastColumn="0"/>
              <w:rPr>
                <w:lang w:val="nl-NL"/>
              </w:rPr>
            </w:pPr>
            <w:r>
              <w:t>activiteiten</w:t>
            </w:r>
          </w:p>
        </w:tc>
        <w:tc>
          <w:tcPr>
            <w:tcW w:w="3021" w:type="dxa"/>
          </w:tcPr>
          <w:p w14:paraId="7C4B1736" w14:textId="77777777" w:rsidR="00972B10" w:rsidRDefault="00972B10" w:rsidP="004C538C">
            <w:pPr>
              <w:cnfStyle w:val="100000000000" w:firstRow="1" w:lastRow="0" w:firstColumn="0" w:lastColumn="0" w:oddVBand="0" w:evenVBand="0" w:oddHBand="0" w:evenHBand="0" w:firstRowFirstColumn="0" w:firstRowLastColumn="0" w:lastRowFirstColumn="0" w:lastRowLastColumn="0"/>
              <w:rPr>
                <w:lang w:val="nl-NL"/>
              </w:rPr>
            </w:pPr>
            <w:r>
              <w:t>succescriteria</w:t>
            </w:r>
          </w:p>
        </w:tc>
      </w:tr>
      <w:tr w:rsidR="00972B10" w:rsidRPr="00C56999" w14:paraId="59DF241F" w14:textId="77777777" w:rsidTr="00987C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45015F16" w14:textId="42F0283C" w:rsidR="00972B10" w:rsidRPr="001343AE" w:rsidRDefault="00972B10" w:rsidP="004C538C">
            <w:pPr>
              <w:rPr>
                <w:b w:val="0"/>
                <w:bCs w:val="0"/>
                <w:lang w:val="nl-NL"/>
              </w:rPr>
            </w:pPr>
            <w:r>
              <w:rPr>
                <w:b w:val="0"/>
                <w:bCs w:val="0"/>
                <w:lang w:val="nl-NL"/>
              </w:rPr>
              <w:t>Eenduidig gebruik van ICT</w:t>
            </w:r>
            <w:r w:rsidR="0020310C">
              <w:rPr>
                <w:b w:val="0"/>
                <w:bCs w:val="0"/>
                <w:lang w:val="nl-NL"/>
              </w:rPr>
              <w:t>.</w:t>
            </w:r>
          </w:p>
        </w:tc>
        <w:tc>
          <w:tcPr>
            <w:tcW w:w="3021" w:type="dxa"/>
          </w:tcPr>
          <w:p w14:paraId="60A99FEA" w14:textId="77777777" w:rsidR="00972B10" w:rsidRPr="001343AE" w:rsidRDefault="00972B10" w:rsidP="004C538C">
            <w:pPr>
              <w:cnfStyle w:val="000000100000" w:firstRow="0" w:lastRow="0" w:firstColumn="0" w:lastColumn="0" w:oddVBand="0" w:evenVBand="0" w:oddHBand="1" w:evenHBand="0" w:firstRowFirstColumn="0" w:firstRowLastColumn="0" w:lastRowFirstColumn="0" w:lastRowLastColumn="0"/>
              <w:rPr>
                <w:lang w:val="nl-NL"/>
              </w:rPr>
            </w:pPr>
            <w:r>
              <w:rPr>
                <w:lang w:val="nl-NL"/>
              </w:rPr>
              <w:t>Werken in de afgesproken systemen op de afgesproken manier.</w:t>
            </w:r>
          </w:p>
        </w:tc>
        <w:tc>
          <w:tcPr>
            <w:tcW w:w="3021" w:type="dxa"/>
          </w:tcPr>
          <w:p w14:paraId="6668B470" w14:textId="77777777" w:rsidR="00972B10" w:rsidRPr="001343AE" w:rsidRDefault="00972B10" w:rsidP="004C538C">
            <w:pPr>
              <w:cnfStyle w:val="000000100000" w:firstRow="0" w:lastRow="0" w:firstColumn="0" w:lastColumn="0" w:oddVBand="0" w:evenVBand="0" w:oddHBand="1" w:evenHBand="0" w:firstRowFirstColumn="0" w:firstRowLastColumn="0" w:lastRowFirstColumn="0" w:lastRowLastColumn="0"/>
              <w:rPr>
                <w:lang w:val="nl-NL"/>
              </w:rPr>
            </w:pPr>
            <w:r>
              <w:rPr>
                <w:lang w:val="nl-NL"/>
              </w:rPr>
              <w:t>Afgesproken systemen en het gebruik zijn geoptimaliseerd.</w:t>
            </w:r>
          </w:p>
        </w:tc>
      </w:tr>
      <w:tr w:rsidR="00972B10" w:rsidRPr="00C56999" w14:paraId="3FEF301B" w14:textId="77777777" w:rsidTr="00987C48">
        <w:tc>
          <w:tcPr>
            <w:cnfStyle w:val="001000000000" w:firstRow="0" w:lastRow="0" w:firstColumn="1" w:lastColumn="0" w:oddVBand="0" w:evenVBand="0" w:oddHBand="0" w:evenHBand="0" w:firstRowFirstColumn="0" w:firstRowLastColumn="0" w:lastRowFirstColumn="0" w:lastRowLastColumn="0"/>
            <w:tcW w:w="3020" w:type="dxa"/>
          </w:tcPr>
          <w:p w14:paraId="6079A7A1" w14:textId="77777777" w:rsidR="00972B10" w:rsidRPr="001343AE" w:rsidRDefault="00972B10" w:rsidP="004C538C">
            <w:pPr>
              <w:rPr>
                <w:b w:val="0"/>
                <w:bCs w:val="0"/>
                <w:lang w:val="nl-NL"/>
              </w:rPr>
            </w:pPr>
            <w:r>
              <w:rPr>
                <w:b w:val="0"/>
                <w:bCs w:val="0"/>
                <w:lang w:val="nl-NL"/>
              </w:rPr>
              <w:t>Digitaal geletterde leerlingen en medewerkers.</w:t>
            </w:r>
          </w:p>
        </w:tc>
        <w:tc>
          <w:tcPr>
            <w:tcW w:w="3021" w:type="dxa"/>
          </w:tcPr>
          <w:p w14:paraId="3620BAAF" w14:textId="658DDEEA" w:rsidR="00972B10" w:rsidRDefault="00972B10" w:rsidP="004C538C">
            <w:pPr>
              <w:cnfStyle w:val="000000000000" w:firstRow="0" w:lastRow="0" w:firstColumn="0" w:lastColumn="0" w:oddVBand="0" w:evenVBand="0" w:oddHBand="0" w:evenHBand="0" w:firstRowFirstColumn="0" w:firstRowLastColumn="0" w:lastRowFirstColumn="0" w:lastRowLastColumn="0"/>
              <w:rPr>
                <w:lang w:val="nl-NL"/>
              </w:rPr>
            </w:pPr>
            <w:r>
              <w:rPr>
                <w:lang w:val="nl-NL"/>
              </w:rPr>
              <w:t xml:space="preserve">De doorlopende leerlijn digitale geletterdheid implementeren en uitvoeren. </w:t>
            </w:r>
          </w:p>
          <w:p w14:paraId="20A69455" w14:textId="77777777" w:rsidR="00972B10" w:rsidRDefault="00972B10" w:rsidP="004C538C">
            <w:pPr>
              <w:cnfStyle w:val="000000000000" w:firstRow="0" w:lastRow="0" w:firstColumn="0" w:lastColumn="0" w:oddVBand="0" w:evenVBand="0" w:oddHBand="0" w:evenHBand="0" w:firstRowFirstColumn="0" w:firstRowLastColumn="0" w:lastRowFirstColumn="0" w:lastRowLastColumn="0"/>
              <w:rPr>
                <w:lang w:val="nl-NL"/>
              </w:rPr>
            </w:pPr>
          </w:p>
          <w:p w14:paraId="2551AC7B" w14:textId="77777777" w:rsidR="00A942C8" w:rsidRDefault="00972B10" w:rsidP="004C538C">
            <w:pPr>
              <w:cnfStyle w:val="000000000000" w:firstRow="0" w:lastRow="0" w:firstColumn="0" w:lastColumn="0" w:oddVBand="0" w:evenVBand="0" w:oddHBand="0" w:evenHBand="0" w:firstRowFirstColumn="0" w:firstRowLastColumn="0" w:lastRowFirstColumn="0" w:lastRowLastColumn="0"/>
              <w:rPr>
                <w:lang w:val="nl-NL"/>
              </w:rPr>
            </w:pPr>
            <w:r>
              <w:rPr>
                <w:lang w:val="nl-NL"/>
              </w:rPr>
              <w:t xml:space="preserve">Alle leerlingen en medewerkers volgen de </w:t>
            </w:r>
          </w:p>
          <w:p w14:paraId="319542AB" w14:textId="6551F3A9" w:rsidR="00972B10" w:rsidRPr="001343AE" w:rsidRDefault="00972B10" w:rsidP="004C538C">
            <w:pPr>
              <w:cnfStyle w:val="000000000000" w:firstRow="0" w:lastRow="0" w:firstColumn="0" w:lastColumn="0" w:oddVBand="0" w:evenVBand="0" w:oddHBand="0" w:evenHBand="0" w:firstRowFirstColumn="0" w:firstRowLastColumn="0" w:lastRowFirstColumn="0" w:lastRowLastColumn="0"/>
              <w:rPr>
                <w:lang w:val="nl-NL"/>
              </w:rPr>
            </w:pPr>
            <w:r>
              <w:rPr>
                <w:lang w:val="nl-NL"/>
              </w:rPr>
              <w:t>e-learning ICT-basisvaardigheden</w:t>
            </w:r>
            <w:r w:rsidR="0020310C">
              <w:rPr>
                <w:lang w:val="nl-NL"/>
              </w:rPr>
              <w:t>.</w:t>
            </w:r>
          </w:p>
        </w:tc>
        <w:tc>
          <w:tcPr>
            <w:tcW w:w="3021" w:type="dxa"/>
          </w:tcPr>
          <w:p w14:paraId="462B6007" w14:textId="77777777" w:rsidR="00972B10" w:rsidRDefault="00972B10" w:rsidP="004C538C">
            <w:pPr>
              <w:cnfStyle w:val="000000000000" w:firstRow="0" w:lastRow="0" w:firstColumn="0" w:lastColumn="0" w:oddVBand="0" w:evenVBand="0" w:oddHBand="0" w:evenHBand="0" w:firstRowFirstColumn="0" w:firstRowLastColumn="0" w:lastRowFirstColumn="0" w:lastRowLastColumn="0"/>
              <w:rPr>
                <w:lang w:val="nl-NL"/>
              </w:rPr>
            </w:pPr>
            <w:r>
              <w:rPr>
                <w:lang w:val="nl-NL"/>
              </w:rPr>
              <w:t>Uit een evaluatie blijkt dat de leerlijn volgens afspraak is geïmplementeerd en dat minimaal 80% is uitgevoerd.</w:t>
            </w:r>
          </w:p>
          <w:p w14:paraId="025FC922" w14:textId="77777777" w:rsidR="00D2622E" w:rsidRDefault="00972B10" w:rsidP="004C538C">
            <w:pPr>
              <w:cnfStyle w:val="000000000000" w:firstRow="0" w:lastRow="0" w:firstColumn="0" w:lastColumn="0" w:oddVBand="0" w:evenVBand="0" w:oddHBand="0" w:evenHBand="0" w:firstRowFirstColumn="0" w:firstRowLastColumn="0" w:lastRowFirstColumn="0" w:lastRowLastColumn="0"/>
              <w:rPr>
                <w:lang w:val="nl-NL"/>
              </w:rPr>
            </w:pPr>
            <w:r>
              <w:rPr>
                <w:lang w:val="nl-NL"/>
              </w:rPr>
              <w:t xml:space="preserve">90% van alle leerlingen en medewerkers hebben de </w:t>
            </w:r>
          </w:p>
          <w:p w14:paraId="090FD872" w14:textId="181AE7A7" w:rsidR="00972B10" w:rsidRPr="001343AE" w:rsidRDefault="00972B10" w:rsidP="00D2622E">
            <w:pPr>
              <w:cnfStyle w:val="000000000000" w:firstRow="0" w:lastRow="0" w:firstColumn="0" w:lastColumn="0" w:oddVBand="0" w:evenVBand="0" w:oddHBand="0" w:evenHBand="0" w:firstRowFirstColumn="0" w:firstRowLastColumn="0" w:lastRowFirstColumn="0" w:lastRowLastColumn="0"/>
              <w:rPr>
                <w:lang w:val="nl-NL"/>
              </w:rPr>
            </w:pPr>
            <w:r>
              <w:rPr>
                <w:lang w:val="nl-NL"/>
              </w:rPr>
              <w:t>e-learning ICT-basisvaardigheden gevolgd of aangetoond het gevraagde niveau te beheer</w:t>
            </w:r>
            <w:r w:rsidR="007C3A3E">
              <w:rPr>
                <w:lang w:val="nl-NL"/>
              </w:rPr>
              <w:t>s</w:t>
            </w:r>
            <w:r>
              <w:rPr>
                <w:lang w:val="nl-NL"/>
              </w:rPr>
              <w:t>en.</w:t>
            </w:r>
          </w:p>
        </w:tc>
      </w:tr>
      <w:tr w:rsidR="00972B10" w:rsidRPr="00C56999" w14:paraId="3787922F" w14:textId="77777777" w:rsidTr="00987C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6155978" w14:textId="124467E2" w:rsidR="00972B10" w:rsidRPr="00900ED7" w:rsidRDefault="00972B10" w:rsidP="004C538C">
            <w:pPr>
              <w:rPr>
                <w:b w:val="0"/>
                <w:bCs w:val="0"/>
                <w:lang w:val="nl-NL"/>
              </w:rPr>
            </w:pPr>
            <w:bookmarkStart w:id="36" w:name="_Hlk151554661"/>
            <w:r>
              <w:rPr>
                <w:b w:val="0"/>
                <w:bCs w:val="0"/>
                <w:lang w:val="nl-NL"/>
              </w:rPr>
              <w:t>Technologie bewuste leerlingen en medewerkers</w:t>
            </w:r>
            <w:r w:rsidR="0020310C">
              <w:rPr>
                <w:b w:val="0"/>
                <w:bCs w:val="0"/>
                <w:lang w:val="nl-NL"/>
              </w:rPr>
              <w:t>.</w:t>
            </w:r>
          </w:p>
        </w:tc>
        <w:tc>
          <w:tcPr>
            <w:tcW w:w="3021" w:type="dxa"/>
          </w:tcPr>
          <w:p w14:paraId="0C162C62" w14:textId="4EEBE381" w:rsidR="00972B10" w:rsidRDefault="00972B10" w:rsidP="004C538C">
            <w:pPr>
              <w:cnfStyle w:val="000000100000" w:firstRow="0" w:lastRow="0" w:firstColumn="0" w:lastColumn="0" w:oddVBand="0" w:evenVBand="0" w:oddHBand="1" w:evenHBand="0" w:firstRowFirstColumn="0" w:firstRowLastColumn="0" w:lastRowFirstColumn="0" w:lastRowLastColumn="0"/>
              <w:rPr>
                <w:lang w:val="nl-NL"/>
              </w:rPr>
            </w:pPr>
            <w:r>
              <w:rPr>
                <w:lang w:val="nl-NL"/>
              </w:rPr>
              <w:t xml:space="preserve">In de lessen en/of projecten wordt </w:t>
            </w:r>
            <w:r w:rsidR="00F179C8">
              <w:rPr>
                <w:lang w:val="nl-NL"/>
              </w:rPr>
              <w:t xml:space="preserve">en </w:t>
            </w:r>
            <w:r>
              <w:rPr>
                <w:lang w:val="nl-NL"/>
              </w:rPr>
              <w:t>waar mogelijk verbanden gelegd met de technologische ontwikkeling van deze tijd en de invloed die dat heeft op de maatschappij.</w:t>
            </w:r>
          </w:p>
        </w:tc>
        <w:tc>
          <w:tcPr>
            <w:tcW w:w="3021" w:type="dxa"/>
          </w:tcPr>
          <w:p w14:paraId="49B172A2" w14:textId="45AA9E2F" w:rsidR="00972B10" w:rsidRDefault="00972B10" w:rsidP="004C538C">
            <w:pPr>
              <w:cnfStyle w:val="000000100000" w:firstRow="0" w:lastRow="0" w:firstColumn="0" w:lastColumn="0" w:oddVBand="0" w:evenVBand="0" w:oddHBand="1" w:evenHBand="0" w:firstRowFirstColumn="0" w:firstRowLastColumn="0" w:lastRowFirstColumn="0" w:lastRowLastColumn="0"/>
              <w:rPr>
                <w:lang w:val="nl-NL"/>
              </w:rPr>
            </w:pPr>
            <w:r>
              <w:rPr>
                <w:lang w:val="nl-NL"/>
              </w:rPr>
              <w:t xml:space="preserve">In de lessen en/of projecten </w:t>
            </w:r>
            <w:r w:rsidR="00F179C8">
              <w:rPr>
                <w:lang w:val="nl-NL"/>
              </w:rPr>
              <w:t>zijn</w:t>
            </w:r>
            <w:r>
              <w:rPr>
                <w:lang w:val="nl-NL"/>
              </w:rPr>
              <w:t xml:space="preserve"> waar mogelijk verbanden gelegd met de technologische ontwikkeling van deze tijd en de invloed die dat heeft op de maatschappij.</w:t>
            </w:r>
          </w:p>
        </w:tc>
      </w:tr>
      <w:tr w:rsidR="00972B10" w:rsidRPr="00C56999" w14:paraId="5C3DE11A" w14:textId="77777777" w:rsidTr="00987C48">
        <w:tc>
          <w:tcPr>
            <w:cnfStyle w:val="001000000000" w:firstRow="0" w:lastRow="0" w:firstColumn="1" w:lastColumn="0" w:oddVBand="0" w:evenVBand="0" w:oddHBand="0" w:evenHBand="0" w:firstRowFirstColumn="0" w:firstRowLastColumn="0" w:lastRowFirstColumn="0" w:lastRowLastColumn="0"/>
            <w:tcW w:w="3020" w:type="dxa"/>
          </w:tcPr>
          <w:p w14:paraId="66FFED0A" w14:textId="77777777" w:rsidR="00972B10" w:rsidRDefault="00972B10" w:rsidP="004C538C">
            <w:pPr>
              <w:rPr>
                <w:lang w:val="nl-NL"/>
              </w:rPr>
            </w:pPr>
            <w:r>
              <w:rPr>
                <w:b w:val="0"/>
                <w:bCs w:val="0"/>
                <w:lang w:val="nl-NL"/>
              </w:rPr>
              <w:lastRenderedPageBreak/>
              <w:t>Samenwerking met Inholland en (technische) universiteiten.</w:t>
            </w:r>
          </w:p>
        </w:tc>
        <w:tc>
          <w:tcPr>
            <w:tcW w:w="3021" w:type="dxa"/>
          </w:tcPr>
          <w:p w14:paraId="03357BEB" w14:textId="77777777" w:rsidR="00972B10" w:rsidRDefault="00972B10" w:rsidP="004C538C">
            <w:pPr>
              <w:cnfStyle w:val="000000000000" w:firstRow="0" w:lastRow="0" w:firstColumn="0" w:lastColumn="0" w:oddVBand="0" w:evenVBand="0" w:oddHBand="0" w:evenHBand="0" w:firstRowFirstColumn="0" w:firstRowLastColumn="0" w:lastRowFirstColumn="0" w:lastRowLastColumn="0"/>
              <w:rPr>
                <w:lang w:val="nl-NL"/>
              </w:rPr>
            </w:pPr>
            <w:r>
              <w:rPr>
                <w:lang w:val="nl-NL"/>
              </w:rPr>
              <w:t>Samenwerking met het Hoger  Onderwijs in projecten.</w:t>
            </w:r>
          </w:p>
        </w:tc>
        <w:tc>
          <w:tcPr>
            <w:tcW w:w="3021" w:type="dxa"/>
          </w:tcPr>
          <w:p w14:paraId="35DF8D56" w14:textId="77777777" w:rsidR="00972B10" w:rsidRDefault="00972B10" w:rsidP="004C538C">
            <w:pPr>
              <w:cnfStyle w:val="000000000000" w:firstRow="0" w:lastRow="0" w:firstColumn="0" w:lastColumn="0" w:oddVBand="0" w:evenVBand="0" w:oddHBand="0" w:evenHBand="0" w:firstRowFirstColumn="0" w:firstRowLastColumn="0" w:lastRowFirstColumn="0" w:lastRowLastColumn="0"/>
              <w:rPr>
                <w:lang w:val="nl-NL"/>
              </w:rPr>
            </w:pPr>
            <w:r>
              <w:rPr>
                <w:lang w:val="nl-NL"/>
              </w:rPr>
              <w:t>In minimaal één projectweek is er een aanbod voor minimaal één jaarlaag.</w:t>
            </w:r>
          </w:p>
        </w:tc>
      </w:tr>
      <w:bookmarkEnd w:id="36"/>
    </w:tbl>
    <w:p w14:paraId="4CF19084" w14:textId="77777777" w:rsidR="00972B10" w:rsidRDefault="00972B10" w:rsidP="00972B10"/>
    <w:p w14:paraId="6A41EB45" w14:textId="77777777" w:rsidR="00972B10" w:rsidRPr="00987C48" w:rsidRDefault="00972B10" w:rsidP="00972B10">
      <w:pPr>
        <w:rPr>
          <w:b/>
          <w:bCs/>
        </w:rPr>
      </w:pPr>
      <w:r w:rsidRPr="00987C48">
        <w:rPr>
          <w:b/>
          <w:bCs/>
        </w:rPr>
        <w:t>2026-2027: borgen en plannen</w:t>
      </w:r>
    </w:p>
    <w:tbl>
      <w:tblPr>
        <w:tblStyle w:val="Lijsttabel2-Accent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1"/>
        <w:gridCol w:w="3021"/>
      </w:tblGrid>
      <w:tr w:rsidR="00972B10" w14:paraId="4EAFF111" w14:textId="77777777" w:rsidTr="00987C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7DEBB5AA" w14:textId="77777777" w:rsidR="00972B10" w:rsidRDefault="00972B10" w:rsidP="004C538C">
            <w:pPr>
              <w:rPr>
                <w:lang w:val="nl-NL"/>
              </w:rPr>
            </w:pPr>
            <w:r>
              <w:t>doelen</w:t>
            </w:r>
          </w:p>
        </w:tc>
        <w:tc>
          <w:tcPr>
            <w:tcW w:w="3021" w:type="dxa"/>
          </w:tcPr>
          <w:p w14:paraId="56A547C6" w14:textId="77777777" w:rsidR="00972B10" w:rsidRDefault="00972B10" w:rsidP="004C538C">
            <w:pPr>
              <w:cnfStyle w:val="100000000000" w:firstRow="1" w:lastRow="0" w:firstColumn="0" w:lastColumn="0" w:oddVBand="0" w:evenVBand="0" w:oddHBand="0" w:evenHBand="0" w:firstRowFirstColumn="0" w:firstRowLastColumn="0" w:lastRowFirstColumn="0" w:lastRowLastColumn="0"/>
              <w:rPr>
                <w:lang w:val="nl-NL"/>
              </w:rPr>
            </w:pPr>
            <w:r>
              <w:t>activiteiten</w:t>
            </w:r>
          </w:p>
        </w:tc>
        <w:tc>
          <w:tcPr>
            <w:tcW w:w="3021" w:type="dxa"/>
          </w:tcPr>
          <w:p w14:paraId="1DBF4B14" w14:textId="77777777" w:rsidR="00972B10" w:rsidRDefault="00972B10" w:rsidP="004C538C">
            <w:pPr>
              <w:cnfStyle w:val="100000000000" w:firstRow="1" w:lastRow="0" w:firstColumn="0" w:lastColumn="0" w:oddVBand="0" w:evenVBand="0" w:oddHBand="0" w:evenHBand="0" w:firstRowFirstColumn="0" w:firstRowLastColumn="0" w:lastRowFirstColumn="0" w:lastRowLastColumn="0"/>
              <w:rPr>
                <w:lang w:val="nl-NL"/>
              </w:rPr>
            </w:pPr>
            <w:r>
              <w:t>succescriteria</w:t>
            </w:r>
          </w:p>
        </w:tc>
      </w:tr>
      <w:tr w:rsidR="00972B10" w:rsidRPr="00C56999" w14:paraId="53548A7E" w14:textId="77777777" w:rsidTr="00987C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4EBFF8DC" w14:textId="13FD7AD5" w:rsidR="00972B10" w:rsidRPr="001343AE" w:rsidRDefault="00972B10" w:rsidP="004C538C">
            <w:pPr>
              <w:rPr>
                <w:b w:val="0"/>
                <w:bCs w:val="0"/>
                <w:lang w:val="nl-NL"/>
              </w:rPr>
            </w:pPr>
            <w:bookmarkStart w:id="37" w:name="_Hlk151552760"/>
            <w:r>
              <w:rPr>
                <w:b w:val="0"/>
                <w:bCs w:val="0"/>
                <w:lang w:val="nl-NL"/>
              </w:rPr>
              <w:t>Eenduidig gebruik van ICT</w:t>
            </w:r>
            <w:r w:rsidR="0020310C">
              <w:rPr>
                <w:b w:val="0"/>
                <w:bCs w:val="0"/>
                <w:lang w:val="nl-NL"/>
              </w:rPr>
              <w:t>.</w:t>
            </w:r>
          </w:p>
        </w:tc>
        <w:tc>
          <w:tcPr>
            <w:tcW w:w="3021" w:type="dxa"/>
          </w:tcPr>
          <w:p w14:paraId="35BAE80A" w14:textId="77777777" w:rsidR="00972B10" w:rsidRPr="001343AE" w:rsidRDefault="00972B10" w:rsidP="004C538C">
            <w:pPr>
              <w:cnfStyle w:val="000000100000" w:firstRow="0" w:lastRow="0" w:firstColumn="0" w:lastColumn="0" w:oddVBand="0" w:evenVBand="0" w:oddHBand="1" w:evenHBand="0" w:firstRowFirstColumn="0" w:firstRowLastColumn="0" w:lastRowFirstColumn="0" w:lastRowLastColumn="0"/>
              <w:rPr>
                <w:lang w:val="nl-NL"/>
              </w:rPr>
            </w:pPr>
            <w:r>
              <w:rPr>
                <w:lang w:val="nl-NL"/>
              </w:rPr>
              <w:t>Evalueren en bijstellen van de werking van de afgesproken systemen en het gebruik van deze systemen.</w:t>
            </w:r>
          </w:p>
        </w:tc>
        <w:tc>
          <w:tcPr>
            <w:tcW w:w="3021" w:type="dxa"/>
          </w:tcPr>
          <w:p w14:paraId="5E64927C" w14:textId="77777777" w:rsidR="00972B10" w:rsidRPr="001343AE" w:rsidRDefault="00972B10" w:rsidP="004C538C">
            <w:pPr>
              <w:cnfStyle w:val="000000100000" w:firstRow="0" w:lastRow="0" w:firstColumn="0" w:lastColumn="0" w:oddVBand="0" w:evenVBand="0" w:oddHBand="1" w:evenHBand="0" w:firstRowFirstColumn="0" w:firstRowLastColumn="0" w:lastRowFirstColumn="0" w:lastRowLastColumn="0"/>
              <w:rPr>
                <w:lang w:val="nl-NL"/>
              </w:rPr>
            </w:pPr>
            <w:r>
              <w:rPr>
                <w:lang w:val="nl-NL"/>
              </w:rPr>
              <w:t>De afgesproken systemen en het gebruik zijn geëvalueerd en geoptimaliseerd.</w:t>
            </w:r>
          </w:p>
        </w:tc>
      </w:tr>
      <w:bookmarkEnd w:id="37"/>
      <w:tr w:rsidR="00972B10" w:rsidRPr="00CF6C26" w14:paraId="4E82DE0A" w14:textId="77777777" w:rsidTr="00987C48">
        <w:tc>
          <w:tcPr>
            <w:cnfStyle w:val="001000000000" w:firstRow="0" w:lastRow="0" w:firstColumn="1" w:lastColumn="0" w:oddVBand="0" w:evenVBand="0" w:oddHBand="0" w:evenHBand="0" w:firstRowFirstColumn="0" w:firstRowLastColumn="0" w:lastRowFirstColumn="0" w:lastRowLastColumn="0"/>
            <w:tcW w:w="3020" w:type="dxa"/>
          </w:tcPr>
          <w:p w14:paraId="6D51EFBE" w14:textId="77777777" w:rsidR="00972B10" w:rsidRPr="00714DBC" w:rsidRDefault="00972B10" w:rsidP="004C538C">
            <w:pPr>
              <w:rPr>
                <w:b w:val="0"/>
                <w:bCs w:val="0"/>
                <w:lang w:val="nl-NL"/>
              </w:rPr>
            </w:pPr>
            <w:r>
              <w:rPr>
                <w:b w:val="0"/>
                <w:bCs w:val="0"/>
                <w:lang w:val="nl-NL"/>
              </w:rPr>
              <w:t>Digitaal geletterde medewerkers en leerlingen.</w:t>
            </w:r>
          </w:p>
        </w:tc>
        <w:tc>
          <w:tcPr>
            <w:tcW w:w="3021" w:type="dxa"/>
          </w:tcPr>
          <w:p w14:paraId="7B674268" w14:textId="2373052B" w:rsidR="00972B10" w:rsidRPr="004E336B" w:rsidRDefault="00972B10" w:rsidP="004C538C">
            <w:pPr>
              <w:cnfStyle w:val="000000000000" w:firstRow="0" w:lastRow="0" w:firstColumn="0" w:lastColumn="0" w:oddVBand="0" w:evenVBand="0" w:oddHBand="0" w:evenHBand="0" w:firstRowFirstColumn="0" w:firstRowLastColumn="0" w:lastRowFirstColumn="0" w:lastRowLastColumn="0"/>
              <w:rPr>
                <w:lang w:val="nb-NO"/>
              </w:rPr>
            </w:pPr>
            <w:r w:rsidRPr="004E336B">
              <w:rPr>
                <w:lang w:val="nb-NO"/>
              </w:rPr>
              <w:t xml:space="preserve">Evalueren en optimaliseren </w:t>
            </w:r>
            <w:r>
              <w:rPr>
                <w:lang w:val="nb-NO"/>
              </w:rPr>
              <w:t xml:space="preserve">van de </w:t>
            </w:r>
            <w:r w:rsidRPr="004E336B">
              <w:rPr>
                <w:lang w:val="nb-NO"/>
              </w:rPr>
              <w:t>e</w:t>
            </w:r>
            <w:r>
              <w:rPr>
                <w:lang w:val="nb-NO"/>
              </w:rPr>
              <w:t>-</w:t>
            </w:r>
            <w:r w:rsidRPr="004E336B">
              <w:rPr>
                <w:lang w:val="nb-NO"/>
              </w:rPr>
              <w:t>learning</w:t>
            </w:r>
            <w:r>
              <w:rPr>
                <w:lang w:val="nb-NO"/>
              </w:rPr>
              <w:t>.</w:t>
            </w:r>
          </w:p>
        </w:tc>
        <w:tc>
          <w:tcPr>
            <w:tcW w:w="3021" w:type="dxa"/>
          </w:tcPr>
          <w:p w14:paraId="436B8FAF" w14:textId="77777777" w:rsidR="00972B10" w:rsidRDefault="00972B10" w:rsidP="004C538C">
            <w:pPr>
              <w:cnfStyle w:val="000000000000" w:firstRow="0" w:lastRow="0" w:firstColumn="0" w:lastColumn="0" w:oddVBand="0" w:evenVBand="0" w:oddHBand="0" w:evenHBand="0" w:firstRowFirstColumn="0" w:firstRowLastColumn="0" w:lastRowFirstColumn="0" w:lastRowLastColumn="0"/>
              <w:rPr>
                <w:lang w:val="nl-NL"/>
              </w:rPr>
            </w:pPr>
            <w:r>
              <w:rPr>
                <w:lang w:val="nl-NL"/>
              </w:rPr>
              <w:t>De leerlijn digitale geletterdheid is geëvalueerd en bijgesteld</w:t>
            </w:r>
          </w:p>
          <w:p w14:paraId="107408D0" w14:textId="77777777" w:rsidR="00972B10" w:rsidRDefault="00972B10" w:rsidP="004C538C">
            <w:pPr>
              <w:cnfStyle w:val="000000000000" w:firstRow="0" w:lastRow="0" w:firstColumn="0" w:lastColumn="0" w:oddVBand="0" w:evenVBand="0" w:oddHBand="0" w:evenHBand="0" w:firstRowFirstColumn="0" w:firstRowLastColumn="0" w:lastRowFirstColumn="0" w:lastRowLastColumn="0"/>
              <w:rPr>
                <w:lang w:val="nl-NL"/>
              </w:rPr>
            </w:pPr>
            <w:r>
              <w:rPr>
                <w:lang w:val="nl-NL"/>
              </w:rPr>
              <w:t xml:space="preserve">E-learning is bijgesteld en up to date gemaakt.  </w:t>
            </w:r>
          </w:p>
        </w:tc>
      </w:tr>
      <w:tr w:rsidR="00972B10" w:rsidRPr="00C56999" w14:paraId="20501A39" w14:textId="77777777" w:rsidTr="00987C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0D8D149B" w14:textId="77777777" w:rsidR="00972B10" w:rsidRPr="00900ED7" w:rsidRDefault="00972B10" w:rsidP="004C538C">
            <w:pPr>
              <w:rPr>
                <w:b w:val="0"/>
                <w:bCs w:val="0"/>
                <w:lang w:val="nl-NL"/>
              </w:rPr>
            </w:pPr>
            <w:r>
              <w:rPr>
                <w:b w:val="0"/>
                <w:bCs w:val="0"/>
                <w:lang w:val="nl-NL"/>
              </w:rPr>
              <w:t>Verduurzaming samenwerking met Inholland en (technische) universiteiten.</w:t>
            </w:r>
          </w:p>
        </w:tc>
        <w:tc>
          <w:tcPr>
            <w:tcW w:w="3021" w:type="dxa"/>
          </w:tcPr>
          <w:p w14:paraId="785C3228" w14:textId="77777777" w:rsidR="00972B10" w:rsidRDefault="00972B10" w:rsidP="004C538C">
            <w:pPr>
              <w:cnfStyle w:val="000000100000" w:firstRow="0" w:lastRow="0" w:firstColumn="0" w:lastColumn="0" w:oddVBand="0" w:evenVBand="0" w:oddHBand="1" w:evenHBand="0" w:firstRowFirstColumn="0" w:firstRowLastColumn="0" w:lastRowFirstColumn="0" w:lastRowLastColumn="0"/>
              <w:rPr>
                <w:lang w:val="nl-NL"/>
              </w:rPr>
            </w:pPr>
            <w:r>
              <w:rPr>
                <w:lang w:val="nl-NL"/>
              </w:rPr>
              <w:t>Er worden duurzame afspraken gemaakt met de betrokken partners uit het HO.</w:t>
            </w:r>
          </w:p>
        </w:tc>
        <w:tc>
          <w:tcPr>
            <w:tcW w:w="3021" w:type="dxa"/>
          </w:tcPr>
          <w:p w14:paraId="03FD1D0C" w14:textId="77777777" w:rsidR="00972B10" w:rsidRDefault="00972B10" w:rsidP="004C538C">
            <w:pPr>
              <w:cnfStyle w:val="000000100000" w:firstRow="0" w:lastRow="0" w:firstColumn="0" w:lastColumn="0" w:oddVBand="0" w:evenVBand="0" w:oddHBand="1" w:evenHBand="0" w:firstRowFirstColumn="0" w:firstRowLastColumn="0" w:lastRowFirstColumn="0" w:lastRowLastColumn="0"/>
              <w:rPr>
                <w:lang w:val="nl-NL"/>
              </w:rPr>
            </w:pPr>
            <w:r>
              <w:rPr>
                <w:lang w:val="nl-NL"/>
              </w:rPr>
              <w:t>De afspraken liggen voor minimaal 4 jaar vast.</w:t>
            </w:r>
          </w:p>
        </w:tc>
      </w:tr>
      <w:bookmarkEnd w:id="34"/>
    </w:tbl>
    <w:p w14:paraId="3C0AAD69" w14:textId="77777777" w:rsidR="00972B10" w:rsidRDefault="00972B10" w:rsidP="00972B10"/>
    <w:p w14:paraId="00AB7189" w14:textId="77777777" w:rsidR="00972B10" w:rsidRDefault="00972B10" w:rsidP="00972B10">
      <w:r>
        <w:br w:type="page"/>
      </w:r>
    </w:p>
    <w:p w14:paraId="4C2F46D2" w14:textId="3ACB475E" w:rsidR="00972B10" w:rsidRPr="00295D21" w:rsidRDefault="006A3808" w:rsidP="00195218">
      <w:pPr>
        <w:pStyle w:val="Stijl2"/>
        <w:numPr>
          <w:ilvl w:val="0"/>
          <w:numId w:val="0"/>
        </w:numPr>
        <w:ind w:left="576" w:hanging="576"/>
      </w:pPr>
      <w:bookmarkStart w:id="38" w:name="_Toc161068974"/>
      <w:r>
        <w:rPr>
          <w:noProof/>
        </w:rPr>
        <w:lastRenderedPageBreak/>
        <mc:AlternateContent>
          <mc:Choice Requires="wps">
            <w:drawing>
              <wp:anchor distT="0" distB="0" distL="114300" distR="114300" simplePos="0" relativeHeight="251697152" behindDoc="0" locked="0" layoutInCell="1" allowOverlap="1" wp14:anchorId="7D33E708" wp14:editId="59404FA5">
                <wp:simplePos x="0" y="0"/>
                <wp:positionH relativeFrom="margin">
                  <wp:posOffset>-29845</wp:posOffset>
                </wp:positionH>
                <wp:positionV relativeFrom="paragraph">
                  <wp:posOffset>338455</wp:posOffset>
                </wp:positionV>
                <wp:extent cx="5651500" cy="1282700"/>
                <wp:effectExtent l="0" t="0" r="25400" b="12700"/>
                <wp:wrapSquare wrapText="bothSides"/>
                <wp:docPr id="550255077" name="Tekstvak 1"/>
                <wp:cNvGraphicFramePr/>
                <a:graphic xmlns:a="http://schemas.openxmlformats.org/drawingml/2006/main">
                  <a:graphicData uri="http://schemas.microsoft.com/office/word/2010/wordprocessingShape">
                    <wps:wsp>
                      <wps:cNvSpPr txBox="1"/>
                      <wps:spPr>
                        <a:xfrm>
                          <a:off x="0" y="0"/>
                          <a:ext cx="5651500" cy="1282700"/>
                        </a:xfrm>
                        <a:prstGeom prst="rect">
                          <a:avLst/>
                        </a:prstGeom>
                        <a:noFill/>
                        <a:ln w="6350">
                          <a:solidFill>
                            <a:prstClr val="black"/>
                          </a:solidFill>
                        </a:ln>
                      </wps:spPr>
                      <wps:txbx>
                        <w:txbxContent>
                          <w:p w14:paraId="2A915995" w14:textId="77777777" w:rsidR="00972B10" w:rsidRPr="00195218" w:rsidRDefault="00972B10" w:rsidP="00972B10">
                            <w:pPr>
                              <w:shd w:val="clear" w:color="auto" w:fill="FFF2CC" w:themeFill="accent4" w:themeFillTint="33"/>
                              <w:rPr>
                                <w:b/>
                                <w:bCs/>
                              </w:rPr>
                            </w:pPr>
                            <w:r w:rsidRPr="00195218">
                              <w:rPr>
                                <w:b/>
                                <w:bCs/>
                              </w:rPr>
                              <w:t>Waar staan we in 2027?</w:t>
                            </w:r>
                          </w:p>
                          <w:p w14:paraId="252664B3" w14:textId="178E96E5" w:rsidR="00972B10" w:rsidRPr="002B2C4E" w:rsidRDefault="00972B10" w:rsidP="00972B10">
                            <w:pPr>
                              <w:shd w:val="clear" w:color="auto" w:fill="FFF2CC" w:themeFill="accent4" w:themeFillTint="33"/>
                            </w:pPr>
                            <w:r w:rsidRPr="002B2C4E">
                              <w:t>Leerlingen ontwikkelen niet alleen kennis en vaardigheden. Zij worden ook in de gelegenheid gesteld inzicht te krijgen in hun talenten en deze verder uit te bouwen.  Hiervoor is aandacht zowel in de lessen als in een extra aanbod d</w:t>
                            </w:r>
                            <w:r w:rsidR="00955C67">
                              <w:t>at</w:t>
                            </w:r>
                            <w:r w:rsidRPr="002B2C4E">
                              <w:t xml:space="preserve"> zij op </w:t>
                            </w:r>
                            <w:r w:rsidR="00B9292B" w:rsidRPr="002B2C4E">
                              <w:t>vrijwillige</w:t>
                            </w:r>
                            <w:r w:rsidRPr="002B2C4E">
                              <w:t xml:space="preserve"> basis kunnen volgen.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33E708" id="_x0000_s1047" type="#_x0000_t202" style="position:absolute;left:0;text-align:left;margin-left:-2.35pt;margin-top:26.65pt;width:445pt;height:101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" filled="f" strokeweight=".5pt">
                <v:textbox>
                  <w:txbxContent>
                    <w:p w14:paraId="2A915995" w14:textId="77777777" w:rsidR="00972B10" w:rsidRPr="00195218" w:rsidRDefault="00972B10" w:rsidP="00972B10">
                      <w:pPr>
                        <w:shd w:val="clear" w:color="auto" w:fill="FFF2CC" w:themeFill="accent4" w:themeFillTint="33"/>
                        <w:rPr>
                          <w:b/>
                          <w:bCs/>
                        </w:rPr>
                      </w:pPr>
                      <w:r w:rsidRPr="00195218">
                        <w:rPr>
                          <w:b/>
                          <w:bCs/>
                        </w:rPr>
                        <w:t>Waar staan we in 2027?</w:t>
                      </w:r>
                    </w:p>
                    <w:p w14:paraId="252664B3" w14:textId="178E96E5" w:rsidR="00972B10" w:rsidRPr="002B2C4E" w:rsidRDefault="00972B10" w:rsidP="00972B10">
                      <w:pPr>
                        <w:shd w:val="clear" w:color="auto" w:fill="FFF2CC" w:themeFill="accent4" w:themeFillTint="33"/>
                      </w:pPr>
                      <w:r w:rsidRPr="002B2C4E">
                        <w:t>Leerlingen ontwikkelen niet alleen kennis en vaardigheden. Zij worden ook in de gelegenheid gesteld inzicht te krijgen in hun talenten en deze verder uit te bouwen.  Hiervoor is aandacht zowel in de lessen als in een extra aanbod d</w:t>
                      </w:r>
                      <w:r w:rsidR="00955C67">
                        <w:t>at</w:t>
                      </w:r>
                      <w:r w:rsidRPr="002B2C4E">
                        <w:t xml:space="preserve"> zij op </w:t>
                      </w:r>
                      <w:r w:rsidR="00B9292B" w:rsidRPr="002B2C4E">
                        <w:t>vrijwillige</w:t>
                      </w:r>
                      <w:r w:rsidRPr="002B2C4E">
                        <w:t xml:space="preserve"> basis kunnen volgen. </w:t>
                      </w:r>
                    </w:p>
                  </w:txbxContent>
                </v:textbox>
                <w10:wrap type="square" anchorx="margin"/>
              </v:shape>
            </w:pict>
          </mc:Fallback>
        </mc:AlternateContent>
      </w:r>
      <w:r w:rsidR="00972B10" w:rsidRPr="00DE2A7F">
        <w:t>Leren van</w:t>
      </w:r>
      <w:r w:rsidR="00972B10">
        <w:t xml:space="preserve"> leerlingen</w:t>
      </w:r>
      <w:r w:rsidR="00972B10" w:rsidRPr="00DE2A7F">
        <w:t xml:space="preserve">: </w:t>
      </w:r>
      <w:r w:rsidR="00AE6224">
        <w:t>t</w:t>
      </w:r>
      <w:r w:rsidR="00972B10">
        <w:t>alentontwikkeling</w:t>
      </w:r>
      <w:bookmarkEnd w:id="38"/>
      <w:r w:rsidR="00972B10">
        <w:t xml:space="preserve"> </w:t>
      </w:r>
    </w:p>
    <w:p w14:paraId="0211F8E2" w14:textId="2E3A029B" w:rsidR="00972B10" w:rsidRDefault="006A3808" w:rsidP="00972B10">
      <w:r>
        <w:br/>
      </w:r>
    </w:p>
    <w:p w14:paraId="4B37CDF7" w14:textId="77777777" w:rsidR="00972B10" w:rsidRPr="00195218" w:rsidRDefault="00972B10" w:rsidP="00972B10">
      <w:pPr>
        <w:rPr>
          <w:b/>
          <w:bCs/>
        </w:rPr>
      </w:pPr>
      <w:r w:rsidRPr="00195218">
        <w:rPr>
          <w:b/>
          <w:bCs/>
        </w:rPr>
        <w:t>2023-2024: de basis op orde</w:t>
      </w:r>
    </w:p>
    <w:tbl>
      <w:tblPr>
        <w:tblStyle w:val="Lijsttabel2-Accent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1"/>
        <w:gridCol w:w="3021"/>
      </w:tblGrid>
      <w:tr w:rsidR="00972B10" w14:paraId="3F3BEB7A" w14:textId="77777777" w:rsidTr="001952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6E56209" w14:textId="77777777" w:rsidR="00972B10" w:rsidRDefault="00972B10" w:rsidP="004C538C">
            <w:pPr>
              <w:rPr>
                <w:lang w:val="nl-NL"/>
              </w:rPr>
            </w:pPr>
            <w:r>
              <w:t>doelen</w:t>
            </w:r>
          </w:p>
        </w:tc>
        <w:tc>
          <w:tcPr>
            <w:tcW w:w="3021" w:type="dxa"/>
          </w:tcPr>
          <w:p w14:paraId="18EEBCED" w14:textId="77777777" w:rsidR="00972B10" w:rsidRDefault="00972B10" w:rsidP="004C538C">
            <w:pPr>
              <w:cnfStyle w:val="100000000000" w:firstRow="1" w:lastRow="0" w:firstColumn="0" w:lastColumn="0" w:oddVBand="0" w:evenVBand="0" w:oddHBand="0" w:evenHBand="0" w:firstRowFirstColumn="0" w:firstRowLastColumn="0" w:lastRowFirstColumn="0" w:lastRowLastColumn="0"/>
              <w:rPr>
                <w:lang w:val="nl-NL"/>
              </w:rPr>
            </w:pPr>
            <w:r>
              <w:t>activiteiten</w:t>
            </w:r>
          </w:p>
        </w:tc>
        <w:tc>
          <w:tcPr>
            <w:tcW w:w="3021" w:type="dxa"/>
          </w:tcPr>
          <w:p w14:paraId="19D298C8" w14:textId="77777777" w:rsidR="00972B10" w:rsidRDefault="00972B10" w:rsidP="004C538C">
            <w:pPr>
              <w:cnfStyle w:val="100000000000" w:firstRow="1" w:lastRow="0" w:firstColumn="0" w:lastColumn="0" w:oddVBand="0" w:evenVBand="0" w:oddHBand="0" w:evenHBand="0" w:firstRowFirstColumn="0" w:firstRowLastColumn="0" w:lastRowFirstColumn="0" w:lastRowLastColumn="0"/>
              <w:rPr>
                <w:lang w:val="nl-NL"/>
              </w:rPr>
            </w:pPr>
            <w:r>
              <w:t>succescriteria</w:t>
            </w:r>
          </w:p>
        </w:tc>
      </w:tr>
      <w:tr w:rsidR="00972B10" w:rsidRPr="00C56999" w14:paraId="27D88E7D" w14:textId="77777777" w:rsidTr="001952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78C57159" w14:textId="77777777" w:rsidR="00972B10" w:rsidRPr="005764C2" w:rsidRDefault="00972B10" w:rsidP="004C538C">
            <w:pPr>
              <w:rPr>
                <w:b w:val="0"/>
                <w:bCs w:val="0"/>
                <w:lang w:val="nl-NL"/>
              </w:rPr>
            </w:pPr>
            <w:r>
              <w:rPr>
                <w:b w:val="0"/>
                <w:bCs w:val="0"/>
                <w:lang w:val="nl-NL"/>
              </w:rPr>
              <w:t>Zicht krijgen op wat er aan talentontwikkeling wordt gedaan.</w:t>
            </w:r>
          </w:p>
        </w:tc>
        <w:tc>
          <w:tcPr>
            <w:tcW w:w="3021" w:type="dxa"/>
          </w:tcPr>
          <w:p w14:paraId="499A4EDB" w14:textId="77777777" w:rsidR="00972B10" w:rsidRPr="005764C2" w:rsidRDefault="00972B10" w:rsidP="004C538C">
            <w:pPr>
              <w:cnfStyle w:val="000000100000" w:firstRow="0" w:lastRow="0" w:firstColumn="0" w:lastColumn="0" w:oddVBand="0" w:evenVBand="0" w:oddHBand="1" w:evenHBand="0" w:firstRowFirstColumn="0" w:firstRowLastColumn="0" w:lastRowFirstColumn="0" w:lastRowLastColumn="0"/>
              <w:rPr>
                <w:lang w:val="nl-NL"/>
              </w:rPr>
            </w:pPr>
            <w:r>
              <w:rPr>
                <w:lang w:val="nl-NL"/>
              </w:rPr>
              <w:t xml:space="preserve">Alle programma’s en activiteiten gericht op talentontwikkeling inventariseren en evalueren. </w:t>
            </w:r>
          </w:p>
        </w:tc>
        <w:tc>
          <w:tcPr>
            <w:tcW w:w="3021" w:type="dxa"/>
          </w:tcPr>
          <w:p w14:paraId="3FCFF436" w14:textId="7E5DE816" w:rsidR="00972B10" w:rsidRPr="005764C2" w:rsidRDefault="00972B10" w:rsidP="004C538C">
            <w:pPr>
              <w:cnfStyle w:val="000000100000" w:firstRow="0" w:lastRow="0" w:firstColumn="0" w:lastColumn="0" w:oddVBand="0" w:evenVBand="0" w:oddHBand="1" w:evenHBand="0" w:firstRowFirstColumn="0" w:firstRowLastColumn="0" w:lastRowFirstColumn="0" w:lastRowLastColumn="0"/>
              <w:rPr>
                <w:lang w:val="nl-NL"/>
              </w:rPr>
            </w:pPr>
            <w:r>
              <w:rPr>
                <w:lang w:val="nl-NL"/>
              </w:rPr>
              <w:t>Programma’s en activiteiten zijn geïnventariseerd en geëvalueerd</w:t>
            </w:r>
            <w:r w:rsidR="0020310C">
              <w:rPr>
                <w:lang w:val="nl-NL"/>
              </w:rPr>
              <w:t>.</w:t>
            </w:r>
          </w:p>
        </w:tc>
      </w:tr>
      <w:tr w:rsidR="00972B10" w:rsidRPr="00C56999" w14:paraId="44FA28E7" w14:textId="77777777" w:rsidTr="00195218">
        <w:tc>
          <w:tcPr>
            <w:cnfStyle w:val="001000000000" w:firstRow="0" w:lastRow="0" w:firstColumn="1" w:lastColumn="0" w:oddVBand="0" w:evenVBand="0" w:oddHBand="0" w:evenHBand="0" w:firstRowFirstColumn="0" w:firstRowLastColumn="0" w:lastRowFirstColumn="0" w:lastRowLastColumn="0"/>
            <w:tcW w:w="3020" w:type="dxa"/>
          </w:tcPr>
          <w:p w14:paraId="39DF2734" w14:textId="77777777" w:rsidR="00972B10" w:rsidRPr="005764C2" w:rsidRDefault="00972B10" w:rsidP="004C538C">
            <w:pPr>
              <w:rPr>
                <w:b w:val="0"/>
                <w:bCs w:val="0"/>
                <w:lang w:val="nl-NL"/>
              </w:rPr>
            </w:pPr>
            <w:r>
              <w:rPr>
                <w:b w:val="0"/>
                <w:bCs w:val="0"/>
                <w:lang w:val="nl-NL"/>
              </w:rPr>
              <w:t>Inzicht krijgen in de behoefte van leerlingen aan differentiatie binnen het onderwijsaanbod.</w:t>
            </w:r>
          </w:p>
        </w:tc>
        <w:tc>
          <w:tcPr>
            <w:tcW w:w="3021" w:type="dxa"/>
          </w:tcPr>
          <w:p w14:paraId="40EFCEE8" w14:textId="65713610" w:rsidR="00972B10" w:rsidRPr="005F22EE" w:rsidRDefault="00972B10" w:rsidP="004C538C">
            <w:pPr>
              <w:cnfStyle w:val="000000000000" w:firstRow="0" w:lastRow="0" w:firstColumn="0" w:lastColumn="0" w:oddVBand="0" w:evenVBand="0" w:oddHBand="0" w:evenHBand="0" w:firstRowFirstColumn="0" w:firstRowLastColumn="0" w:lastRowFirstColumn="0" w:lastRowLastColumn="0"/>
              <w:rPr>
                <w:lang w:val="nl-NL"/>
              </w:rPr>
            </w:pPr>
            <w:r>
              <w:rPr>
                <w:lang w:val="nl-NL"/>
              </w:rPr>
              <w:t>D</w:t>
            </w:r>
            <w:r w:rsidRPr="005F22EE">
              <w:rPr>
                <w:lang w:val="nl-NL"/>
              </w:rPr>
              <w:t xml:space="preserve">e behoefte </w:t>
            </w:r>
            <w:r>
              <w:rPr>
                <w:lang w:val="nl-NL"/>
              </w:rPr>
              <w:t xml:space="preserve">van leerlingen </w:t>
            </w:r>
            <w:r w:rsidRPr="005F22EE">
              <w:rPr>
                <w:lang w:val="nl-NL"/>
              </w:rPr>
              <w:t>aan differentiatie binnen het onderwijsaanbod</w:t>
            </w:r>
            <w:r>
              <w:rPr>
                <w:lang w:val="nl-NL"/>
              </w:rPr>
              <w:t xml:space="preserve"> inventariseren middels vragenlijsten en klankbor</w:t>
            </w:r>
            <w:r w:rsidR="00D36982">
              <w:rPr>
                <w:lang w:val="nl-NL"/>
              </w:rPr>
              <w:t>d</w:t>
            </w:r>
            <w:r>
              <w:rPr>
                <w:lang w:val="nl-NL"/>
              </w:rPr>
              <w:t>groepen.</w:t>
            </w:r>
          </w:p>
        </w:tc>
        <w:tc>
          <w:tcPr>
            <w:tcW w:w="3021" w:type="dxa"/>
          </w:tcPr>
          <w:p w14:paraId="4AE16C07" w14:textId="77777777" w:rsidR="00972B10" w:rsidRPr="00AD4222" w:rsidRDefault="00972B10" w:rsidP="004C538C">
            <w:pPr>
              <w:cnfStyle w:val="000000000000" w:firstRow="0" w:lastRow="0" w:firstColumn="0" w:lastColumn="0" w:oddVBand="0" w:evenVBand="0" w:oddHBand="0" w:evenHBand="0" w:firstRowFirstColumn="0" w:firstRowLastColumn="0" w:lastRowFirstColumn="0" w:lastRowLastColumn="0"/>
              <w:rPr>
                <w:lang w:val="nl-NL"/>
              </w:rPr>
            </w:pPr>
            <w:r>
              <w:rPr>
                <w:lang w:val="nl-NL"/>
              </w:rPr>
              <w:t xml:space="preserve">De behoefte van leerlingen is geïnventariseerd. </w:t>
            </w:r>
            <w:r w:rsidRPr="00AD4222">
              <w:rPr>
                <w:lang w:val="nl-NL"/>
              </w:rPr>
              <w:t>Alle leerlingen die da</w:t>
            </w:r>
            <w:r>
              <w:rPr>
                <w:lang w:val="nl-NL"/>
              </w:rPr>
              <w:t>ar een bijdrage aan wilden leveren hebben daar de ruimte voor gekregen.</w:t>
            </w:r>
          </w:p>
        </w:tc>
      </w:tr>
    </w:tbl>
    <w:p w14:paraId="4BFFF006" w14:textId="77777777" w:rsidR="00972B10" w:rsidRPr="00AD4222" w:rsidRDefault="00972B10" w:rsidP="00972B10"/>
    <w:p w14:paraId="34A7E24F" w14:textId="77777777" w:rsidR="00972B10" w:rsidRPr="00195218" w:rsidRDefault="00972B10" w:rsidP="00972B10">
      <w:pPr>
        <w:rPr>
          <w:b/>
          <w:bCs/>
        </w:rPr>
      </w:pPr>
      <w:r w:rsidRPr="00195218">
        <w:rPr>
          <w:b/>
          <w:bCs/>
        </w:rPr>
        <w:t>2024-2025: kleine stappen</w:t>
      </w:r>
    </w:p>
    <w:tbl>
      <w:tblPr>
        <w:tblStyle w:val="Lijsttabel2-Accent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1"/>
        <w:gridCol w:w="3021"/>
      </w:tblGrid>
      <w:tr w:rsidR="00972B10" w14:paraId="6D275141" w14:textId="77777777" w:rsidTr="001952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7A1B928" w14:textId="77777777" w:rsidR="00972B10" w:rsidRDefault="00972B10" w:rsidP="004C538C">
            <w:pPr>
              <w:rPr>
                <w:lang w:val="nl-NL"/>
              </w:rPr>
            </w:pPr>
            <w:r>
              <w:t>doelen</w:t>
            </w:r>
          </w:p>
        </w:tc>
        <w:tc>
          <w:tcPr>
            <w:tcW w:w="3021" w:type="dxa"/>
          </w:tcPr>
          <w:p w14:paraId="0248FFD0" w14:textId="77777777" w:rsidR="00972B10" w:rsidRDefault="00972B10" w:rsidP="004C538C">
            <w:pPr>
              <w:cnfStyle w:val="100000000000" w:firstRow="1" w:lastRow="0" w:firstColumn="0" w:lastColumn="0" w:oddVBand="0" w:evenVBand="0" w:oddHBand="0" w:evenHBand="0" w:firstRowFirstColumn="0" w:firstRowLastColumn="0" w:lastRowFirstColumn="0" w:lastRowLastColumn="0"/>
              <w:rPr>
                <w:lang w:val="nl-NL"/>
              </w:rPr>
            </w:pPr>
            <w:r>
              <w:t>activiteiten</w:t>
            </w:r>
          </w:p>
        </w:tc>
        <w:tc>
          <w:tcPr>
            <w:tcW w:w="3021" w:type="dxa"/>
          </w:tcPr>
          <w:p w14:paraId="458A7E97" w14:textId="77777777" w:rsidR="00972B10" w:rsidRDefault="00972B10" w:rsidP="004C538C">
            <w:pPr>
              <w:cnfStyle w:val="100000000000" w:firstRow="1" w:lastRow="0" w:firstColumn="0" w:lastColumn="0" w:oddVBand="0" w:evenVBand="0" w:oddHBand="0" w:evenHBand="0" w:firstRowFirstColumn="0" w:firstRowLastColumn="0" w:lastRowFirstColumn="0" w:lastRowLastColumn="0"/>
              <w:rPr>
                <w:lang w:val="nl-NL"/>
              </w:rPr>
            </w:pPr>
            <w:r>
              <w:t>succescriteria</w:t>
            </w:r>
          </w:p>
        </w:tc>
      </w:tr>
      <w:tr w:rsidR="00972B10" w:rsidRPr="00C56999" w14:paraId="3192ACBF" w14:textId="77777777" w:rsidTr="001952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186518C3" w14:textId="1AC62FBF" w:rsidR="00972B10" w:rsidRPr="00714DBC" w:rsidRDefault="00972B10" w:rsidP="004C538C">
            <w:pPr>
              <w:rPr>
                <w:b w:val="0"/>
                <w:bCs w:val="0"/>
                <w:lang w:val="nl-NL"/>
              </w:rPr>
            </w:pPr>
            <w:r>
              <w:rPr>
                <w:b w:val="0"/>
                <w:bCs w:val="0"/>
                <w:lang w:val="nl-NL"/>
              </w:rPr>
              <w:t>Beleid op talentontwikkeling</w:t>
            </w:r>
            <w:r w:rsidR="0020310C">
              <w:rPr>
                <w:b w:val="0"/>
                <w:bCs w:val="0"/>
                <w:lang w:val="nl-NL"/>
              </w:rPr>
              <w:t>.</w:t>
            </w:r>
          </w:p>
        </w:tc>
        <w:tc>
          <w:tcPr>
            <w:tcW w:w="3021" w:type="dxa"/>
          </w:tcPr>
          <w:p w14:paraId="7973A4E9" w14:textId="36E8FA7C" w:rsidR="00972B10" w:rsidRDefault="00D0548F" w:rsidP="004C538C">
            <w:pPr>
              <w:cnfStyle w:val="000000100000" w:firstRow="0" w:lastRow="0" w:firstColumn="0" w:lastColumn="0" w:oddVBand="0" w:evenVBand="0" w:oddHBand="1" w:evenHBand="0" w:firstRowFirstColumn="0" w:firstRowLastColumn="0" w:lastRowFirstColumn="0" w:lastRowLastColumn="0"/>
              <w:rPr>
                <w:lang w:val="nl-NL"/>
              </w:rPr>
            </w:pPr>
            <w:r>
              <w:rPr>
                <w:lang w:val="nl-NL"/>
              </w:rPr>
              <w:t>Schrijven van een beleidsplan talentontwikkeling o</w:t>
            </w:r>
            <w:r w:rsidR="00972B10">
              <w:rPr>
                <w:lang w:val="nl-NL"/>
              </w:rPr>
              <w:t>p basis van inventarisatie, ideeën</w:t>
            </w:r>
            <w:r>
              <w:rPr>
                <w:lang w:val="nl-NL"/>
              </w:rPr>
              <w:t xml:space="preserve"> en </w:t>
            </w:r>
            <w:r w:rsidR="00972B10">
              <w:rPr>
                <w:lang w:val="nl-NL"/>
              </w:rPr>
              <w:t>bezoek</w:t>
            </w:r>
            <w:r>
              <w:rPr>
                <w:lang w:val="nl-NL"/>
              </w:rPr>
              <w:t>en</w:t>
            </w:r>
            <w:r w:rsidR="00972B10">
              <w:rPr>
                <w:lang w:val="nl-NL"/>
              </w:rPr>
              <w:t xml:space="preserve"> andere scholen</w:t>
            </w:r>
            <w:r w:rsidR="0020310C">
              <w:rPr>
                <w:lang w:val="nl-NL"/>
              </w:rPr>
              <w:t>.</w:t>
            </w:r>
          </w:p>
        </w:tc>
        <w:tc>
          <w:tcPr>
            <w:tcW w:w="3021" w:type="dxa"/>
          </w:tcPr>
          <w:p w14:paraId="648A8810" w14:textId="77777777" w:rsidR="00972B10" w:rsidRDefault="00972B10" w:rsidP="004C538C">
            <w:pPr>
              <w:cnfStyle w:val="000000100000" w:firstRow="0" w:lastRow="0" w:firstColumn="0" w:lastColumn="0" w:oddVBand="0" w:evenVBand="0" w:oddHBand="1" w:evenHBand="0" w:firstRowFirstColumn="0" w:firstRowLastColumn="0" w:lastRowFirstColumn="0" w:lastRowLastColumn="0"/>
              <w:rPr>
                <w:lang w:val="nl-NL"/>
              </w:rPr>
            </w:pPr>
            <w:r>
              <w:rPr>
                <w:lang w:val="nl-NL"/>
              </w:rPr>
              <w:t>Het beleidsplan is geschreven en bevat minimaal een visie op talentontwikkeling.</w:t>
            </w:r>
          </w:p>
        </w:tc>
      </w:tr>
      <w:tr w:rsidR="00972B10" w:rsidRPr="00C56999" w14:paraId="4D9C9421" w14:textId="77777777" w:rsidTr="00195218">
        <w:tc>
          <w:tcPr>
            <w:cnfStyle w:val="001000000000" w:firstRow="0" w:lastRow="0" w:firstColumn="1" w:lastColumn="0" w:oddVBand="0" w:evenVBand="0" w:oddHBand="0" w:evenHBand="0" w:firstRowFirstColumn="0" w:firstRowLastColumn="0" w:lastRowFirstColumn="0" w:lastRowLastColumn="0"/>
            <w:tcW w:w="3020" w:type="dxa"/>
          </w:tcPr>
          <w:p w14:paraId="62F9FA8B" w14:textId="607C4D8E" w:rsidR="00972B10" w:rsidRPr="001343AE" w:rsidRDefault="00972B10" w:rsidP="004C538C">
            <w:pPr>
              <w:rPr>
                <w:b w:val="0"/>
                <w:bCs w:val="0"/>
                <w:lang w:val="nl-NL"/>
              </w:rPr>
            </w:pPr>
            <w:r>
              <w:rPr>
                <w:b w:val="0"/>
                <w:bCs w:val="0"/>
                <w:lang w:val="nl-NL"/>
              </w:rPr>
              <w:t>Leerlingen krijgen de ruimte om hun talent</w:t>
            </w:r>
            <w:r w:rsidR="00B36578">
              <w:rPr>
                <w:b w:val="0"/>
                <w:bCs w:val="0"/>
                <w:lang w:val="nl-NL"/>
              </w:rPr>
              <w:t>en</w:t>
            </w:r>
            <w:r>
              <w:rPr>
                <w:b w:val="0"/>
                <w:bCs w:val="0"/>
                <w:lang w:val="nl-NL"/>
              </w:rPr>
              <w:t xml:space="preserve"> te ontdekken en verder te ontwikkelen</w:t>
            </w:r>
            <w:r w:rsidR="0020310C">
              <w:rPr>
                <w:b w:val="0"/>
                <w:bCs w:val="0"/>
                <w:lang w:val="nl-NL"/>
              </w:rPr>
              <w:t>.</w:t>
            </w:r>
          </w:p>
        </w:tc>
        <w:tc>
          <w:tcPr>
            <w:tcW w:w="3021" w:type="dxa"/>
          </w:tcPr>
          <w:p w14:paraId="2B0D9A90" w14:textId="77777777" w:rsidR="00972B10" w:rsidRDefault="00972B10" w:rsidP="004C538C">
            <w:pPr>
              <w:cnfStyle w:val="000000000000" w:firstRow="0" w:lastRow="0" w:firstColumn="0" w:lastColumn="0" w:oddVBand="0" w:evenVBand="0" w:oddHBand="0" w:evenHBand="0" w:firstRowFirstColumn="0" w:firstRowLastColumn="0" w:lastRowFirstColumn="0" w:lastRowLastColumn="0"/>
              <w:rPr>
                <w:lang w:val="nl-NL"/>
              </w:rPr>
            </w:pPr>
            <w:r>
              <w:rPr>
                <w:lang w:val="nl-NL"/>
              </w:rPr>
              <w:t>Een gedifferentieerd aanbod buiten het reguliere lesprogramma.</w:t>
            </w:r>
          </w:p>
        </w:tc>
        <w:tc>
          <w:tcPr>
            <w:tcW w:w="3021" w:type="dxa"/>
          </w:tcPr>
          <w:p w14:paraId="43EF47A6" w14:textId="73222451" w:rsidR="00972B10" w:rsidRDefault="00972B10" w:rsidP="004C538C">
            <w:pPr>
              <w:cnfStyle w:val="000000000000" w:firstRow="0" w:lastRow="0" w:firstColumn="0" w:lastColumn="0" w:oddVBand="0" w:evenVBand="0" w:oddHBand="0" w:evenHBand="0" w:firstRowFirstColumn="0" w:firstRowLastColumn="0" w:lastRowFirstColumn="0" w:lastRowLastColumn="0"/>
              <w:rPr>
                <w:lang w:val="nl-NL"/>
              </w:rPr>
            </w:pPr>
            <w:r>
              <w:rPr>
                <w:lang w:val="nl-NL"/>
              </w:rPr>
              <w:t>Ieder</w:t>
            </w:r>
            <w:r w:rsidR="001E7F2E">
              <w:rPr>
                <w:lang w:val="nl-NL"/>
              </w:rPr>
              <w:t>e</w:t>
            </w:r>
            <w:r>
              <w:rPr>
                <w:lang w:val="nl-NL"/>
              </w:rPr>
              <w:t xml:space="preserve"> leerling heeft de mogelijkheid om minimaal 2 keer per week een keuze te maken uit een gedifferentieerd aanbod</w:t>
            </w:r>
            <w:r w:rsidR="0020310C">
              <w:rPr>
                <w:lang w:val="nl-NL"/>
              </w:rPr>
              <w:t>.</w:t>
            </w:r>
          </w:p>
        </w:tc>
      </w:tr>
      <w:tr w:rsidR="00972B10" w:rsidRPr="00C56999" w14:paraId="537726B4" w14:textId="77777777" w:rsidTr="001952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0AEB9440" w14:textId="77777777" w:rsidR="00972B10" w:rsidRPr="00900ED7" w:rsidRDefault="00972B10" w:rsidP="004C538C">
            <w:pPr>
              <w:rPr>
                <w:b w:val="0"/>
                <w:bCs w:val="0"/>
                <w:lang w:val="nl-NL"/>
              </w:rPr>
            </w:pPr>
            <w:r>
              <w:rPr>
                <w:b w:val="0"/>
                <w:bCs w:val="0"/>
                <w:lang w:val="nl-NL"/>
              </w:rPr>
              <w:t>Zicht krijgen op de mogelijkheden van een dagstart.</w:t>
            </w:r>
          </w:p>
        </w:tc>
        <w:tc>
          <w:tcPr>
            <w:tcW w:w="3021" w:type="dxa"/>
          </w:tcPr>
          <w:p w14:paraId="0AA32210" w14:textId="77777777" w:rsidR="00972B10" w:rsidRDefault="00972B10" w:rsidP="004C538C">
            <w:pPr>
              <w:cnfStyle w:val="000000100000" w:firstRow="0" w:lastRow="0" w:firstColumn="0" w:lastColumn="0" w:oddVBand="0" w:evenVBand="0" w:oddHBand="1" w:evenHBand="0" w:firstRowFirstColumn="0" w:firstRowLastColumn="0" w:lastRowFirstColumn="0" w:lastRowLastColumn="0"/>
              <w:rPr>
                <w:lang w:val="nl-NL"/>
              </w:rPr>
            </w:pPr>
            <w:r>
              <w:rPr>
                <w:lang w:val="nl-NL"/>
              </w:rPr>
              <w:t>Onderzoeken welke mogelijkheden er organisatorisch en inhoudelijk mogelijk zijn.</w:t>
            </w:r>
          </w:p>
        </w:tc>
        <w:tc>
          <w:tcPr>
            <w:tcW w:w="3021" w:type="dxa"/>
          </w:tcPr>
          <w:p w14:paraId="2F5E65E1" w14:textId="77777777" w:rsidR="00972B10" w:rsidRDefault="00972B10" w:rsidP="004C538C">
            <w:pPr>
              <w:cnfStyle w:val="000000100000" w:firstRow="0" w:lastRow="0" w:firstColumn="0" w:lastColumn="0" w:oddVBand="0" w:evenVBand="0" w:oddHBand="1" w:evenHBand="0" w:firstRowFirstColumn="0" w:firstRowLastColumn="0" w:lastRowFirstColumn="0" w:lastRowLastColumn="0"/>
              <w:rPr>
                <w:lang w:val="nl-NL"/>
              </w:rPr>
            </w:pPr>
            <w:r>
              <w:rPr>
                <w:lang w:val="nl-NL"/>
              </w:rPr>
              <w:t>Er is een voorstel met de mogelijkheden voor een dagstart.</w:t>
            </w:r>
          </w:p>
        </w:tc>
      </w:tr>
    </w:tbl>
    <w:p w14:paraId="1D14A98D" w14:textId="77777777" w:rsidR="00972B10" w:rsidRDefault="00972B10" w:rsidP="00972B10"/>
    <w:p w14:paraId="3CB937C0" w14:textId="77777777" w:rsidR="00972B10" w:rsidRPr="00195218" w:rsidRDefault="00972B10" w:rsidP="00972B10">
      <w:pPr>
        <w:rPr>
          <w:b/>
          <w:bCs/>
        </w:rPr>
      </w:pPr>
      <w:r w:rsidRPr="00195218">
        <w:rPr>
          <w:b/>
          <w:bCs/>
        </w:rPr>
        <w:t>2025-2026: uitbouwen</w:t>
      </w:r>
    </w:p>
    <w:tbl>
      <w:tblPr>
        <w:tblStyle w:val="Lijsttabel2-Accent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1"/>
        <w:gridCol w:w="3102"/>
        <w:gridCol w:w="2989"/>
      </w:tblGrid>
      <w:tr w:rsidR="00972B10" w14:paraId="654D8F3D" w14:textId="77777777" w:rsidTr="001952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89C9D10" w14:textId="77777777" w:rsidR="00972B10" w:rsidRDefault="00972B10" w:rsidP="004C538C">
            <w:pPr>
              <w:rPr>
                <w:lang w:val="nl-NL"/>
              </w:rPr>
            </w:pPr>
            <w:r>
              <w:t>doelen</w:t>
            </w:r>
          </w:p>
        </w:tc>
        <w:tc>
          <w:tcPr>
            <w:tcW w:w="3021" w:type="dxa"/>
          </w:tcPr>
          <w:p w14:paraId="1B424043" w14:textId="77777777" w:rsidR="00972B10" w:rsidRDefault="00972B10" w:rsidP="004C538C">
            <w:pPr>
              <w:cnfStyle w:val="100000000000" w:firstRow="1" w:lastRow="0" w:firstColumn="0" w:lastColumn="0" w:oddVBand="0" w:evenVBand="0" w:oddHBand="0" w:evenHBand="0" w:firstRowFirstColumn="0" w:firstRowLastColumn="0" w:lastRowFirstColumn="0" w:lastRowLastColumn="0"/>
              <w:rPr>
                <w:lang w:val="nl-NL"/>
              </w:rPr>
            </w:pPr>
            <w:r>
              <w:t>activiteiten</w:t>
            </w:r>
          </w:p>
        </w:tc>
        <w:tc>
          <w:tcPr>
            <w:tcW w:w="3021" w:type="dxa"/>
          </w:tcPr>
          <w:p w14:paraId="57A80ED3" w14:textId="77777777" w:rsidR="00972B10" w:rsidRDefault="00972B10" w:rsidP="004C538C">
            <w:pPr>
              <w:cnfStyle w:val="100000000000" w:firstRow="1" w:lastRow="0" w:firstColumn="0" w:lastColumn="0" w:oddVBand="0" w:evenVBand="0" w:oddHBand="0" w:evenHBand="0" w:firstRowFirstColumn="0" w:firstRowLastColumn="0" w:lastRowFirstColumn="0" w:lastRowLastColumn="0"/>
              <w:rPr>
                <w:lang w:val="nl-NL"/>
              </w:rPr>
            </w:pPr>
            <w:r>
              <w:t>succescriteria</w:t>
            </w:r>
          </w:p>
        </w:tc>
      </w:tr>
      <w:tr w:rsidR="00972B10" w:rsidRPr="00AF2841" w14:paraId="2A059F21" w14:textId="77777777" w:rsidTr="001952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6B7D0826" w14:textId="044452C6" w:rsidR="00972B10" w:rsidRPr="001343AE" w:rsidRDefault="00972B10" w:rsidP="004C538C">
            <w:pPr>
              <w:rPr>
                <w:b w:val="0"/>
                <w:bCs w:val="0"/>
                <w:lang w:val="nl-NL"/>
              </w:rPr>
            </w:pPr>
            <w:r>
              <w:rPr>
                <w:b w:val="0"/>
                <w:bCs w:val="0"/>
                <w:lang w:val="nl-NL"/>
              </w:rPr>
              <w:t>Leerlingen ontdekken hun talent</w:t>
            </w:r>
            <w:r w:rsidR="007F4692">
              <w:rPr>
                <w:b w:val="0"/>
                <w:bCs w:val="0"/>
                <w:lang w:val="nl-NL"/>
              </w:rPr>
              <w:t>en</w:t>
            </w:r>
            <w:r>
              <w:rPr>
                <w:b w:val="0"/>
                <w:bCs w:val="0"/>
                <w:lang w:val="nl-NL"/>
              </w:rPr>
              <w:t xml:space="preserve"> en bouwen deze uit.</w:t>
            </w:r>
          </w:p>
        </w:tc>
        <w:tc>
          <w:tcPr>
            <w:tcW w:w="3021" w:type="dxa"/>
          </w:tcPr>
          <w:p w14:paraId="36AE96B6" w14:textId="77777777" w:rsidR="00972B10" w:rsidRPr="001343AE" w:rsidRDefault="00972B10" w:rsidP="004C538C">
            <w:pPr>
              <w:cnfStyle w:val="000000100000" w:firstRow="0" w:lastRow="0" w:firstColumn="0" w:lastColumn="0" w:oddVBand="0" w:evenVBand="0" w:oddHBand="1" w:evenHBand="0" w:firstRowFirstColumn="0" w:firstRowLastColumn="0" w:lastRowFirstColumn="0" w:lastRowLastColumn="0"/>
              <w:rPr>
                <w:lang w:val="nl-NL"/>
              </w:rPr>
            </w:pPr>
            <w:r>
              <w:rPr>
                <w:lang w:val="nl-NL"/>
              </w:rPr>
              <w:t>Aanbieden talentontwikkelingsactiviteiten zoals beschreven in het beleidsplan.</w:t>
            </w:r>
          </w:p>
        </w:tc>
        <w:tc>
          <w:tcPr>
            <w:tcW w:w="3021" w:type="dxa"/>
          </w:tcPr>
          <w:p w14:paraId="62D89629" w14:textId="77777777" w:rsidR="00972B10" w:rsidRPr="001343AE" w:rsidRDefault="00972B10" w:rsidP="004C538C">
            <w:pPr>
              <w:cnfStyle w:val="000000100000" w:firstRow="0" w:lastRow="0" w:firstColumn="0" w:lastColumn="0" w:oddVBand="0" w:evenVBand="0" w:oddHBand="1" w:evenHBand="0" w:firstRowFirstColumn="0" w:firstRowLastColumn="0" w:lastRowFirstColumn="0" w:lastRowLastColumn="0"/>
              <w:rPr>
                <w:lang w:val="nl-NL"/>
              </w:rPr>
            </w:pPr>
            <w:r>
              <w:rPr>
                <w:lang w:val="nl-NL"/>
              </w:rPr>
              <w:t>Iedere leerling heeft dagelijks de mogelijkheid om te kiezen uit een gedifferentieerd aanbod. Er kan gekozen worden uit versterken, verdiepen of verbreden.</w:t>
            </w:r>
          </w:p>
        </w:tc>
      </w:tr>
      <w:tr w:rsidR="00972B10" w:rsidRPr="00C56999" w14:paraId="1BE0EE8E" w14:textId="77777777" w:rsidTr="00195218">
        <w:tc>
          <w:tcPr>
            <w:cnfStyle w:val="001000000000" w:firstRow="0" w:lastRow="0" w:firstColumn="1" w:lastColumn="0" w:oddVBand="0" w:evenVBand="0" w:oddHBand="0" w:evenHBand="0" w:firstRowFirstColumn="0" w:firstRowLastColumn="0" w:lastRowFirstColumn="0" w:lastRowLastColumn="0"/>
            <w:tcW w:w="3020" w:type="dxa"/>
          </w:tcPr>
          <w:p w14:paraId="34B66E9C" w14:textId="01E7C9BE" w:rsidR="00972B10" w:rsidRPr="00714DBC" w:rsidRDefault="00972B10" w:rsidP="004C538C">
            <w:pPr>
              <w:rPr>
                <w:b w:val="0"/>
                <w:bCs w:val="0"/>
                <w:lang w:val="nl-NL"/>
              </w:rPr>
            </w:pPr>
            <w:r>
              <w:rPr>
                <w:b w:val="0"/>
                <w:bCs w:val="0"/>
                <w:lang w:val="nl-NL"/>
              </w:rPr>
              <w:lastRenderedPageBreak/>
              <w:t>Leerlingen elkaar laten ontmoeten</w:t>
            </w:r>
            <w:r w:rsidR="0020310C">
              <w:rPr>
                <w:b w:val="0"/>
                <w:bCs w:val="0"/>
                <w:lang w:val="nl-NL"/>
              </w:rPr>
              <w:t>.</w:t>
            </w:r>
          </w:p>
        </w:tc>
        <w:tc>
          <w:tcPr>
            <w:tcW w:w="3021" w:type="dxa"/>
          </w:tcPr>
          <w:p w14:paraId="55BE244C" w14:textId="77777777" w:rsidR="00972B10" w:rsidRDefault="00972B10" w:rsidP="004C538C">
            <w:pPr>
              <w:cnfStyle w:val="000000000000" w:firstRow="0" w:lastRow="0" w:firstColumn="0" w:lastColumn="0" w:oddVBand="0" w:evenVBand="0" w:oddHBand="0" w:evenHBand="0" w:firstRowFirstColumn="0" w:firstRowLastColumn="0" w:lastRowFirstColumn="0" w:lastRowLastColumn="0"/>
              <w:rPr>
                <w:lang w:val="nl-NL"/>
              </w:rPr>
            </w:pPr>
            <w:r>
              <w:rPr>
                <w:lang w:val="nl-NL"/>
              </w:rPr>
              <w:t>Aanbieden van activiteiten die open staan voor meerdere jaarlagen en niveaus.</w:t>
            </w:r>
          </w:p>
        </w:tc>
        <w:tc>
          <w:tcPr>
            <w:tcW w:w="3021" w:type="dxa"/>
          </w:tcPr>
          <w:p w14:paraId="7A835857" w14:textId="3B27AFA5" w:rsidR="00972B10" w:rsidRDefault="00972B10" w:rsidP="004C538C">
            <w:pPr>
              <w:cnfStyle w:val="000000000000" w:firstRow="0" w:lastRow="0" w:firstColumn="0" w:lastColumn="0" w:oddVBand="0" w:evenVBand="0" w:oddHBand="0" w:evenHBand="0" w:firstRowFirstColumn="0" w:firstRowLastColumn="0" w:lastRowFirstColumn="0" w:lastRowLastColumn="0"/>
              <w:rPr>
                <w:lang w:val="nl-NL"/>
              </w:rPr>
            </w:pPr>
            <w:r>
              <w:rPr>
                <w:lang w:val="nl-NL"/>
              </w:rPr>
              <w:t>Het ver</w:t>
            </w:r>
            <w:r w:rsidR="00765A04">
              <w:rPr>
                <w:lang w:val="nl-NL"/>
              </w:rPr>
              <w:t>b</w:t>
            </w:r>
            <w:r>
              <w:rPr>
                <w:lang w:val="nl-NL"/>
              </w:rPr>
              <w:t>redingsaanbod is toegankelijk voor meerdere jaarlagen en niveaus.</w:t>
            </w:r>
          </w:p>
        </w:tc>
      </w:tr>
      <w:tr w:rsidR="00972B10" w:rsidRPr="00C56999" w14:paraId="53417C44" w14:textId="77777777" w:rsidTr="001952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1F2C7543" w14:textId="77777777" w:rsidR="00972B10" w:rsidRPr="001343AE" w:rsidRDefault="00972B10" w:rsidP="004C538C">
            <w:pPr>
              <w:rPr>
                <w:b w:val="0"/>
                <w:bCs w:val="0"/>
                <w:lang w:val="nl-NL"/>
              </w:rPr>
            </w:pPr>
            <w:r>
              <w:rPr>
                <w:b w:val="0"/>
                <w:bCs w:val="0"/>
                <w:lang w:val="nl-NL"/>
              </w:rPr>
              <w:t xml:space="preserve">Leerlingen starten de dag bij een mentor/coach. </w:t>
            </w:r>
          </w:p>
        </w:tc>
        <w:tc>
          <w:tcPr>
            <w:tcW w:w="3021" w:type="dxa"/>
          </w:tcPr>
          <w:p w14:paraId="079B3D3F" w14:textId="77777777" w:rsidR="00972B10" w:rsidRPr="001343AE" w:rsidRDefault="00972B10" w:rsidP="004C538C">
            <w:pPr>
              <w:cnfStyle w:val="000000100000" w:firstRow="0" w:lastRow="0" w:firstColumn="0" w:lastColumn="0" w:oddVBand="0" w:evenVBand="0" w:oddHBand="1" w:evenHBand="0" w:firstRowFirstColumn="0" w:firstRowLastColumn="0" w:lastRowFirstColumn="0" w:lastRowLastColumn="0"/>
              <w:rPr>
                <w:lang w:val="nl-NL"/>
              </w:rPr>
            </w:pPr>
            <w:r>
              <w:rPr>
                <w:lang w:val="nl-NL"/>
              </w:rPr>
              <w:t>Dagstart waar gewerkt wordt aan persoonlijke doelen en planning.</w:t>
            </w:r>
          </w:p>
        </w:tc>
        <w:tc>
          <w:tcPr>
            <w:tcW w:w="3021" w:type="dxa"/>
          </w:tcPr>
          <w:p w14:paraId="69894C50" w14:textId="77777777" w:rsidR="00972B10" w:rsidRPr="001343AE" w:rsidRDefault="00972B10" w:rsidP="004C538C">
            <w:pPr>
              <w:cnfStyle w:val="000000100000" w:firstRow="0" w:lastRow="0" w:firstColumn="0" w:lastColumn="0" w:oddVBand="0" w:evenVBand="0" w:oddHBand="1" w:evenHBand="0" w:firstRowFirstColumn="0" w:firstRowLastColumn="0" w:lastRowFirstColumn="0" w:lastRowLastColumn="0"/>
              <w:rPr>
                <w:lang w:val="nl-NL"/>
              </w:rPr>
            </w:pPr>
            <w:r>
              <w:rPr>
                <w:lang w:val="nl-NL"/>
              </w:rPr>
              <w:t>Ieder ochtend is er een dagstart.</w:t>
            </w:r>
          </w:p>
        </w:tc>
      </w:tr>
    </w:tbl>
    <w:p w14:paraId="1249296D" w14:textId="77777777" w:rsidR="00972B10" w:rsidRPr="006A3808" w:rsidRDefault="00972B10" w:rsidP="00972B10"/>
    <w:p w14:paraId="1BC70395" w14:textId="77777777" w:rsidR="00972B10" w:rsidRPr="006A3808" w:rsidRDefault="00972B10" w:rsidP="00972B10">
      <w:pPr>
        <w:rPr>
          <w:b/>
          <w:bCs/>
        </w:rPr>
      </w:pPr>
      <w:r w:rsidRPr="006A3808">
        <w:rPr>
          <w:b/>
          <w:bCs/>
        </w:rPr>
        <w:t>2026-2027: borgen en plannen</w:t>
      </w:r>
    </w:p>
    <w:tbl>
      <w:tblPr>
        <w:tblStyle w:val="Lijsttabel2-Accent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5"/>
        <w:gridCol w:w="3164"/>
        <w:gridCol w:w="2963"/>
      </w:tblGrid>
      <w:tr w:rsidR="00972B10" w14:paraId="59B7C41C" w14:textId="77777777" w:rsidTr="006A38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CE11B75" w14:textId="77777777" w:rsidR="00972B10" w:rsidRDefault="00972B10" w:rsidP="004C538C">
            <w:pPr>
              <w:rPr>
                <w:lang w:val="nl-NL"/>
              </w:rPr>
            </w:pPr>
            <w:r>
              <w:t>doelen</w:t>
            </w:r>
          </w:p>
        </w:tc>
        <w:tc>
          <w:tcPr>
            <w:tcW w:w="3021" w:type="dxa"/>
          </w:tcPr>
          <w:p w14:paraId="22E7376A" w14:textId="77777777" w:rsidR="00972B10" w:rsidRDefault="00972B10" w:rsidP="004C538C">
            <w:pPr>
              <w:cnfStyle w:val="100000000000" w:firstRow="1" w:lastRow="0" w:firstColumn="0" w:lastColumn="0" w:oddVBand="0" w:evenVBand="0" w:oddHBand="0" w:evenHBand="0" w:firstRowFirstColumn="0" w:firstRowLastColumn="0" w:lastRowFirstColumn="0" w:lastRowLastColumn="0"/>
              <w:rPr>
                <w:lang w:val="nl-NL"/>
              </w:rPr>
            </w:pPr>
            <w:r>
              <w:t>activiteiten</w:t>
            </w:r>
          </w:p>
        </w:tc>
        <w:tc>
          <w:tcPr>
            <w:tcW w:w="3021" w:type="dxa"/>
          </w:tcPr>
          <w:p w14:paraId="1B45A42B" w14:textId="77777777" w:rsidR="00972B10" w:rsidRDefault="00972B10" w:rsidP="004C538C">
            <w:pPr>
              <w:cnfStyle w:val="100000000000" w:firstRow="1" w:lastRow="0" w:firstColumn="0" w:lastColumn="0" w:oddVBand="0" w:evenVBand="0" w:oddHBand="0" w:evenHBand="0" w:firstRowFirstColumn="0" w:firstRowLastColumn="0" w:lastRowFirstColumn="0" w:lastRowLastColumn="0"/>
              <w:rPr>
                <w:lang w:val="nl-NL"/>
              </w:rPr>
            </w:pPr>
            <w:r>
              <w:t>succescriteria</w:t>
            </w:r>
          </w:p>
        </w:tc>
      </w:tr>
      <w:tr w:rsidR="00972B10" w:rsidRPr="001A7C79" w14:paraId="20C7265A" w14:textId="77777777" w:rsidTr="006A3808">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3020" w:type="dxa"/>
          </w:tcPr>
          <w:p w14:paraId="79EB52BD" w14:textId="33F4D2A1" w:rsidR="00972B10" w:rsidRPr="001343AE" w:rsidRDefault="00972B10" w:rsidP="004C538C">
            <w:pPr>
              <w:rPr>
                <w:b w:val="0"/>
                <w:bCs w:val="0"/>
                <w:lang w:val="nl-NL"/>
              </w:rPr>
            </w:pPr>
            <w:r>
              <w:rPr>
                <w:b w:val="0"/>
                <w:bCs w:val="0"/>
                <w:lang w:val="nl-NL"/>
              </w:rPr>
              <w:t>Leerlingen ontdekken hun talent</w:t>
            </w:r>
            <w:r w:rsidR="007F4692">
              <w:rPr>
                <w:b w:val="0"/>
                <w:bCs w:val="0"/>
                <w:lang w:val="nl-NL"/>
              </w:rPr>
              <w:t>en</w:t>
            </w:r>
            <w:r>
              <w:rPr>
                <w:b w:val="0"/>
                <w:bCs w:val="0"/>
                <w:lang w:val="nl-NL"/>
              </w:rPr>
              <w:t xml:space="preserve"> en bouwen deze uit</w:t>
            </w:r>
            <w:r w:rsidR="0020310C">
              <w:rPr>
                <w:b w:val="0"/>
                <w:bCs w:val="0"/>
                <w:lang w:val="nl-NL"/>
              </w:rPr>
              <w:t>.</w:t>
            </w:r>
          </w:p>
        </w:tc>
        <w:tc>
          <w:tcPr>
            <w:tcW w:w="3021" w:type="dxa"/>
          </w:tcPr>
          <w:p w14:paraId="53D2246E" w14:textId="40226856" w:rsidR="00972B10" w:rsidRPr="001343AE" w:rsidRDefault="00972B10" w:rsidP="004C538C">
            <w:pPr>
              <w:cnfStyle w:val="000000100000" w:firstRow="0" w:lastRow="0" w:firstColumn="0" w:lastColumn="0" w:oddVBand="0" w:evenVBand="0" w:oddHBand="1" w:evenHBand="0" w:firstRowFirstColumn="0" w:firstRowLastColumn="0" w:lastRowFirstColumn="0" w:lastRowLastColumn="0"/>
              <w:rPr>
                <w:lang w:val="nl-NL"/>
              </w:rPr>
            </w:pPr>
            <w:r>
              <w:rPr>
                <w:lang w:val="nl-NL"/>
              </w:rPr>
              <w:t>Evalueren en optimaliseren van de aangeboden talentontwikkelingsactiviteiten</w:t>
            </w:r>
            <w:r w:rsidR="0020310C">
              <w:rPr>
                <w:lang w:val="nl-NL"/>
              </w:rPr>
              <w:t>.</w:t>
            </w:r>
          </w:p>
        </w:tc>
        <w:tc>
          <w:tcPr>
            <w:tcW w:w="3021" w:type="dxa"/>
          </w:tcPr>
          <w:p w14:paraId="3FCC6EE5" w14:textId="77777777" w:rsidR="00972B10" w:rsidRPr="001343AE" w:rsidRDefault="00972B10" w:rsidP="004C538C">
            <w:pPr>
              <w:cnfStyle w:val="000000100000" w:firstRow="0" w:lastRow="0" w:firstColumn="0" w:lastColumn="0" w:oddVBand="0" w:evenVBand="0" w:oddHBand="1" w:evenHBand="0" w:firstRowFirstColumn="0" w:firstRowLastColumn="0" w:lastRowFirstColumn="0" w:lastRowLastColumn="0"/>
              <w:rPr>
                <w:lang w:val="nl-NL"/>
              </w:rPr>
            </w:pPr>
            <w:r>
              <w:rPr>
                <w:lang w:val="nl-NL"/>
              </w:rPr>
              <w:t xml:space="preserve">Beleidsplan is geoptimaliseerd. </w:t>
            </w:r>
          </w:p>
        </w:tc>
      </w:tr>
      <w:tr w:rsidR="00972B10" w:rsidRPr="00C56999" w14:paraId="3CCC3981" w14:textId="77777777" w:rsidTr="006A3808">
        <w:tc>
          <w:tcPr>
            <w:cnfStyle w:val="001000000000" w:firstRow="0" w:lastRow="0" w:firstColumn="1" w:lastColumn="0" w:oddVBand="0" w:evenVBand="0" w:oddHBand="0" w:evenHBand="0" w:firstRowFirstColumn="0" w:firstRowLastColumn="0" w:lastRowFirstColumn="0" w:lastRowLastColumn="0"/>
            <w:tcW w:w="3020" w:type="dxa"/>
          </w:tcPr>
          <w:p w14:paraId="13171866" w14:textId="27E850BE" w:rsidR="00972B10" w:rsidRDefault="00972B10" w:rsidP="004C538C">
            <w:pPr>
              <w:rPr>
                <w:lang w:val="nl-NL"/>
              </w:rPr>
            </w:pPr>
            <w:r>
              <w:rPr>
                <w:b w:val="0"/>
                <w:bCs w:val="0"/>
                <w:lang w:val="nl-NL"/>
              </w:rPr>
              <w:t>Evalueren en plannen</w:t>
            </w:r>
            <w:r w:rsidR="0020310C">
              <w:rPr>
                <w:b w:val="0"/>
                <w:bCs w:val="0"/>
                <w:lang w:val="nl-NL"/>
              </w:rPr>
              <w:t>.</w:t>
            </w:r>
          </w:p>
        </w:tc>
        <w:tc>
          <w:tcPr>
            <w:tcW w:w="3021" w:type="dxa"/>
          </w:tcPr>
          <w:p w14:paraId="780FC264" w14:textId="77777777" w:rsidR="00972B10" w:rsidRDefault="00972B10" w:rsidP="004C538C">
            <w:pPr>
              <w:cnfStyle w:val="000000000000" w:firstRow="0" w:lastRow="0" w:firstColumn="0" w:lastColumn="0" w:oddVBand="0" w:evenVBand="0" w:oddHBand="0" w:evenHBand="0" w:firstRowFirstColumn="0" w:firstRowLastColumn="0" w:lastRowFirstColumn="0" w:lastRowLastColumn="0"/>
              <w:rPr>
                <w:lang w:val="nl-NL"/>
              </w:rPr>
            </w:pPr>
            <w:r>
              <w:rPr>
                <w:lang w:val="nl-NL"/>
              </w:rPr>
              <w:t xml:space="preserve">Evalueren van het bestaande aanbod, de opbrengsten en de organisatie. </w:t>
            </w:r>
          </w:p>
        </w:tc>
        <w:tc>
          <w:tcPr>
            <w:tcW w:w="3021" w:type="dxa"/>
          </w:tcPr>
          <w:p w14:paraId="0FA15F28" w14:textId="77777777" w:rsidR="00972B10" w:rsidRDefault="00972B10" w:rsidP="004C538C">
            <w:pPr>
              <w:cnfStyle w:val="000000000000" w:firstRow="0" w:lastRow="0" w:firstColumn="0" w:lastColumn="0" w:oddVBand="0" w:evenVBand="0" w:oddHBand="0" w:evenHBand="0" w:firstRowFirstColumn="0" w:firstRowLastColumn="0" w:lastRowFirstColumn="0" w:lastRowLastColumn="0"/>
              <w:rPr>
                <w:lang w:val="nl-NL"/>
              </w:rPr>
            </w:pPr>
            <w:r>
              <w:rPr>
                <w:lang w:val="nl-NL"/>
              </w:rPr>
              <w:t>Alle betrokkenen hebben hun bijdrage kunnen leveren aan de evaluatie en het beleidsplan is geoptimaliseerd.</w:t>
            </w:r>
          </w:p>
        </w:tc>
      </w:tr>
      <w:tr w:rsidR="00972B10" w:rsidRPr="00C56999" w14:paraId="4B51F479" w14:textId="77777777" w:rsidTr="006A38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01C6D7A5" w14:textId="166E4173" w:rsidR="00972B10" w:rsidRPr="001343AE" w:rsidRDefault="00972B10" w:rsidP="004C538C">
            <w:pPr>
              <w:rPr>
                <w:b w:val="0"/>
                <w:bCs w:val="0"/>
                <w:lang w:val="nl-NL"/>
              </w:rPr>
            </w:pPr>
            <w:r>
              <w:rPr>
                <w:b w:val="0"/>
                <w:bCs w:val="0"/>
                <w:lang w:val="nl-NL"/>
              </w:rPr>
              <w:t>Resultaten borgen</w:t>
            </w:r>
            <w:r w:rsidR="0020310C">
              <w:rPr>
                <w:b w:val="0"/>
                <w:bCs w:val="0"/>
                <w:lang w:val="nl-NL"/>
              </w:rPr>
              <w:t>.</w:t>
            </w:r>
          </w:p>
        </w:tc>
        <w:tc>
          <w:tcPr>
            <w:tcW w:w="3021" w:type="dxa"/>
          </w:tcPr>
          <w:p w14:paraId="444B76E2" w14:textId="1ED183A4" w:rsidR="00972B10" w:rsidRPr="001343AE" w:rsidRDefault="00972B10" w:rsidP="004C538C">
            <w:pPr>
              <w:cnfStyle w:val="000000100000" w:firstRow="0" w:lastRow="0" w:firstColumn="0" w:lastColumn="0" w:oddVBand="0" w:evenVBand="0" w:oddHBand="1" w:evenHBand="0" w:firstRowFirstColumn="0" w:firstRowLastColumn="0" w:lastRowFirstColumn="0" w:lastRowLastColumn="0"/>
              <w:rPr>
                <w:lang w:val="nl-NL"/>
              </w:rPr>
            </w:pPr>
            <w:r>
              <w:rPr>
                <w:lang w:val="nl-NL"/>
              </w:rPr>
              <w:t>De resultaten gebruiken als uitgangspunt voor de volgende planperiode</w:t>
            </w:r>
            <w:r w:rsidR="0020310C">
              <w:rPr>
                <w:lang w:val="nl-NL"/>
              </w:rPr>
              <w:t>.</w:t>
            </w:r>
          </w:p>
        </w:tc>
        <w:tc>
          <w:tcPr>
            <w:tcW w:w="3021" w:type="dxa"/>
          </w:tcPr>
          <w:p w14:paraId="1E1CA0CF" w14:textId="77777777" w:rsidR="00972B10" w:rsidRPr="001343AE" w:rsidRDefault="00972B10" w:rsidP="004C538C">
            <w:pPr>
              <w:cnfStyle w:val="000000100000" w:firstRow="0" w:lastRow="0" w:firstColumn="0" w:lastColumn="0" w:oddVBand="0" w:evenVBand="0" w:oddHBand="1" w:evenHBand="0" w:firstRowFirstColumn="0" w:firstRowLastColumn="0" w:lastRowFirstColumn="0" w:lastRowLastColumn="0"/>
              <w:rPr>
                <w:lang w:val="nl-NL"/>
              </w:rPr>
            </w:pPr>
            <w:r>
              <w:rPr>
                <w:lang w:val="nl-NL"/>
              </w:rPr>
              <w:t>Er is continuïteit in de manier van werken en de opbrengst van de evaluatie is zichtbaar in het nieuwe schoolplan.</w:t>
            </w:r>
          </w:p>
        </w:tc>
      </w:tr>
    </w:tbl>
    <w:p w14:paraId="221CA68B" w14:textId="77777777" w:rsidR="00972B10" w:rsidRDefault="00972B10" w:rsidP="00972B10"/>
    <w:p w14:paraId="402DDB24" w14:textId="77777777" w:rsidR="00972B10" w:rsidRDefault="00972B10" w:rsidP="00972B10">
      <w:r>
        <w:br w:type="page"/>
      </w:r>
    </w:p>
    <w:p w14:paraId="52098F74" w14:textId="71761DC3" w:rsidR="00972B10" w:rsidRPr="00295D21" w:rsidRDefault="001A2EFF" w:rsidP="006A3808">
      <w:pPr>
        <w:pStyle w:val="Stijl2"/>
        <w:numPr>
          <w:ilvl w:val="0"/>
          <w:numId w:val="0"/>
        </w:numPr>
        <w:ind w:left="576" w:hanging="576"/>
      </w:pPr>
      <w:bookmarkStart w:id="39" w:name="_Toc161068975"/>
      <w:r>
        <w:rPr>
          <w:noProof/>
        </w:rPr>
        <w:lastRenderedPageBreak/>
        <mc:AlternateContent>
          <mc:Choice Requires="wps">
            <w:drawing>
              <wp:anchor distT="0" distB="0" distL="114300" distR="114300" simplePos="0" relativeHeight="251699200" behindDoc="0" locked="0" layoutInCell="1" allowOverlap="1" wp14:anchorId="1F51BEDF" wp14:editId="38451DC9">
                <wp:simplePos x="0" y="0"/>
                <wp:positionH relativeFrom="margin">
                  <wp:posOffset>-131445</wp:posOffset>
                </wp:positionH>
                <wp:positionV relativeFrom="paragraph">
                  <wp:posOffset>319405</wp:posOffset>
                </wp:positionV>
                <wp:extent cx="5911850" cy="2292350"/>
                <wp:effectExtent l="0" t="0" r="12700" b="12700"/>
                <wp:wrapSquare wrapText="bothSides"/>
                <wp:docPr id="2023735715" name="Tekstvak 1"/>
                <wp:cNvGraphicFramePr/>
                <a:graphic xmlns:a="http://schemas.openxmlformats.org/drawingml/2006/main">
                  <a:graphicData uri="http://schemas.microsoft.com/office/word/2010/wordprocessingShape">
                    <wps:wsp>
                      <wps:cNvSpPr txBox="1"/>
                      <wps:spPr>
                        <a:xfrm>
                          <a:off x="0" y="0"/>
                          <a:ext cx="5911850" cy="2292350"/>
                        </a:xfrm>
                        <a:prstGeom prst="rect">
                          <a:avLst/>
                        </a:prstGeom>
                        <a:noFill/>
                        <a:ln w="6350">
                          <a:solidFill>
                            <a:prstClr val="black"/>
                          </a:solidFill>
                        </a:ln>
                      </wps:spPr>
                      <wps:txbx>
                        <w:txbxContent>
                          <w:p w14:paraId="0438F888" w14:textId="77777777" w:rsidR="00972B10" w:rsidRPr="006A3808" w:rsidRDefault="00972B10" w:rsidP="00972B10">
                            <w:pPr>
                              <w:shd w:val="clear" w:color="auto" w:fill="DEEAF6" w:themeFill="accent5" w:themeFillTint="33"/>
                              <w:rPr>
                                <w:b/>
                                <w:bCs/>
                              </w:rPr>
                            </w:pPr>
                            <w:r w:rsidRPr="006A3808">
                              <w:rPr>
                                <w:b/>
                                <w:bCs/>
                              </w:rPr>
                              <w:t>Waar staan we in 2027?</w:t>
                            </w:r>
                          </w:p>
                          <w:p w14:paraId="18A32218" w14:textId="07B7C7DD" w:rsidR="00972B10" w:rsidRDefault="00972B10" w:rsidP="00972B10">
                            <w:pPr>
                              <w:shd w:val="clear" w:color="auto" w:fill="DEEAF6" w:themeFill="accent5" w:themeFillTint="33"/>
                            </w:pPr>
                            <w:r w:rsidRPr="008C4205">
                              <w:t>Wij zijn een school waa</w:t>
                            </w:r>
                            <w:r>
                              <w:t xml:space="preserve">rin de organisatie goed op orde is en ondersteunend </w:t>
                            </w:r>
                            <w:r w:rsidR="00E86C75">
                              <w:t xml:space="preserve">is </w:t>
                            </w:r>
                            <w:r>
                              <w:t xml:space="preserve">aan het primaire proces. Alle medewerkers en leerlingen weten waar ze aan toe zijn en hoe zaken verlopen in de school. Dit willen we zo eenvoudig en overzichtelijk mogelijk maken. </w:t>
                            </w:r>
                          </w:p>
                          <w:p w14:paraId="455FBE65" w14:textId="77777777" w:rsidR="00972B10" w:rsidRDefault="00972B10" w:rsidP="00972B10">
                            <w:pPr>
                              <w:shd w:val="clear" w:color="auto" w:fill="DEEAF6" w:themeFill="accent5" w:themeFillTint="33"/>
                            </w:pPr>
                            <w:r>
                              <w:t>In de jaarplanning en het rooster hebben lessen, activiteiten, ontwikkeltijd, deskundigheidsbevordering en overleg een duidelijke en afgebakende plaats. Er is ruimte in de jaarplanning en het rooster voor de ontwikkelingen binnen de andere thema’s van dit schoolplan.</w:t>
                            </w:r>
                          </w:p>
                          <w:p w14:paraId="05181411" w14:textId="77777777" w:rsidR="00972B10" w:rsidRDefault="00972B10" w:rsidP="00972B10">
                            <w:pPr>
                              <w:shd w:val="clear" w:color="auto" w:fill="DEEAF6" w:themeFill="accent5" w:themeFillTint="33"/>
                            </w:pPr>
                            <w:r>
                              <w:t>De school heeft een sluitende begroting. Het onderwijsaanbod en de ondersteunende processen worden afgestemd op de bekostiging.</w:t>
                            </w:r>
                          </w:p>
                          <w:p w14:paraId="10212B3D" w14:textId="77777777" w:rsidR="003D0BEA" w:rsidRPr="00C858B8" w:rsidRDefault="003D0BEA" w:rsidP="00972B10">
                            <w:pPr>
                              <w:shd w:val="clear" w:color="auto" w:fill="DEEAF6" w:themeFill="accent5" w:themeFillTint="33"/>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1BEDF" id="_x0000_s1048" type="#_x0000_t202" style="position:absolute;left:0;text-align:left;margin-left:-10.35pt;margin-top:25.15pt;width:465.5pt;height:180.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" filled="f" strokeweight=".5pt">
                <v:textbox>
                  <w:txbxContent>
                    <w:p w14:paraId="0438F888" w14:textId="77777777" w:rsidR="00972B10" w:rsidRPr="006A3808" w:rsidRDefault="00972B10" w:rsidP="00972B10">
                      <w:pPr>
                        <w:shd w:val="clear" w:color="auto" w:fill="DEEAF6" w:themeFill="accent5" w:themeFillTint="33"/>
                        <w:rPr>
                          <w:b/>
                          <w:bCs/>
                        </w:rPr>
                      </w:pPr>
                      <w:r w:rsidRPr="006A3808">
                        <w:rPr>
                          <w:b/>
                          <w:bCs/>
                        </w:rPr>
                        <w:t>Waar staan we in 2027?</w:t>
                      </w:r>
                    </w:p>
                    <w:p w14:paraId="18A32218" w14:textId="07B7C7DD" w:rsidR="00972B10" w:rsidRDefault="00972B10" w:rsidP="00972B10">
                      <w:pPr>
                        <w:shd w:val="clear" w:color="auto" w:fill="DEEAF6" w:themeFill="accent5" w:themeFillTint="33"/>
                      </w:pPr>
                      <w:r w:rsidRPr="008C4205">
                        <w:t>Wij zijn een school waa</w:t>
                      </w:r>
                      <w:r>
                        <w:t xml:space="preserve">rin de organisatie goed op orde is en ondersteunend </w:t>
                      </w:r>
                      <w:r w:rsidR="00E86C75">
                        <w:t xml:space="preserve">is </w:t>
                      </w:r>
                      <w:r>
                        <w:t xml:space="preserve">aan het primaire proces. Alle medewerkers en leerlingen weten waar ze aan toe zijn en hoe zaken verlopen in de school. Dit willen we zo eenvoudig en overzichtelijk mogelijk maken. </w:t>
                      </w:r>
                    </w:p>
                    <w:p w14:paraId="455FBE65" w14:textId="77777777" w:rsidR="00972B10" w:rsidRDefault="00972B10" w:rsidP="00972B10">
                      <w:pPr>
                        <w:shd w:val="clear" w:color="auto" w:fill="DEEAF6" w:themeFill="accent5" w:themeFillTint="33"/>
                      </w:pPr>
                      <w:r>
                        <w:t>In de jaarplanning en het rooster hebben lessen, activiteiten, ontwikkeltijd, deskundigheidsbevordering en overleg een duidelijke en afgebakende plaats. Er is ruimte in de jaarplanning en het rooster voor de ontwikkelingen binnen de andere thema’s van dit schoolplan.</w:t>
                      </w:r>
                    </w:p>
                    <w:p w14:paraId="05181411" w14:textId="77777777" w:rsidR="00972B10" w:rsidRDefault="00972B10" w:rsidP="00972B10">
                      <w:pPr>
                        <w:shd w:val="clear" w:color="auto" w:fill="DEEAF6" w:themeFill="accent5" w:themeFillTint="33"/>
                      </w:pPr>
                      <w:r>
                        <w:t>De school heeft een sluitende begroting. Het onderwijsaanbod en de ondersteunende processen worden afgestemd op de bekostiging.</w:t>
                      </w:r>
                    </w:p>
                    <w:p w14:paraId="10212B3D" w14:textId="77777777" w:rsidR="003D0BEA" w:rsidRPr="00C858B8" w:rsidRDefault="003D0BEA" w:rsidP="00972B10">
                      <w:pPr>
                        <w:shd w:val="clear" w:color="auto" w:fill="DEEAF6" w:themeFill="accent5" w:themeFillTint="33"/>
                      </w:pPr>
                    </w:p>
                  </w:txbxContent>
                </v:textbox>
                <w10:wrap type="square" anchorx="margin"/>
              </v:shape>
            </w:pict>
          </mc:Fallback>
        </mc:AlternateContent>
      </w:r>
      <w:r w:rsidR="00972B10">
        <w:t>Organisatie</w:t>
      </w:r>
      <w:bookmarkStart w:id="40" w:name="_Hlk151557900"/>
      <w:bookmarkStart w:id="41" w:name="_Hlk151555211"/>
      <w:bookmarkEnd w:id="39"/>
    </w:p>
    <w:p w14:paraId="1CBBF112" w14:textId="77777777" w:rsidR="00972B10" w:rsidRDefault="00972B10" w:rsidP="00972B10"/>
    <w:p w14:paraId="711C0838" w14:textId="77777777" w:rsidR="00972B10" w:rsidRPr="006A3808" w:rsidRDefault="00972B10" w:rsidP="00972B10">
      <w:pPr>
        <w:rPr>
          <w:b/>
          <w:bCs/>
        </w:rPr>
      </w:pPr>
      <w:r w:rsidRPr="006A3808">
        <w:rPr>
          <w:b/>
          <w:bCs/>
        </w:rPr>
        <w:t>2023-2024: de basis op orde</w:t>
      </w:r>
    </w:p>
    <w:tbl>
      <w:tblPr>
        <w:tblStyle w:val="Lijsttabel2-Accent5"/>
        <w:tblW w:w="0" w:type="auto"/>
        <w:tblLook w:val="04A0" w:firstRow="1" w:lastRow="0" w:firstColumn="1" w:lastColumn="0" w:noHBand="0" w:noVBand="1"/>
      </w:tblPr>
      <w:tblGrid>
        <w:gridCol w:w="3020"/>
        <w:gridCol w:w="3021"/>
        <w:gridCol w:w="3021"/>
      </w:tblGrid>
      <w:tr w:rsidR="00972B10" w14:paraId="3B80D048" w14:textId="77777777" w:rsidTr="007B2F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Borders>
              <w:top w:val="single" w:sz="4" w:space="0" w:color="auto"/>
              <w:left w:val="single" w:sz="4" w:space="0" w:color="auto"/>
              <w:bottom w:val="single" w:sz="4" w:space="0" w:color="auto"/>
              <w:right w:val="single" w:sz="4" w:space="0" w:color="auto"/>
            </w:tcBorders>
          </w:tcPr>
          <w:p w14:paraId="5B742D86" w14:textId="77777777" w:rsidR="00972B10" w:rsidRDefault="00972B10" w:rsidP="004C538C">
            <w:pPr>
              <w:rPr>
                <w:lang w:val="nl-NL"/>
              </w:rPr>
            </w:pPr>
            <w:r>
              <w:t>doelen</w:t>
            </w:r>
          </w:p>
        </w:tc>
        <w:tc>
          <w:tcPr>
            <w:tcW w:w="3021" w:type="dxa"/>
            <w:tcBorders>
              <w:top w:val="single" w:sz="4" w:space="0" w:color="auto"/>
              <w:left w:val="single" w:sz="4" w:space="0" w:color="auto"/>
              <w:bottom w:val="single" w:sz="4" w:space="0" w:color="auto"/>
              <w:right w:val="single" w:sz="4" w:space="0" w:color="auto"/>
            </w:tcBorders>
          </w:tcPr>
          <w:p w14:paraId="13035E26" w14:textId="77777777" w:rsidR="00972B10" w:rsidRDefault="00972B10" w:rsidP="004C538C">
            <w:pPr>
              <w:cnfStyle w:val="100000000000" w:firstRow="1" w:lastRow="0" w:firstColumn="0" w:lastColumn="0" w:oddVBand="0" w:evenVBand="0" w:oddHBand="0" w:evenHBand="0" w:firstRowFirstColumn="0" w:firstRowLastColumn="0" w:lastRowFirstColumn="0" w:lastRowLastColumn="0"/>
              <w:rPr>
                <w:lang w:val="nl-NL"/>
              </w:rPr>
            </w:pPr>
            <w:r>
              <w:t>activiteiten</w:t>
            </w:r>
          </w:p>
        </w:tc>
        <w:tc>
          <w:tcPr>
            <w:tcW w:w="3021" w:type="dxa"/>
            <w:tcBorders>
              <w:top w:val="single" w:sz="4" w:space="0" w:color="auto"/>
              <w:left w:val="single" w:sz="4" w:space="0" w:color="auto"/>
              <w:bottom w:val="single" w:sz="4" w:space="0" w:color="auto"/>
              <w:right w:val="single" w:sz="4" w:space="0" w:color="auto"/>
            </w:tcBorders>
          </w:tcPr>
          <w:p w14:paraId="033FA3F0" w14:textId="77777777" w:rsidR="00972B10" w:rsidRDefault="00972B10" w:rsidP="004C538C">
            <w:pPr>
              <w:cnfStyle w:val="100000000000" w:firstRow="1" w:lastRow="0" w:firstColumn="0" w:lastColumn="0" w:oddVBand="0" w:evenVBand="0" w:oddHBand="0" w:evenHBand="0" w:firstRowFirstColumn="0" w:firstRowLastColumn="0" w:lastRowFirstColumn="0" w:lastRowLastColumn="0"/>
              <w:rPr>
                <w:lang w:val="nl-NL"/>
              </w:rPr>
            </w:pPr>
            <w:r>
              <w:t>succescriteria</w:t>
            </w:r>
          </w:p>
        </w:tc>
      </w:tr>
      <w:tr w:rsidR="00972B10" w:rsidRPr="00F16258" w14:paraId="5FDFFCBF" w14:textId="77777777" w:rsidTr="007B2F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Borders>
              <w:top w:val="single" w:sz="4" w:space="0" w:color="auto"/>
              <w:left w:val="single" w:sz="4" w:space="0" w:color="auto"/>
              <w:bottom w:val="single" w:sz="4" w:space="0" w:color="auto"/>
              <w:right w:val="single" w:sz="4" w:space="0" w:color="auto"/>
            </w:tcBorders>
          </w:tcPr>
          <w:p w14:paraId="57C3266F" w14:textId="77777777" w:rsidR="00972B10" w:rsidRPr="005764C2" w:rsidRDefault="00972B10" w:rsidP="004C538C">
            <w:pPr>
              <w:rPr>
                <w:b w:val="0"/>
                <w:bCs w:val="0"/>
                <w:lang w:val="nl-NL"/>
              </w:rPr>
            </w:pPr>
            <w:r>
              <w:rPr>
                <w:b w:val="0"/>
                <w:bCs w:val="0"/>
                <w:lang w:val="nl-NL"/>
              </w:rPr>
              <w:t>Iedereen is bekend met de bestaande afspraken en protocollen en handelt hiernaar.</w:t>
            </w:r>
          </w:p>
        </w:tc>
        <w:tc>
          <w:tcPr>
            <w:tcW w:w="3021" w:type="dxa"/>
            <w:tcBorders>
              <w:top w:val="single" w:sz="4" w:space="0" w:color="auto"/>
              <w:left w:val="single" w:sz="4" w:space="0" w:color="auto"/>
              <w:bottom w:val="single" w:sz="4" w:space="0" w:color="auto"/>
              <w:right w:val="single" w:sz="4" w:space="0" w:color="auto"/>
            </w:tcBorders>
          </w:tcPr>
          <w:p w14:paraId="74A65DB7" w14:textId="77777777" w:rsidR="00972B10" w:rsidRDefault="00972B10" w:rsidP="004C538C">
            <w:pPr>
              <w:cnfStyle w:val="000000100000" w:firstRow="0" w:lastRow="0" w:firstColumn="0" w:lastColumn="0" w:oddVBand="0" w:evenVBand="0" w:oddHBand="1" w:evenHBand="0" w:firstRowFirstColumn="0" w:firstRowLastColumn="0" w:lastRowFirstColumn="0" w:lastRowLastColumn="0"/>
              <w:rPr>
                <w:lang w:val="nl-NL"/>
              </w:rPr>
            </w:pPr>
            <w:r>
              <w:rPr>
                <w:lang w:val="nl-NL"/>
              </w:rPr>
              <w:t xml:space="preserve">Alle bestaande afspraken en protocollen worden opgenomen in een database die voor iedereen toegankelijk is. </w:t>
            </w:r>
          </w:p>
          <w:p w14:paraId="2D663D2D" w14:textId="77777777" w:rsidR="00972B10" w:rsidRDefault="00972B10" w:rsidP="004C538C">
            <w:pPr>
              <w:cnfStyle w:val="000000100000" w:firstRow="0" w:lastRow="0" w:firstColumn="0" w:lastColumn="0" w:oddVBand="0" w:evenVBand="0" w:oddHBand="1" w:evenHBand="0" w:firstRowFirstColumn="0" w:firstRowLastColumn="0" w:lastRowFirstColumn="0" w:lastRowLastColumn="0"/>
              <w:rPr>
                <w:lang w:val="nl-NL"/>
              </w:rPr>
            </w:pPr>
            <w:r>
              <w:rPr>
                <w:lang w:val="nl-NL"/>
              </w:rPr>
              <w:t>Er wordt een overzicht gemaakt van functies, taken en verantwoordelijkheden, gekoppeld aan personen.</w:t>
            </w:r>
          </w:p>
          <w:p w14:paraId="4645BF63" w14:textId="77777777" w:rsidR="00972B10" w:rsidRPr="00C07820" w:rsidRDefault="00972B10" w:rsidP="004C538C">
            <w:pPr>
              <w:cnfStyle w:val="000000100000" w:firstRow="0" w:lastRow="0" w:firstColumn="0" w:lastColumn="0" w:oddVBand="0" w:evenVBand="0" w:oddHBand="1" w:evenHBand="0" w:firstRowFirstColumn="0" w:firstRowLastColumn="0" w:lastRowFirstColumn="0" w:lastRowLastColumn="0"/>
              <w:rPr>
                <w:lang w:val="nl-NL"/>
              </w:rPr>
            </w:pPr>
            <w:r>
              <w:rPr>
                <w:lang w:val="nl-NL"/>
              </w:rPr>
              <w:t xml:space="preserve">Het naleven van de afspraken wordt gemonitord door de verantwoordelijke proceseigenaren. </w:t>
            </w:r>
          </w:p>
        </w:tc>
        <w:tc>
          <w:tcPr>
            <w:tcW w:w="3021" w:type="dxa"/>
            <w:tcBorders>
              <w:top w:val="single" w:sz="4" w:space="0" w:color="auto"/>
              <w:left w:val="single" w:sz="4" w:space="0" w:color="auto"/>
              <w:bottom w:val="single" w:sz="4" w:space="0" w:color="auto"/>
              <w:right w:val="single" w:sz="4" w:space="0" w:color="auto"/>
            </w:tcBorders>
          </w:tcPr>
          <w:p w14:paraId="7CCC2336" w14:textId="77777777" w:rsidR="00972B10" w:rsidRDefault="00972B10" w:rsidP="004C538C">
            <w:pPr>
              <w:cnfStyle w:val="000000100000" w:firstRow="0" w:lastRow="0" w:firstColumn="0" w:lastColumn="0" w:oddVBand="0" w:evenVBand="0" w:oddHBand="1" w:evenHBand="0" w:firstRowFirstColumn="0" w:firstRowLastColumn="0" w:lastRowFirstColumn="0" w:lastRowLastColumn="0"/>
              <w:rPr>
                <w:lang w:val="nl-NL"/>
              </w:rPr>
            </w:pPr>
            <w:r>
              <w:rPr>
                <w:lang w:val="nl-NL"/>
              </w:rPr>
              <w:t>Iedereen is op de hoogte van de afspraken en protocollen, weet bij wie ze terecht kunnen voor vragen, onduidelijkheden of suggesties.</w:t>
            </w:r>
          </w:p>
          <w:p w14:paraId="3E6FBE30" w14:textId="77777777" w:rsidR="00972B10" w:rsidRPr="00F16258" w:rsidRDefault="00972B10" w:rsidP="004C538C">
            <w:pPr>
              <w:cnfStyle w:val="000000100000" w:firstRow="0" w:lastRow="0" w:firstColumn="0" w:lastColumn="0" w:oddVBand="0" w:evenVBand="0" w:oddHBand="1" w:evenHBand="0" w:firstRowFirstColumn="0" w:firstRowLastColumn="0" w:lastRowFirstColumn="0" w:lastRowLastColumn="0"/>
              <w:rPr>
                <w:lang w:val="nl-NL"/>
              </w:rPr>
            </w:pPr>
            <w:r>
              <w:rPr>
                <w:lang w:val="nl-NL"/>
              </w:rPr>
              <w:t>De afspraken worden nageleefd.</w:t>
            </w:r>
          </w:p>
        </w:tc>
      </w:tr>
      <w:tr w:rsidR="00972B10" w:rsidRPr="00C56999" w14:paraId="696F778E" w14:textId="77777777" w:rsidTr="007B2F87">
        <w:tc>
          <w:tcPr>
            <w:cnfStyle w:val="001000000000" w:firstRow="0" w:lastRow="0" w:firstColumn="1" w:lastColumn="0" w:oddVBand="0" w:evenVBand="0" w:oddHBand="0" w:evenHBand="0" w:firstRowFirstColumn="0" w:firstRowLastColumn="0" w:lastRowFirstColumn="0" w:lastRowLastColumn="0"/>
            <w:tcW w:w="3020" w:type="dxa"/>
            <w:tcBorders>
              <w:top w:val="single" w:sz="4" w:space="0" w:color="auto"/>
              <w:left w:val="single" w:sz="4" w:space="0" w:color="auto"/>
              <w:bottom w:val="single" w:sz="4" w:space="0" w:color="auto"/>
              <w:right w:val="single" w:sz="4" w:space="0" w:color="auto"/>
            </w:tcBorders>
          </w:tcPr>
          <w:p w14:paraId="2EF005E7" w14:textId="77777777" w:rsidR="00972B10" w:rsidRPr="00D23AA3" w:rsidRDefault="00972B10" w:rsidP="004C538C">
            <w:pPr>
              <w:rPr>
                <w:b w:val="0"/>
                <w:bCs w:val="0"/>
                <w:lang w:val="nl-NL"/>
              </w:rPr>
            </w:pPr>
            <w:r w:rsidRPr="00D23AA3">
              <w:rPr>
                <w:b w:val="0"/>
                <w:bCs w:val="0"/>
                <w:lang w:val="nl-NL"/>
              </w:rPr>
              <w:t xml:space="preserve">Er is duidelijkheid over </w:t>
            </w:r>
            <w:r>
              <w:rPr>
                <w:b w:val="0"/>
                <w:bCs w:val="0"/>
                <w:lang w:val="nl-NL"/>
              </w:rPr>
              <w:t>communicatie.</w:t>
            </w:r>
          </w:p>
        </w:tc>
        <w:tc>
          <w:tcPr>
            <w:tcW w:w="3021" w:type="dxa"/>
            <w:tcBorders>
              <w:top w:val="single" w:sz="4" w:space="0" w:color="auto"/>
              <w:left w:val="single" w:sz="4" w:space="0" w:color="auto"/>
              <w:bottom w:val="single" w:sz="4" w:space="0" w:color="auto"/>
              <w:right w:val="single" w:sz="4" w:space="0" w:color="auto"/>
            </w:tcBorders>
          </w:tcPr>
          <w:p w14:paraId="491F3294" w14:textId="77777777" w:rsidR="00972B10" w:rsidRDefault="00972B10" w:rsidP="004C538C">
            <w:pPr>
              <w:cnfStyle w:val="000000000000" w:firstRow="0" w:lastRow="0" w:firstColumn="0" w:lastColumn="0" w:oddVBand="0" w:evenVBand="0" w:oddHBand="0" w:evenHBand="0" w:firstRowFirstColumn="0" w:firstRowLastColumn="0" w:lastRowFirstColumn="0" w:lastRowLastColumn="0"/>
              <w:rPr>
                <w:lang w:val="nl-NL"/>
              </w:rPr>
            </w:pPr>
            <w:r>
              <w:rPr>
                <w:lang w:val="nl-NL"/>
              </w:rPr>
              <w:t>Er worden afspraken gemaakt over de inzet van communicatiemiddelen en de te hanteren termijnen.</w:t>
            </w:r>
          </w:p>
        </w:tc>
        <w:tc>
          <w:tcPr>
            <w:tcW w:w="3021" w:type="dxa"/>
            <w:tcBorders>
              <w:top w:val="single" w:sz="4" w:space="0" w:color="auto"/>
              <w:left w:val="single" w:sz="4" w:space="0" w:color="auto"/>
              <w:bottom w:val="single" w:sz="4" w:space="0" w:color="auto"/>
              <w:right w:val="single" w:sz="4" w:space="0" w:color="auto"/>
            </w:tcBorders>
          </w:tcPr>
          <w:p w14:paraId="4CE4326E" w14:textId="1CC5177C" w:rsidR="00972B10" w:rsidRDefault="00972B10" w:rsidP="004C538C">
            <w:pPr>
              <w:cnfStyle w:val="000000000000" w:firstRow="0" w:lastRow="0" w:firstColumn="0" w:lastColumn="0" w:oddVBand="0" w:evenVBand="0" w:oddHBand="0" w:evenHBand="0" w:firstRowFirstColumn="0" w:firstRowLastColumn="0" w:lastRowFirstColumn="0" w:lastRowLastColumn="0"/>
              <w:rPr>
                <w:lang w:val="nl-NL"/>
              </w:rPr>
            </w:pPr>
            <w:r>
              <w:rPr>
                <w:lang w:val="nl-NL"/>
              </w:rPr>
              <w:t>Iedereen is bekend met de gemaakte afspraken. Voor de afspraken geldt ‘pas toe of leg uit’</w:t>
            </w:r>
            <w:r w:rsidR="0020310C">
              <w:rPr>
                <w:lang w:val="nl-NL"/>
              </w:rPr>
              <w:t>.</w:t>
            </w:r>
          </w:p>
        </w:tc>
      </w:tr>
      <w:tr w:rsidR="00972B10" w:rsidRPr="00C56999" w14:paraId="181B7BFA" w14:textId="77777777" w:rsidTr="007B2F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Borders>
              <w:top w:val="single" w:sz="4" w:space="0" w:color="auto"/>
              <w:left w:val="single" w:sz="4" w:space="0" w:color="auto"/>
              <w:bottom w:val="single" w:sz="4" w:space="0" w:color="auto"/>
              <w:right w:val="single" w:sz="4" w:space="0" w:color="auto"/>
            </w:tcBorders>
          </w:tcPr>
          <w:p w14:paraId="744A7B5E" w14:textId="77777777" w:rsidR="00972B10" w:rsidRPr="0007441F" w:rsidRDefault="00972B10" w:rsidP="004C538C">
            <w:pPr>
              <w:rPr>
                <w:b w:val="0"/>
                <w:bCs w:val="0"/>
                <w:lang w:val="nl-NL"/>
              </w:rPr>
            </w:pPr>
            <w:r>
              <w:rPr>
                <w:b w:val="0"/>
                <w:bCs w:val="0"/>
                <w:lang w:val="nl-NL"/>
              </w:rPr>
              <w:t>De jaarplanning bestaat uit herkenbare onderdelen.</w:t>
            </w:r>
          </w:p>
        </w:tc>
        <w:tc>
          <w:tcPr>
            <w:tcW w:w="3021" w:type="dxa"/>
            <w:tcBorders>
              <w:top w:val="single" w:sz="4" w:space="0" w:color="auto"/>
              <w:left w:val="single" w:sz="4" w:space="0" w:color="auto"/>
              <w:bottom w:val="single" w:sz="4" w:space="0" w:color="auto"/>
              <w:right w:val="single" w:sz="4" w:space="0" w:color="auto"/>
            </w:tcBorders>
          </w:tcPr>
          <w:p w14:paraId="686BBDDB" w14:textId="77777777" w:rsidR="00972B10" w:rsidRPr="00C07820" w:rsidRDefault="00972B10" w:rsidP="004C538C">
            <w:pPr>
              <w:cnfStyle w:val="000000100000" w:firstRow="0" w:lastRow="0" w:firstColumn="0" w:lastColumn="0" w:oddVBand="0" w:evenVBand="0" w:oddHBand="1" w:evenHBand="0" w:firstRowFirstColumn="0" w:firstRowLastColumn="0" w:lastRowFirstColumn="0" w:lastRowLastColumn="0"/>
              <w:rPr>
                <w:lang w:val="nl-NL"/>
              </w:rPr>
            </w:pPr>
            <w:r>
              <w:rPr>
                <w:lang w:val="nl-NL"/>
              </w:rPr>
              <w:t>Voor schooljaar 2024-2025 wordt er een jaarplanning gemaakt waarbij de afzonderlijke onderdelen een duidelijke plaats hebben.</w:t>
            </w:r>
          </w:p>
        </w:tc>
        <w:tc>
          <w:tcPr>
            <w:tcW w:w="3021" w:type="dxa"/>
            <w:tcBorders>
              <w:top w:val="single" w:sz="4" w:space="0" w:color="auto"/>
              <w:left w:val="single" w:sz="4" w:space="0" w:color="auto"/>
              <w:bottom w:val="single" w:sz="4" w:space="0" w:color="auto"/>
              <w:right w:val="single" w:sz="4" w:space="0" w:color="auto"/>
            </w:tcBorders>
          </w:tcPr>
          <w:p w14:paraId="085F6C61" w14:textId="77777777" w:rsidR="00972B10" w:rsidRDefault="00972B10" w:rsidP="004C538C">
            <w:pPr>
              <w:cnfStyle w:val="000000100000" w:firstRow="0" w:lastRow="0" w:firstColumn="0" w:lastColumn="0" w:oddVBand="0" w:evenVBand="0" w:oddHBand="1" w:evenHBand="0" w:firstRowFirstColumn="0" w:firstRowLastColumn="0" w:lastRowFirstColumn="0" w:lastRowLastColumn="0"/>
              <w:rPr>
                <w:lang w:val="nl-NL"/>
              </w:rPr>
            </w:pPr>
            <w:r>
              <w:rPr>
                <w:lang w:val="nl-NL"/>
              </w:rPr>
              <w:t>Er is voor iedere leerling maximaal 2% geplande lesuitval.</w:t>
            </w:r>
          </w:p>
          <w:p w14:paraId="4FCD7557" w14:textId="77777777" w:rsidR="00972B10" w:rsidRPr="005764C2" w:rsidRDefault="00972B10" w:rsidP="004C538C">
            <w:pPr>
              <w:cnfStyle w:val="000000100000" w:firstRow="0" w:lastRow="0" w:firstColumn="0" w:lastColumn="0" w:oddVBand="0" w:evenVBand="0" w:oddHBand="1" w:evenHBand="0" w:firstRowFirstColumn="0" w:firstRowLastColumn="0" w:lastRowFirstColumn="0" w:lastRowLastColumn="0"/>
              <w:rPr>
                <w:lang w:val="nl-NL"/>
              </w:rPr>
            </w:pPr>
            <w:r>
              <w:rPr>
                <w:lang w:val="nl-NL"/>
              </w:rPr>
              <w:t>Er zijn 8 studiedagen in het jaar.</w:t>
            </w:r>
          </w:p>
        </w:tc>
      </w:tr>
      <w:tr w:rsidR="00972B10" w:rsidRPr="00C56999" w14:paraId="4A167828" w14:textId="77777777" w:rsidTr="007B2F87">
        <w:tc>
          <w:tcPr>
            <w:cnfStyle w:val="001000000000" w:firstRow="0" w:lastRow="0" w:firstColumn="1" w:lastColumn="0" w:oddVBand="0" w:evenVBand="0" w:oddHBand="0" w:evenHBand="0" w:firstRowFirstColumn="0" w:firstRowLastColumn="0" w:lastRowFirstColumn="0" w:lastRowLastColumn="0"/>
            <w:tcW w:w="3020" w:type="dxa"/>
            <w:tcBorders>
              <w:top w:val="single" w:sz="4" w:space="0" w:color="auto"/>
              <w:left w:val="single" w:sz="4" w:space="0" w:color="auto"/>
              <w:bottom w:val="single" w:sz="4" w:space="0" w:color="auto"/>
              <w:right w:val="single" w:sz="4" w:space="0" w:color="auto"/>
            </w:tcBorders>
          </w:tcPr>
          <w:p w14:paraId="716FD27A" w14:textId="77777777" w:rsidR="00972B10" w:rsidRPr="005764C2" w:rsidRDefault="00972B10" w:rsidP="004C538C">
            <w:pPr>
              <w:rPr>
                <w:b w:val="0"/>
                <w:bCs w:val="0"/>
                <w:lang w:val="nl-NL"/>
              </w:rPr>
            </w:pPr>
            <w:r>
              <w:rPr>
                <w:b w:val="0"/>
                <w:bCs w:val="0"/>
                <w:lang w:val="nl-NL"/>
              </w:rPr>
              <w:t>Er is ruimte in het rooster voor ontwikkelingen binnen de andere thema’s.</w:t>
            </w:r>
          </w:p>
        </w:tc>
        <w:tc>
          <w:tcPr>
            <w:tcW w:w="3021" w:type="dxa"/>
            <w:tcBorders>
              <w:top w:val="single" w:sz="4" w:space="0" w:color="auto"/>
              <w:left w:val="single" w:sz="4" w:space="0" w:color="auto"/>
              <w:bottom w:val="single" w:sz="4" w:space="0" w:color="auto"/>
              <w:right w:val="single" w:sz="4" w:space="0" w:color="auto"/>
            </w:tcBorders>
          </w:tcPr>
          <w:p w14:paraId="69EA760C" w14:textId="77777777" w:rsidR="00972B10" w:rsidRDefault="00972B10" w:rsidP="004C538C">
            <w:pPr>
              <w:cnfStyle w:val="000000000000" w:firstRow="0" w:lastRow="0" w:firstColumn="0" w:lastColumn="0" w:oddVBand="0" w:evenVBand="0" w:oddHBand="0" w:evenHBand="0" w:firstRowFirstColumn="0" w:firstRowLastColumn="0" w:lastRowFirstColumn="0" w:lastRowLastColumn="0"/>
              <w:rPr>
                <w:lang w:val="nl-NL"/>
              </w:rPr>
            </w:pPr>
            <w:r>
              <w:rPr>
                <w:lang w:val="nl-NL"/>
              </w:rPr>
              <w:t>Voor het schooljaar 2024-2025 wordt de lessentabel herzien. Het rooster wordt aangepast om differentiatie buitende les mogelijk te maken.</w:t>
            </w:r>
          </w:p>
          <w:p w14:paraId="62BFA192" w14:textId="468EE9CC" w:rsidR="00972B10" w:rsidRPr="00C07820" w:rsidRDefault="00972B10" w:rsidP="004C538C">
            <w:pPr>
              <w:cnfStyle w:val="000000000000" w:firstRow="0" w:lastRow="0" w:firstColumn="0" w:lastColumn="0" w:oddVBand="0" w:evenVBand="0" w:oddHBand="0" w:evenHBand="0" w:firstRowFirstColumn="0" w:firstRowLastColumn="0" w:lastRowFirstColumn="0" w:lastRowLastColumn="0"/>
              <w:rPr>
                <w:lang w:val="nl-NL"/>
              </w:rPr>
            </w:pPr>
            <w:r>
              <w:rPr>
                <w:lang w:val="nl-NL"/>
              </w:rPr>
              <w:t>Samenscholing krijgt een vast</w:t>
            </w:r>
            <w:r w:rsidR="00B64888">
              <w:rPr>
                <w:lang w:val="nl-NL"/>
              </w:rPr>
              <w:t>e</w:t>
            </w:r>
            <w:r>
              <w:rPr>
                <w:lang w:val="nl-NL"/>
              </w:rPr>
              <w:t xml:space="preserve"> plaats.</w:t>
            </w:r>
          </w:p>
        </w:tc>
        <w:tc>
          <w:tcPr>
            <w:tcW w:w="3021" w:type="dxa"/>
            <w:tcBorders>
              <w:top w:val="single" w:sz="4" w:space="0" w:color="auto"/>
              <w:left w:val="single" w:sz="4" w:space="0" w:color="auto"/>
              <w:bottom w:val="single" w:sz="4" w:space="0" w:color="auto"/>
              <w:right w:val="single" w:sz="4" w:space="0" w:color="auto"/>
            </w:tcBorders>
          </w:tcPr>
          <w:p w14:paraId="6CA63780" w14:textId="11065B06" w:rsidR="00972B10" w:rsidRDefault="00972B10" w:rsidP="004C538C">
            <w:pPr>
              <w:cnfStyle w:val="000000000000" w:firstRow="0" w:lastRow="0" w:firstColumn="0" w:lastColumn="0" w:oddVBand="0" w:evenVBand="0" w:oddHBand="0" w:evenHBand="0" w:firstRowFirstColumn="0" w:firstRowLastColumn="0" w:lastRowFirstColumn="0" w:lastRowLastColumn="0"/>
              <w:rPr>
                <w:lang w:val="nl-NL"/>
              </w:rPr>
            </w:pPr>
            <w:r>
              <w:rPr>
                <w:lang w:val="nl-NL"/>
              </w:rPr>
              <w:t>Ieder</w:t>
            </w:r>
            <w:r w:rsidR="009C7947">
              <w:rPr>
                <w:lang w:val="nl-NL"/>
              </w:rPr>
              <w:t>e</w:t>
            </w:r>
            <w:r>
              <w:rPr>
                <w:lang w:val="nl-NL"/>
              </w:rPr>
              <w:t xml:space="preserve"> leerling heeft de mogelijkheid om minimaal 2 keer per week een keuze te maken uit een gedifferentieerd aanbod.</w:t>
            </w:r>
            <w:r>
              <w:rPr>
                <w:lang w:val="nl-NL"/>
              </w:rPr>
              <w:br/>
              <w:t>Samenscholing heeft een vast plaats.</w:t>
            </w:r>
          </w:p>
          <w:p w14:paraId="3FAC250F" w14:textId="77777777" w:rsidR="00972B10" w:rsidRPr="005764C2" w:rsidRDefault="00972B10" w:rsidP="004C538C">
            <w:pPr>
              <w:cnfStyle w:val="000000000000" w:firstRow="0" w:lastRow="0" w:firstColumn="0" w:lastColumn="0" w:oddVBand="0" w:evenVBand="0" w:oddHBand="0" w:evenHBand="0" w:firstRowFirstColumn="0" w:firstRowLastColumn="0" w:lastRowFirstColumn="0" w:lastRowLastColumn="0"/>
              <w:rPr>
                <w:lang w:val="nl-NL"/>
              </w:rPr>
            </w:pPr>
            <w:r>
              <w:rPr>
                <w:lang w:val="nl-NL"/>
              </w:rPr>
              <w:t>De aangeboden onderwijstijd is geborgd.</w:t>
            </w:r>
          </w:p>
        </w:tc>
      </w:tr>
      <w:tr w:rsidR="00972B10" w:rsidRPr="00C56999" w14:paraId="489363D1" w14:textId="77777777" w:rsidTr="007B2F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Borders>
              <w:top w:val="single" w:sz="4" w:space="0" w:color="auto"/>
              <w:left w:val="single" w:sz="4" w:space="0" w:color="auto"/>
              <w:bottom w:val="single" w:sz="4" w:space="0" w:color="auto"/>
              <w:right w:val="single" w:sz="4" w:space="0" w:color="auto"/>
            </w:tcBorders>
          </w:tcPr>
          <w:p w14:paraId="5B0C69DA" w14:textId="77777777" w:rsidR="00972B10" w:rsidRDefault="00972B10" w:rsidP="004C538C">
            <w:pPr>
              <w:rPr>
                <w:b w:val="0"/>
                <w:bCs w:val="0"/>
                <w:lang w:val="nl-NL"/>
              </w:rPr>
            </w:pPr>
            <w:r>
              <w:rPr>
                <w:b w:val="0"/>
                <w:bCs w:val="0"/>
                <w:lang w:val="nl-NL"/>
              </w:rPr>
              <w:lastRenderedPageBreak/>
              <w:t>Het onderwijsaanbod is betaalbaar.</w:t>
            </w:r>
          </w:p>
        </w:tc>
        <w:tc>
          <w:tcPr>
            <w:tcW w:w="3021" w:type="dxa"/>
            <w:tcBorders>
              <w:top w:val="single" w:sz="4" w:space="0" w:color="auto"/>
              <w:left w:val="single" w:sz="4" w:space="0" w:color="auto"/>
              <w:bottom w:val="single" w:sz="4" w:space="0" w:color="auto"/>
              <w:right w:val="single" w:sz="4" w:space="0" w:color="auto"/>
            </w:tcBorders>
          </w:tcPr>
          <w:p w14:paraId="0645A970" w14:textId="77777777" w:rsidR="00972B10" w:rsidRPr="00C07820" w:rsidRDefault="00972B10" w:rsidP="004C538C">
            <w:pPr>
              <w:cnfStyle w:val="000000100000" w:firstRow="0" w:lastRow="0" w:firstColumn="0" w:lastColumn="0" w:oddVBand="0" w:evenVBand="0" w:oddHBand="1" w:evenHBand="0" w:firstRowFirstColumn="0" w:firstRowLastColumn="0" w:lastRowFirstColumn="0" w:lastRowLastColumn="0"/>
              <w:rPr>
                <w:lang w:val="nl-NL"/>
              </w:rPr>
            </w:pPr>
            <w:r>
              <w:rPr>
                <w:lang w:val="nl-NL"/>
              </w:rPr>
              <w:t>Er worden verschillende scenario’s ontwikkeld voor het onderwijsaanbod.</w:t>
            </w:r>
          </w:p>
        </w:tc>
        <w:tc>
          <w:tcPr>
            <w:tcW w:w="3021" w:type="dxa"/>
            <w:tcBorders>
              <w:top w:val="single" w:sz="4" w:space="0" w:color="auto"/>
              <w:left w:val="single" w:sz="4" w:space="0" w:color="auto"/>
              <w:bottom w:val="single" w:sz="4" w:space="0" w:color="auto"/>
              <w:right w:val="single" w:sz="4" w:space="0" w:color="auto"/>
            </w:tcBorders>
          </w:tcPr>
          <w:p w14:paraId="3981EDFA" w14:textId="77777777" w:rsidR="00972B10" w:rsidRDefault="00972B10" w:rsidP="004C538C">
            <w:pPr>
              <w:cnfStyle w:val="000000100000" w:firstRow="0" w:lastRow="0" w:firstColumn="0" w:lastColumn="0" w:oddVBand="0" w:evenVBand="0" w:oddHBand="1" w:evenHBand="0" w:firstRowFirstColumn="0" w:firstRowLastColumn="0" w:lastRowFirstColumn="0" w:lastRowLastColumn="0"/>
              <w:rPr>
                <w:lang w:val="nl-NL"/>
              </w:rPr>
            </w:pPr>
            <w:r>
              <w:rPr>
                <w:lang w:val="nl-NL"/>
              </w:rPr>
              <w:t>Er zijn verschillende scenario’s om het onderwijsaanbod passend te maken voor de bekostiging.</w:t>
            </w:r>
          </w:p>
        </w:tc>
      </w:tr>
    </w:tbl>
    <w:p w14:paraId="59691427" w14:textId="77777777" w:rsidR="00972B10" w:rsidRDefault="00972B10" w:rsidP="00972B10"/>
    <w:p w14:paraId="2F370418" w14:textId="77777777" w:rsidR="00972B10" w:rsidRPr="006A3808" w:rsidRDefault="00972B10" w:rsidP="00972B10">
      <w:pPr>
        <w:rPr>
          <w:b/>
          <w:bCs/>
        </w:rPr>
      </w:pPr>
      <w:r w:rsidRPr="006A3808">
        <w:rPr>
          <w:b/>
          <w:bCs/>
        </w:rPr>
        <w:t>2024-2025: kleine stappen</w:t>
      </w:r>
    </w:p>
    <w:tbl>
      <w:tblPr>
        <w:tblStyle w:val="Lijsttabel2-Accent5"/>
        <w:tblW w:w="0" w:type="auto"/>
        <w:tblLook w:val="04A0" w:firstRow="1" w:lastRow="0" w:firstColumn="1" w:lastColumn="0" w:noHBand="0" w:noVBand="1"/>
      </w:tblPr>
      <w:tblGrid>
        <w:gridCol w:w="3020"/>
        <w:gridCol w:w="3021"/>
        <w:gridCol w:w="3021"/>
      </w:tblGrid>
      <w:tr w:rsidR="00972B10" w14:paraId="188EFD93" w14:textId="77777777" w:rsidTr="007B2F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Borders>
              <w:top w:val="single" w:sz="4" w:space="0" w:color="auto"/>
              <w:left w:val="single" w:sz="4" w:space="0" w:color="auto"/>
              <w:bottom w:val="single" w:sz="4" w:space="0" w:color="auto"/>
              <w:right w:val="single" w:sz="4" w:space="0" w:color="auto"/>
            </w:tcBorders>
          </w:tcPr>
          <w:p w14:paraId="6CA4E415" w14:textId="77777777" w:rsidR="00972B10" w:rsidRDefault="00972B10" w:rsidP="004C538C">
            <w:pPr>
              <w:rPr>
                <w:lang w:val="nl-NL"/>
              </w:rPr>
            </w:pPr>
            <w:r>
              <w:t>doelen</w:t>
            </w:r>
          </w:p>
        </w:tc>
        <w:tc>
          <w:tcPr>
            <w:tcW w:w="3021" w:type="dxa"/>
            <w:tcBorders>
              <w:top w:val="single" w:sz="4" w:space="0" w:color="auto"/>
              <w:left w:val="single" w:sz="4" w:space="0" w:color="auto"/>
              <w:bottom w:val="single" w:sz="4" w:space="0" w:color="auto"/>
              <w:right w:val="single" w:sz="4" w:space="0" w:color="auto"/>
            </w:tcBorders>
          </w:tcPr>
          <w:p w14:paraId="0CCEF1E4" w14:textId="77777777" w:rsidR="00972B10" w:rsidRDefault="00972B10" w:rsidP="004C538C">
            <w:pPr>
              <w:cnfStyle w:val="100000000000" w:firstRow="1" w:lastRow="0" w:firstColumn="0" w:lastColumn="0" w:oddVBand="0" w:evenVBand="0" w:oddHBand="0" w:evenHBand="0" w:firstRowFirstColumn="0" w:firstRowLastColumn="0" w:lastRowFirstColumn="0" w:lastRowLastColumn="0"/>
              <w:rPr>
                <w:lang w:val="nl-NL"/>
              </w:rPr>
            </w:pPr>
            <w:r>
              <w:t>activiteiten</w:t>
            </w:r>
          </w:p>
        </w:tc>
        <w:tc>
          <w:tcPr>
            <w:tcW w:w="3021" w:type="dxa"/>
            <w:tcBorders>
              <w:top w:val="single" w:sz="4" w:space="0" w:color="auto"/>
              <w:left w:val="single" w:sz="4" w:space="0" w:color="auto"/>
              <w:bottom w:val="single" w:sz="4" w:space="0" w:color="auto"/>
              <w:right w:val="single" w:sz="4" w:space="0" w:color="auto"/>
            </w:tcBorders>
          </w:tcPr>
          <w:p w14:paraId="7A227FD5" w14:textId="77777777" w:rsidR="00972B10" w:rsidRDefault="00972B10" w:rsidP="004C538C">
            <w:pPr>
              <w:cnfStyle w:val="100000000000" w:firstRow="1" w:lastRow="0" w:firstColumn="0" w:lastColumn="0" w:oddVBand="0" w:evenVBand="0" w:oddHBand="0" w:evenHBand="0" w:firstRowFirstColumn="0" w:firstRowLastColumn="0" w:lastRowFirstColumn="0" w:lastRowLastColumn="0"/>
              <w:rPr>
                <w:lang w:val="nl-NL"/>
              </w:rPr>
            </w:pPr>
            <w:r>
              <w:t>succescriteria</w:t>
            </w:r>
          </w:p>
        </w:tc>
      </w:tr>
      <w:tr w:rsidR="00972B10" w:rsidRPr="00C56999" w14:paraId="05044E12" w14:textId="77777777" w:rsidTr="007B2F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Borders>
              <w:top w:val="single" w:sz="4" w:space="0" w:color="auto"/>
              <w:left w:val="single" w:sz="4" w:space="0" w:color="auto"/>
              <w:bottom w:val="single" w:sz="4" w:space="0" w:color="auto"/>
              <w:right w:val="single" w:sz="4" w:space="0" w:color="auto"/>
            </w:tcBorders>
          </w:tcPr>
          <w:p w14:paraId="40A2B928" w14:textId="5022B98D" w:rsidR="00972B10" w:rsidRPr="00714DBC" w:rsidRDefault="00972B10" w:rsidP="004C538C">
            <w:pPr>
              <w:rPr>
                <w:b w:val="0"/>
                <w:bCs w:val="0"/>
                <w:lang w:val="nl-NL"/>
              </w:rPr>
            </w:pPr>
            <w:r>
              <w:rPr>
                <w:b w:val="0"/>
                <w:bCs w:val="0"/>
                <w:lang w:val="nl-NL"/>
              </w:rPr>
              <w:t>De basis organisatie is op orde</w:t>
            </w:r>
            <w:r w:rsidR="0020310C">
              <w:rPr>
                <w:b w:val="0"/>
                <w:bCs w:val="0"/>
                <w:lang w:val="nl-NL"/>
              </w:rPr>
              <w:t>.</w:t>
            </w:r>
          </w:p>
        </w:tc>
        <w:tc>
          <w:tcPr>
            <w:tcW w:w="3021" w:type="dxa"/>
            <w:tcBorders>
              <w:top w:val="single" w:sz="4" w:space="0" w:color="auto"/>
              <w:left w:val="single" w:sz="4" w:space="0" w:color="auto"/>
              <w:bottom w:val="single" w:sz="4" w:space="0" w:color="auto"/>
              <w:right w:val="single" w:sz="4" w:space="0" w:color="auto"/>
            </w:tcBorders>
          </w:tcPr>
          <w:p w14:paraId="3DA61BAF" w14:textId="77777777" w:rsidR="00972B10" w:rsidRDefault="00972B10" w:rsidP="004C538C">
            <w:pPr>
              <w:cnfStyle w:val="000000100000" w:firstRow="0" w:lastRow="0" w:firstColumn="0" w:lastColumn="0" w:oddVBand="0" w:evenVBand="0" w:oddHBand="1" w:evenHBand="0" w:firstRowFirstColumn="0" w:firstRowLastColumn="0" w:lastRowFirstColumn="0" w:lastRowLastColumn="0"/>
              <w:rPr>
                <w:lang w:val="nl-NL"/>
              </w:rPr>
            </w:pPr>
            <w:r>
              <w:rPr>
                <w:lang w:val="nl-NL"/>
              </w:rPr>
              <w:t>Er wordt gewerkt volgens de jaaragenda en de afspraken rond communicatie.</w:t>
            </w:r>
          </w:p>
          <w:p w14:paraId="2880CE7C" w14:textId="77777777" w:rsidR="00972B10" w:rsidRDefault="00972B10" w:rsidP="004C538C">
            <w:pPr>
              <w:cnfStyle w:val="000000100000" w:firstRow="0" w:lastRow="0" w:firstColumn="0" w:lastColumn="0" w:oddVBand="0" w:evenVBand="0" w:oddHBand="1" w:evenHBand="0" w:firstRowFirstColumn="0" w:firstRowLastColumn="0" w:lastRowFirstColumn="0" w:lastRowLastColumn="0"/>
              <w:rPr>
                <w:lang w:val="nl-NL"/>
              </w:rPr>
            </w:pPr>
          </w:p>
        </w:tc>
        <w:tc>
          <w:tcPr>
            <w:tcW w:w="3021" w:type="dxa"/>
            <w:tcBorders>
              <w:top w:val="single" w:sz="4" w:space="0" w:color="auto"/>
              <w:left w:val="single" w:sz="4" w:space="0" w:color="auto"/>
              <w:bottom w:val="single" w:sz="4" w:space="0" w:color="auto"/>
              <w:right w:val="single" w:sz="4" w:space="0" w:color="auto"/>
            </w:tcBorders>
          </w:tcPr>
          <w:p w14:paraId="707E3094" w14:textId="75D3CFBE" w:rsidR="00972B10" w:rsidRDefault="00972B10" w:rsidP="004C538C">
            <w:pPr>
              <w:cnfStyle w:val="000000100000" w:firstRow="0" w:lastRow="0" w:firstColumn="0" w:lastColumn="0" w:oddVBand="0" w:evenVBand="0" w:oddHBand="1" w:evenHBand="0" w:firstRowFirstColumn="0" w:firstRowLastColumn="0" w:lastRowFirstColumn="0" w:lastRowLastColumn="0"/>
              <w:rPr>
                <w:lang w:val="nl-NL"/>
              </w:rPr>
            </w:pPr>
            <w:r>
              <w:rPr>
                <w:lang w:val="nl-NL"/>
              </w:rPr>
              <w:t xml:space="preserve">Er is gewerkt volgens deze instrumenten of er is een duidelijke uitleg waarom </w:t>
            </w:r>
            <w:r w:rsidR="00C64A1C">
              <w:rPr>
                <w:lang w:val="nl-NL"/>
              </w:rPr>
              <w:t>ervan</w:t>
            </w:r>
            <w:r>
              <w:rPr>
                <w:lang w:val="nl-NL"/>
              </w:rPr>
              <w:t xml:space="preserve"> afgeweken is.</w:t>
            </w:r>
          </w:p>
          <w:p w14:paraId="341A8D2F" w14:textId="77777777" w:rsidR="00972B10" w:rsidRDefault="00972B10" w:rsidP="004C538C">
            <w:pPr>
              <w:cnfStyle w:val="000000100000" w:firstRow="0" w:lastRow="0" w:firstColumn="0" w:lastColumn="0" w:oddVBand="0" w:evenVBand="0" w:oddHBand="1" w:evenHBand="0" w:firstRowFirstColumn="0" w:firstRowLastColumn="0" w:lastRowFirstColumn="0" w:lastRowLastColumn="0"/>
              <w:rPr>
                <w:lang w:val="nl-NL"/>
              </w:rPr>
            </w:pPr>
            <w:r>
              <w:rPr>
                <w:lang w:val="nl-NL"/>
              </w:rPr>
              <w:t xml:space="preserve">De geplande lesuitval is voor iedere leerling onder de 2% gebleven. </w:t>
            </w:r>
          </w:p>
          <w:p w14:paraId="79A721CE" w14:textId="77777777" w:rsidR="00972B10" w:rsidRDefault="00972B10" w:rsidP="004C538C">
            <w:pPr>
              <w:cnfStyle w:val="000000100000" w:firstRow="0" w:lastRow="0" w:firstColumn="0" w:lastColumn="0" w:oddVBand="0" w:evenVBand="0" w:oddHBand="1" w:evenHBand="0" w:firstRowFirstColumn="0" w:firstRowLastColumn="0" w:lastRowFirstColumn="0" w:lastRowLastColumn="0"/>
              <w:rPr>
                <w:lang w:val="nl-NL"/>
              </w:rPr>
            </w:pPr>
            <w:r>
              <w:rPr>
                <w:lang w:val="nl-NL"/>
              </w:rPr>
              <w:t>De aangeboden onderwijstijd voldoet aan de norm.</w:t>
            </w:r>
          </w:p>
          <w:p w14:paraId="1BC8E4F5" w14:textId="3A848DBE" w:rsidR="00972B10" w:rsidRDefault="00972B10" w:rsidP="004C538C">
            <w:pPr>
              <w:cnfStyle w:val="000000100000" w:firstRow="0" w:lastRow="0" w:firstColumn="0" w:lastColumn="0" w:oddVBand="0" w:evenVBand="0" w:oddHBand="1" w:evenHBand="0" w:firstRowFirstColumn="0" w:firstRowLastColumn="0" w:lastRowFirstColumn="0" w:lastRowLastColumn="0"/>
              <w:rPr>
                <w:lang w:val="nl-NL"/>
              </w:rPr>
            </w:pPr>
            <w:r>
              <w:rPr>
                <w:lang w:val="nl-NL"/>
              </w:rPr>
              <w:t>De organisatie van het komende schooljaar is voor de vakantie bekend</w:t>
            </w:r>
            <w:r w:rsidR="0020310C">
              <w:rPr>
                <w:lang w:val="nl-NL"/>
              </w:rPr>
              <w:t>.</w:t>
            </w:r>
          </w:p>
        </w:tc>
      </w:tr>
      <w:tr w:rsidR="00972B10" w:rsidRPr="002004B4" w14:paraId="16C43263" w14:textId="77777777" w:rsidTr="007B2F87">
        <w:trPr>
          <w:trHeight w:val="80"/>
        </w:trPr>
        <w:tc>
          <w:tcPr>
            <w:cnfStyle w:val="001000000000" w:firstRow="0" w:lastRow="0" w:firstColumn="1" w:lastColumn="0" w:oddVBand="0" w:evenVBand="0" w:oddHBand="0" w:evenHBand="0" w:firstRowFirstColumn="0" w:firstRowLastColumn="0" w:lastRowFirstColumn="0" w:lastRowLastColumn="0"/>
            <w:tcW w:w="3020" w:type="dxa"/>
            <w:tcBorders>
              <w:top w:val="single" w:sz="4" w:space="0" w:color="auto"/>
              <w:left w:val="single" w:sz="4" w:space="0" w:color="auto"/>
              <w:bottom w:val="single" w:sz="4" w:space="0" w:color="auto"/>
              <w:right w:val="single" w:sz="4" w:space="0" w:color="auto"/>
            </w:tcBorders>
          </w:tcPr>
          <w:p w14:paraId="1133AB75" w14:textId="5F353754" w:rsidR="00972B10" w:rsidRPr="00714DBC" w:rsidRDefault="00972B10" w:rsidP="004C538C">
            <w:pPr>
              <w:rPr>
                <w:b w:val="0"/>
                <w:bCs w:val="0"/>
                <w:lang w:val="nl-NL"/>
              </w:rPr>
            </w:pPr>
            <w:r>
              <w:rPr>
                <w:b w:val="0"/>
                <w:bCs w:val="0"/>
                <w:lang w:val="nl-NL"/>
              </w:rPr>
              <w:t>Het p</w:t>
            </w:r>
            <w:r w:rsidRPr="0007441F">
              <w:rPr>
                <w:b w:val="0"/>
                <w:bCs w:val="0"/>
                <w:lang w:val="nl-NL"/>
              </w:rPr>
              <w:t>rimaire en secundaire proces worden u</w:t>
            </w:r>
            <w:r>
              <w:rPr>
                <w:b w:val="0"/>
                <w:bCs w:val="0"/>
                <w:lang w:val="nl-NL"/>
              </w:rPr>
              <w:t>itgevoerd binnen de financiële mogelijkheden</w:t>
            </w:r>
            <w:r w:rsidR="0020310C">
              <w:rPr>
                <w:b w:val="0"/>
                <w:bCs w:val="0"/>
                <w:lang w:val="nl-NL"/>
              </w:rPr>
              <w:t>.</w:t>
            </w:r>
          </w:p>
        </w:tc>
        <w:tc>
          <w:tcPr>
            <w:tcW w:w="3021" w:type="dxa"/>
            <w:tcBorders>
              <w:top w:val="single" w:sz="4" w:space="0" w:color="auto"/>
              <w:left w:val="single" w:sz="4" w:space="0" w:color="auto"/>
              <w:bottom w:val="single" w:sz="4" w:space="0" w:color="auto"/>
              <w:right w:val="single" w:sz="4" w:space="0" w:color="auto"/>
            </w:tcBorders>
          </w:tcPr>
          <w:p w14:paraId="064573B6" w14:textId="77777777" w:rsidR="00972B10" w:rsidRPr="00F64E41" w:rsidRDefault="00972B10" w:rsidP="004C538C">
            <w:pPr>
              <w:cnfStyle w:val="000000000000" w:firstRow="0" w:lastRow="0" w:firstColumn="0" w:lastColumn="0" w:oddVBand="0" w:evenVBand="0" w:oddHBand="0" w:evenHBand="0" w:firstRowFirstColumn="0" w:firstRowLastColumn="0" w:lastRowFirstColumn="0" w:lastRowLastColumn="0"/>
              <w:rPr>
                <w:b/>
                <w:bCs/>
                <w:lang w:val="nl-NL"/>
              </w:rPr>
            </w:pPr>
            <w:r w:rsidRPr="00F64E41">
              <w:rPr>
                <w:lang w:val="nl-NL"/>
              </w:rPr>
              <w:t xml:space="preserve">Werken volgens de kaders zoals die in het </w:t>
            </w:r>
            <w:r>
              <w:rPr>
                <w:lang w:val="nl-NL"/>
              </w:rPr>
              <w:t>gekozen scenario</w:t>
            </w:r>
            <w:r w:rsidRPr="00F64E41">
              <w:rPr>
                <w:lang w:val="nl-NL"/>
              </w:rPr>
              <w:t xml:space="preserve"> zijn uitgewerkt.</w:t>
            </w:r>
          </w:p>
          <w:p w14:paraId="3174B62E" w14:textId="4E08968D" w:rsidR="00972B10" w:rsidRPr="00F64E41" w:rsidRDefault="00972B10" w:rsidP="004C538C">
            <w:pPr>
              <w:cnfStyle w:val="000000000000" w:firstRow="0" w:lastRow="0" w:firstColumn="0" w:lastColumn="0" w:oddVBand="0" w:evenVBand="0" w:oddHBand="0" w:evenHBand="0" w:firstRowFirstColumn="0" w:firstRowLastColumn="0" w:lastRowFirstColumn="0" w:lastRowLastColumn="0"/>
              <w:rPr>
                <w:b/>
                <w:bCs/>
                <w:lang w:val="nl-NL"/>
              </w:rPr>
            </w:pPr>
            <w:r w:rsidRPr="00F64E41">
              <w:rPr>
                <w:lang w:val="nl-NL"/>
              </w:rPr>
              <w:t>Bijwerken kaders op basis van de voorgestelde plannen van de andere thema’s</w:t>
            </w:r>
            <w:r w:rsidR="0020310C">
              <w:rPr>
                <w:lang w:val="nl-NL"/>
              </w:rPr>
              <w:t>.</w:t>
            </w:r>
          </w:p>
        </w:tc>
        <w:tc>
          <w:tcPr>
            <w:tcW w:w="3021" w:type="dxa"/>
            <w:tcBorders>
              <w:top w:val="single" w:sz="4" w:space="0" w:color="auto"/>
              <w:left w:val="single" w:sz="4" w:space="0" w:color="auto"/>
              <w:bottom w:val="single" w:sz="4" w:space="0" w:color="auto"/>
              <w:right w:val="single" w:sz="4" w:space="0" w:color="auto"/>
            </w:tcBorders>
          </w:tcPr>
          <w:p w14:paraId="657DCADD" w14:textId="0930A65A" w:rsidR="00972B10" w:rsidRPr="00F64E41" w:rsidRDefault="00972B10" w:rsidP="004C538C">
            <w:pPr>
              <w:cnfStyle w:val="000000000000" w:firstRow="0" w:lastRow="0" w:firstColumn="0" w:lastColumn="0" w:oddVBand="0" w:evenVBand="0" w:oddHBand="0" w:evenHBand="0" w:firstRowFirstColumn="0" w:firstRowLastColumn="0" w:lastRowFirstColumn="0" w:lastRowLastColumn="0"/>
              <w:rPr>
                <w:b/>
                <w:bCs/>
                <w:lang w:val="nl-NL"/>
              </w:rPr>
            </w:pPr>
            <w:r>
              <w:rPr>
                <w:lang w:val="nl-NL"/>
              </w:rPr>
              <w:t xml:space="preserve">De begroting voor </w:t>
            </w:r>
            <w:r w:rsidR="00B64888">
              <w:rPr>
                <w:lang w:val="nl-NL"/>
              </w:rPr>
              <w:t xml:space="preserve">boekjaar </w:t>
            </w:r>
            <w:r>
              <w:rPr>
                <w:lang w:val="nl-NL"/>
              </w:rPr>
              <w:t>2025 heeft een negatief resultaat van maximaal 2 ton.</w:t>
            </w:r>
          </w:p>
          <w:p w14:paraId="25DC7D6B" w14:textId="77777777" w:rsidR="00972B10" w:rsidRPr="00F64E41" w:rsidRDefault="00972B10" w:rsidP="004C538C">
            <w:pPr>
              <w:cnfStyle w:val="000000000000" w:firstRow="0" w:lastRow="0" w:firstColumn="0" w:lastColumn="0" w:oddVBand="0" w:evenVBand="0" w:oddHBand="0" w:evenHBand="0" w:firstRowFirstColumn="0" w:firstRowLastColumn="0" w:lastRowFirstColumn="0" w:lastRowLastColumn="0"/>
              <w:rPr>
                <w:b/>
                <w:bCs/>
                <w:lang w:val="nl-NL"/>
              </w:rPr>
            </w:pPr>
            <w:r>
              <w:rPr>
                <w:lang w:val="nl-NL"/>
              </w:rPr>
              <w:t>De kaders</w:t>
            </w:r>
            <w:r w:rsidRPr="00F64E41">
              <w:rPr>
                <w:lang w:val="nl-NL"/>
              </w:rPr>
              <w:t xml:space="preserve"> zijn bijgesteld</w:t>
            </w:r>
            <w:r>
              <w:rPr>
                <w:lang w:val="nl-NL"/>
              </w:rPr>
              <w:t>.</w:t>
            </w:r>
          </w:p>
        </w:tc>
      </w:tr>
      <w:tr w:rsidR="00972B10" w:rsidRPr="00C56999" w14:paraId="1BA5C803" w14:textId="77777777" w:rsidTr="007B2F87">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3020" w:type="dxa"/>
            <w:tcBorders>
              <w:top w:val="single" w:sz="4" w:space="0" w:color="auto"/>
              <w:left w:val="single" w:sz="4" w:space="0" w:color="auto"/>
              <w:bottom w:val="single" w:sz="4" w:space="0" w:color="auto"/>
              <w:right w:val="single" w:sz="4" w:space="0" w:color="auto"/>
            </w:tcBorders>
          </w:tcPr>
          <w:p w14:paraId="7FCDC27F" w14:textId="77777777" w:rsidR="00972B10" w:rsidRDefault="00972B10" w:rsidP="004C538C">
            <w:pPr>
              <w:rPr>
                <w:b w:val="0"/>
                <w:bCs w:val="0"/>
                <w:lang w:val="nl-NL"/>
              </w:rPr>
            </w:pPr>
            <w:r>
              <w:rPr>
                <w:b w:val="0"/>
                <w:bCs w:val="0"/>
                <w:lang w:val="nl-NL"/>
              </w:rPr>
              <w:t>Er wordt gewerkt volgens een kwaliteitsagenda.</w:t>
            </w:r>
          </w:p>
        </w:tc>
        <w:tc>
          <w:tcPr>
            <w:tcW w:w="3021" w:type="dxa"/>
            <w:tcBorders>
              <w:top w:val="single" w:sz="4" w:space="0" w:color="auto"/>
              <w:left w:val="single" w:sz="4" w:space="0" w:color="auto"/>
              <w:bottom w:val="single" w:sz="4" w:space="0" w:color="auto"/>
              <w:right w:val="single" w:sz="4" w:space="0" w:color="auto"/>
            </w:tcBorders>
          </w:tcPr>
          <w:p w14:paraId="13AB8DBB" w14:textId="77777777" w:rsidR="00972B10" w:rsidRDefault="00972B10" w:rsidP="004C538C">
            <w:pPr>
              <w:cnfStyle w:val="000000100000" w:firstRow="0" w:lastRow="0" w:firstColumn="0" w:lastColumn="0" w:oddVBand="0" w:evenVBand="0" w:oddHBand="1" w:evenHBand="0" w:firstRowFirstColumn="0" w:firstRowLastColumn="0" w:lastRowFirstColumn="0" w:lastRowLastColumn="0"/>
              <w:rPr>
                <w:lang w:val="nl-NL"/>
              </w:rPr>
            </w:pPr>
            <w:r>
              <w:rPr>
                <w:lang w:val="nl-NL"/>
              </w:rPr>
              <w:t>Er wordt een format voor vakwerkplannen ontwikkeld waarbinnen de kwaliteitsagenda een vaste plek krijgt.</w:t>
            </w:r>
          </w:p>
          <w:p w14:paraId="376901B2" w14:textId="77777777" w:rsidR="00972B10" w:rsidRPr="00F64E41" w:rsidRDefault="00972B10" w:rsidP="004C538C">
            <w:pPr>
              <w:cnfStyle w:val="000000100000" w:firstRow="0" w:lastRow="0" w:firstColumn="0" w:lastColumn="0" w:oddVBand="0" w:evenVBand="0" w:oddHBand="1" w:evenHBand="0" w:firstRowFirstColumn="0" w:firstRowLastColumn="0" w:lastRowFirstColumn="0" w:lastRowLastColumn="0"/>
              <w:rPr>
                <w:lang w:val="nl-NL"/>
              </w:rPr>
            </w:pPr>
            <w:r>
              <w:rPr>
                <w:lang w:val="nl-NL"/>
              </w:rPr>
              <w:t>Er wordt gewerkt met afdelingsplannen die cyclisch geëvalueerd en aangepast wordt.</w:t>
            </w:r>
          </w:p>
        </w:tc>
        <w:tc>
          <w:tcPr>
            <w:tcW w:w="3021" w:type="dxa"/>
            <w:tcBorders>
              <w:top w:val="single" w:sz="4" w:space="0" w:color="auto"/>
              <w:left w:val="single" w:sz="4" w:space="0" w:color="auto"/>
              <w:bottom w:val="single" w:sz="4" w:space="0" w:color="auto"/>
              <w:right w:val="single" w:sz="4" w:space="0" w:color="auto"/>
            </w:tcBorders>
          </w:tcPr>
          <w:p w14:paraId="5272DD6F" w14:textId="77777777" w:rsidR="00972B10" w:rsidRPr="00F64E41" w:rsidRDefault="00972B10" w:rsidP="004C538C">
            <w:pPr>
              <w:cnfStyle w:val="000000100000" w:firstRow="0" w:lastRow="0" w:firstColumn="0" w:lastColumn="0" w:oddVBand="0" w:evenVBand="0" w:oddHBand="1" w:evenHBand="0" w:firstRowFirstColumn="0" w:firstRowLastColumn="0" w:lastRowFirstColumn="0" w:lastRowLastColumn="0"/>
              <w:rPr>
                <w:lang w:val="nl-NL"/>
              </w:rPr>
            </w:pPr>
            <w:r>
              <w:rPr>
                <w:lang w:val="nl-NL"/>
              </w:rPr>
              <w:t>Vakwerkplannen en afdelingsplannen voldoen aan het afgesproken format en worden cyclisch geëvalueerd en aangepast.</w:t>
            </w:r>
          </w:p>
        </w:tc>
      </w:tr>
      <w:tr w:rsidR="00972B10" w:rsidRPr="00C56999" w14:paraId="0B1E2403" w14:textId="77777777" w:rsidTr="007B2F87">
        <w:trPr>
          <w:trHeight w:val="80"/>
        </w:trPr>
        <w:tc>
          <w:tcPr>
            <w:cnfStyle w:val="001000000000" w:firstRow="0" w:lastRow="0" w:firstColumn="1" w:lastColumn="0" w:oddVBand="0" w:evenVBand="0" w:oddHBand="0" w:evenHBand="0" w:firstRowFirstColumn="0" w:firstRowLastColumn="0" w:lastRowFirstColumn="0" w:lastRowLastColumn="0"/>
            <w:tcW w:w="3020" w:type="dxa"/>
            <w:tcBorders>
              <w:top w:val="single" w:sz="4" w:space="0" w:color="auto"/>
              <w:left w:val="single" w:sz="4" w:space="0" w:color="auto"/>
              <w:bottom w:val="single" w:sz="4" w:space="0" w:color="auto"/>
              <w:right w:val="single" w:sz="4" w:space="0" w:color="auto"/>
            </w:tcBorders>
          </w:tcPr>
          <w:p w14:paraId="41F6E904" w14:textId="77777777" w:rsidR="00972B10" w:rsidRDefault="00972B10" w:rsidP="004C538C">
            <w:pPr>
              <w:rPr>
                <w:b w:val="0"/>
                <w:bCs w:val="0"/>
                <w:lang w:val="nl-NL"/>
              </w:rPr>
            </w:pPr>
            <w:r>
              <w:rPr>
                <w:b w:val="0"/>
                <w:bCs w:val="0"/>
                <w:lang w:val="nl-NL"/>
              </w:rPr>
              <w:t>De jaarplanning en het rooster passen bij de ontwikkelingen binnen de school.</w:t>
            </w:r>
          </w:p>
        </w:tc>
        <w:tc>
          <w:tcPr>
            <w:tcW w:w="3021" w:type="dxa"/>
            <w:tcBorders>
              <w:top w:val="single" w:sz="4" w:space="0" w:color="auto"/>
              <w:left w:val="single" w:sz="4" w:space="0" w:color="auto"/>
              <w:bottom w:val="single" w:sz="4" w:space="0" w:color="auto"/>
              <w:right w:val="single" w:sz="4" w:space="0" w:color="auto"/>
            </w:tcBorders>
          </w:tcPr>
          <w:p w14:paraId="385614B2" w14:textId="77777777" w:rsidR="00972B10" w:rsidRDefault="00972B10" w:rsidP="004C538C">
            <w:pPr>
              <w:cnfStyle w:val="000000000000" w:firstRow="0" w:lastRow="0" w:firstColumn="0" w:lastColumn="0" w:oddVBand="0" w:evenVBand="0" w:oddHBand="0" w:evenHBand="0" w:firstRowFirstColumn="0" w:firstRowLastColumn="0" w:lastRowFirstColumn="0" w:lastRowLastColumn="0"/>
              <w:rPr>
                <w:lang w:val="nl-NL"/>
              </w:rPr>
            </w:pPr>
            <w:r>
              <w:rPr>
                <w:lang w:val="nl-NL"/>
              </w:rPr>
              <w:t>Een ontwikkelgroep haalt intern en extern ideeën op, evalueert de bestaande processen en formuleert een advies voor verdere ontwikkelingen.</w:t>
            </w:r>
          </w:p>
        </w:tc>
        <w:tc>
          <w:tcPr>
            <w:tcW w:w="3021" w:type="dxa"/>
            <w:tcBorders>
              <w:top w:val="single" w:sz="4" w:space="0" w:color="auto"/>
              <w:left w:val="single" w:sz="4" w:space="0" w:color="auto"/>
              <w:bottom w:val="single" w:sz="4" w:space="0" w:color="auto"/>
              <w:right w:val="single" w:sz="4" w:space="0" w:color="auto"/>
            </w:tcBorders>
          </w:tcPr>
          <w:p w14:paraId="5964CD20" w14:textId="77777777" w:rsidR="00972B10" w:rsidRDefault="00972B10" w:rsidP="004C538C">
            <w:pPr>
              <w:cnfStyle w:val="000000000000" w:firstRow="0" w:lastRow="0" w:firstColumn="0" w:lastColumn="0" w:oddVBand="0" w:evenVBand="0" w:oddHBand="0" w:evenHBand="0" w:firstRowFirstColumn="0" w:firstRowLastColumn="0" w:lastRowFirstColumn="0" w:lastRowLastColumn="0"/>
              <w:rPr>
                <w:lang w:val="nl-NL"/>
              </w:rPr>
            </w:pPr>
            <w:r>
              <w:rPr>
                <w:lang w:val="nl-NL"/>
              </w:rPr>
              <w:t>De ontwikkelgroep geeft een onderbouwd advies dat gedragen wordt binnen de school.</w:t>
            </w:r>
          </w:p>
        </w:tc>
      </w:tr>
    </w:tbl>
    <w:p w14:paraId="39B4FAEE" w14:textId="77777777" w:rsidR="00972B10" w:rsidRDefault="00972B10" w:rsidP="00972B10">
      <w:pPr>
        <w:rPr>
          <w:b/>
          <w:bCs/>
          <w:sz w:val="28"/>
          <w:szCs w:val="28"/>
        </w:rPr>
      </w:pPr>
      <w:bookmarkStart w:id="42" w:name="_Hlk151557860"/>
      <w:bookmarkEnd w:id="40"/>
    </w:p>
    <w:p w14:paraId="6F0B5027" w14:textId="77777777" w:rsidR="00972B10" w:rsidRPr="006A3808" w:rsidRDefault="00972B10" w:rsidP="00972B10">
      <w:pPr>
        <w:rPr>
          <w:b/>
          <w:bCs/>
        </w:rPr>
      </w:pPr>
      <w:r w:rsidRPr="006A3808">
        <w:rPr>
          <w:b/>
          <w:bCs/>
        </w:rPr>
        <w:t>2025-2026: uitbouwen</w:t>
      </w:r>
    </w:p>
    <w:tbl>
      <w:tblPr>
        <w:tblStyle w:val="Lijsttabel2-Accent5"/>
        <w:tblW w:w="0" w:type="auto"/>
        <w:tblLook w:val="04A0" w:firstRow="1" w:lastRow="0" w:firstColumn="1" w:lastColumn="0" w:noHBand="0" w:noVBand="1"/>
      </w:tblPr>
      <w:tblGrid>
        <w:gridCol w:w="3020"/>
        <w:gridCol w:w="3021"/>
        <w:gridCol w:w="3021"/>
      </w:tblGrid>
      <w:tr w:rsidR="00972B10" w14:paraId="60E9C274" w14:textId="77777777" w:rsidTr="007B2F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Borders>
              <w:top w:val="single" w:sz="4" w:space="0" w:color="auto"/>
              <w:left w:val="single" w:sz="4" w:space="0" w:color="auto"/>
              <w:bottom w:val="single" w:sz="4" w:space="0" w:color="auto"/>
              <w:right w:val="single" w:sz="4" w:space="0" w:color="auto"/>
            </w:tcBorders>
          </w:tcPr>
          <w:p w14:paraId="200EE440" w14:textId="77777777" w:rsidR="00972B10" w:rsidRDefault="00972B10" w:rsidP="004C538C">
            <w:pPr>
              <w:rPr>
                <w:lang w:val="nl-NL"/>
              </w:rPr>
            </w:pPr>
            <w:r>
              <w:t>doelen</w:t>
            </w:r>
          </w:p>
        </w:tc>
        <w:tc>
          <w:tcPr>
            <w:tcW w:w="3021" w:type="dxa"/>
            <w:tcBorders>
              <w:top w:val="single" w:sz="4" w:space="0" w:color="auto"/>
              <w:left w:val="single" w:sz="4" w:space="0" w:color="auto"/>
              <w:bottom w:val="single" w:sz="4" w:space="0" w:color="auto"/>
              <w:right w:val="single" w:sz="4" w:space="0" w:color="auto"/>
            </w:tcBorders>
          </w:tcPr>
          <w:p w14:paraId="76573D4B" w14:textId="77777777" w:rsidR="00972B10" w:rsidRDefault="00972B10" w:rsidP="004C538C">
            <w:pPr>
              <w:cnfStyle w:val="100000000000" w:firstRow="1" w:lastRow="0" w:firstColumn="0" w:lastColumn="0" w:oddVBand="0" w:evenVBand="0" w:oddHBand="0" w:evenHBand="0" w:firstRowFirstColumn="0" w:firstRowLastColumn="0" w:lastRowFirstColumn="0" w:lastRowLastColumn="0"/>
              <w:rPr>
                <w:lang w:val="nl-NL"/>
              </w:rPr>
            </w:pPr>
            <w:r>
              <w:t>activiteiten</w:t>
            </w:r>
          </w:p>
        </w:tc>
        <w:tc>
          <w:tcPr>
            <w:tcW w:w="3021" w:type="dxa"/>
            <w:tcBorders>
              <w:top w:val="single" w:sz="4" w:space="0" w:color="auto"/>
              <w:left w:val="single" w:sz="4" w:space="0" w:color="auto"/>
              <w:bottom w:val="single" w:sz="4" w:space="0" w:color="auto"/>
              <w:right w:val="single" w:sz="4" w:space="0" w:color="auto"/>
            </w:tcBorders>
          </w:tcPr>
          <w:p w14:paraId="0BD7627B" w14:textId="77777777" w:rsidR="00972B10" w:rsidRDefault="00972B10" w:rsidP="004C538C">
            <w:pPr>
              <w:cnfStyle w:val="100000000000" w:firstRow="1" w:lastRow="0" w:firstColumn="0" w:lastColumn="0" w:oddVBand="0" w:evenVBand="0" w:oddHBand="0" w:evenHBand="0" w:firstRowFirstColumn="0" w:firstRowLastColumn="0" w:lastRowFirstColumn="0" w:lastRowLastColumn="0"/>
              <w:rPr>
                <w:lang w:val="nl-NL"/>
              </w:rPr>
            </w:pPr>
            <w:r>
              <w:t>succescriteria</w:t>
            </w:r>
          </w:p>
        </w:tc>
      </w:tr>
      <w:tr w:rsidR="00972B10" w:rsidRPr="00C56999" w14:paraId="68422D2B" w14:textId="77777777" w:rsidTr="007B2F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Borders>
              <w:top w:val="single" w:sz="4" w:space="0" w:color="auto"/>
              <w:left w:val="single" w:sz="4" w:space="0" w:color="auto"/>
              <w:bottom w:val="single" w:sz="4" w:space="0" w:color="auto"/>
              <w:right w:val="single" w:sz="4" w:space="0" w:color="auto"/>
            </w:tcBorders>
          </w:tcPr>
          <w:p w14:paraId="02D5B7B5" w14:textId="77777777" w:rsidR="00972B10" w:rsidRPr="001343AE" w:rsidRDefault="00972B10" w:rsidP="004C538C">
            <w:pPr>
              <w:rPr>
                <w:b w:val="0"/>
                <w:bCs w:val="0"/>
                <w:lang w:val="nl-NL"/>
              </w:rPr>
            </w:pPr>
            <w:r>
              <w:rPr>
                <w:b w:val="0"/>
                <w:bCs w:val="0"/>
                <w:lang w:val="nl-NL"/>
              </w:rPr>
              <w:t>De basis van de organisatie is op orde. Leerlingen, ouders en werknemers zijn tevreden.</w:t>
            </w:r>
          </w:p>
        </w:tc>
        <w:tc>
          <w:tcPr>
            <w:tcW w:w="3021" w:type="dxa"/>
            <w:tcBorders>
              <w:top w:val="single" w:sz="4" w:space="0" w:color="auto"/>
              <w:left w:val="single" w:sz="4" w:space="0" w:color="auto"/>
              <w:bottom w:val="single" w:sz="4" w:space="0" w:color="auto"/>
              <w:right w:val="single" w:sz="4" w:space="0" w:color="auto"/>
            </w:tcBorders>
          </w:tcPr>
          <w:p w14:paraId="5BF54CE1" w14:textId="170E4725" w:rsidR="00972B10" w:rsidRPr="001343AE" w:rsidRDefault="00972B10" w:rsidP="004C538C">
            <w:pPr>
              <w:cnfStyle w:val="000000100000" w:firstRow="0" w:lastRow="0" w:firstColumn="0" w:lastColumn="0" w:oddVBand="0" w:evenVBand="0" w:oddHBand="1" w:evenHBand="0" w:firstRowFirstColumn="0" w:firstRowLastColumn="0" w:lastRowFirstColumn="0" w:lastRowLastColumn="0"/>
              <w:rPr>
                <w:lang w:val="nl-NL"/>
              </w:rPr>
            </w:pPr>
            <w:r>
              <w:rPr>
                <w:lang w:val="nl-NL"/>
              </w:rPr>
              <w:t>Er wordt gewerkt volgen</w:t>
            </w:r>
            <w:r w:rsidR="00C64A1C">
              <w:rPr>
                <w:lang w:val="nl-NL"/>
              </w:rPr>
              <w:t>s</w:t>
            </w:r>
            <w:r>
              <w:rPr>
                <w:lang w:val="nl-NL"/>
              </w:rPr>
              <w:t xml:space="preserve"> de gemaakte afspraken. Waar</w:t>
            </w:r>
            <w:r w:rsidR="00C64A1C">
              <w:rPr>
                <w:lang w:val="nl-NL"/>
              </w:rPr>
              <w:t xml:space="preserve"> </w:t>
            </w:r>
            <w:r>
              <w:rPr>
                <w:lang w:val="nl-NL"/>
              </w:rPr>
              <w:t xml:space="preserve">dat niet </w:t>
            </w:r>
            <w:r w:rsidR="00955CD1">
              <w:rPr>
                <w:lang w:val="nl-NL"/>
              </w:rPr>
              <w:t>gebeurt</w:t>
            </w:r>
            <w:r>
              <w:rPr>
                <w:lang w:val="nl-NL"/>
              </w:rPr>
              <w:t xml:space="preserve"> wordt dat uitgelegd.</w:t>
            </w:r>
          </w:p>
        </w:tc>
        <w:tc>
          <w:tcPr>
            <w:tcW w:w="3021" w:type="dxa"/>
            <w:tcBorders>
              <w:top w:val="single" w:sz="4" w:space="0" w:color="auto"/>
              <w:left w:val="single" w:sz="4" w:space="0" w:color="auto"/>
              <w:bottom w:val="single" w:sz="4" w:space="0" w:color="auto"/>
              <w:right w:val="single" w:sz="4" w:space="0" w:color="auto"/>
            </w:tcBorders>
          </w:tcPr>
          <w:p w14:paraId="6C93416F" w14:textId="4B071F79" w:rsidR="00972B10" w:rsidRPr="001343AE" w:rsidRDefault="00972B10" w:rsidP="004C538C">
            <w:pPr>
              <w:cnfStyle w:val="000000100000" w:firstRow="0" w:lastRow="0" w:firstColumn="0" w:lastColumn="0" w:oddVBand="0" w:evenVBand="0" w:oddHBand="1" w:evenHBand="0" w:firstRowFirstColumn="0" w:firstRowLastColumn="0" w:lastRowFirstColumn="0" w:lastRowLastColumn="0"/>
              <w:rPr>
                <w:lang w:val="nl-NL"/>
              </w:rPr>
            </w:pPr>
            <w:r>
              <w:rPr>
                <w:lang w:val="nl-NL"/>
              </w:rPr>
              <w:t>De resultaten van de tevredenheidsonderzoeken zijn vergelijkbaar met de benchmark</w:t>
            </w:r>
            <w:r w:rsidR="00D46B3D">
              <w:rPr>
                <w:lang w:val="nl-NL"/>
              </w:rPr>
              <w:t xml:space="preserve"> of liggen daarboven</w:t>
            </w:r>
            <w:r>
              <w:rPr>
                <w:lang w:val="nl-NL"/>
              </w:rPr>
              <w:t>.</w:t>
            </w:r>
          </w:p>
        </w:tc>
      </w:tr>
      <w:tr w:rsidR="00972B10" w:rsidRPr="00C56999" w14:paraId="7103FFE9" w14:textId="77777777" w:rsidTr="007B2F87">
        <w:tc>
          <w:tcPr>
            <w:cnfStyle w:val="001000000000" w:firstRow="0" w:lastRow="0" w:firstColumn="1" w:lastColumn="0" w:oddVBand="0" w:evenVBand="0" w:oddHBand="0" w:evenHBand="0" w:firstRowFirstColumn="0" w:firstRowLastColumn="0" w:lastRowFirstColumn="0" w:lastRowLastColumn="0"/>
            <w:tcW w:w="3020" w:type="dxa"/>
            <w:tcBorders>
              <w:top w:val="single" w:sz="4" w:space="0" w:color="auto"/>
              <w:left w:val="single" w:sz="4" w:space="0" w:color="auto"/>
              <w:bottom w:val="single" w:sz="4" w:space="0" w:color="auto"/>
              <w:right w:val="single" w:sz="4" w:space="0" w:color="auto"/>
            </w:tcBorders>
          </w:tcPr>
          <w:p w14:paraId="4DCBAF8D" w14:textId="0A3E88CB" w:rsidR="00972B10" w:rsidRPr="00714DBC" w:rsidRDefault="00972B10" w:rsidP="004C538C">
            <w:pPr>
              <w:rPr>
                <w:b w:val="0"/>
                <w:bCs w:val="0"/>
                <w:lang w:val="nl-NL"/>
              </w:rPr>
            </w:pPr>
            <w:r>
              <w:rPr>
                <w:b w:val="0"/>
                <w:bCs w:val="0"/>
                <w:lang w:val="nl-NL"/>
              </w:rPr>
              <w:lastRenderedPageBreak/>
              <w:t>Het p</w:t>
            </w:r>
            <w:r w:rsidRPr="0007441F">
              <w:rPr>
                <w:b w:val="0"/>
                <w:bCs w:val="0"/>
                <w:lang w:val="nl-NL"/>
              </w:rPr>
              <w:t>rimaire en secundaire proces worden u</w:t>
            </w:r>
            <w:r>
              <w:rPr>
                <w:b w:val="0"/>
                <w:bCs w:val="0"/>
                <w:lang w:val="nl-NL"/>
              </w:rPr>
              <w:t>itgevoerd binnen de financiële mogelijkheden</w:t>
            </w:r>
            <w:r w:rsidR="0020310C">
              <w:rPr>
                <w:b w:val="0"/>
                <w:bCs w:val="0"/>
                <w:lang w:val="nl-NL"/>
              </w:rPr>
              <w:t>.</w:t>
            </w:r>
          </w:p>
        </w:tc>
        <w:tc>
          <w:tcPr>
            <w:tcW w:w="3021" w:type="dxa"/>
            <w:tcBorders>
              <w:top w:val="single" w:sz="4" w:space="0" w:color="auto"/>
              <w:left w:val="single" w:sz="4" w:space="0" w:color="auto"/>
              <w:bottom w:val="single" w:sz="4" w:space="0" w:color="auto"/>
              <w:right w:val="single" w:sz="4" w:space="0" w:color="auto"/>
            </w:tcBorders>
          </w:tcPr>
          <w:p w14:paraId="1A1A8167" w14:textId="77777777" w:rsidR="00972B10" w:rsidRDefault="00972B10" w:rsidP="004C538C">
            <w:pPr>
              <w:cnfStyle w:val="000000000000" w:firstRow="0" w:lastRow="0" w:firstColumn="0" w:lastColumn="0" w:oddVBand="0" w:evenVBand="0" w:oddHBand="0" w:evenHBand="0" w:firstRowFirstColumn="0" w:firstRowLastColumn="0" w:lastRowFirstColumn="0" w:lastRowLastColumn="0"/>
              <w:rPr>
                <w:lang w:val="nl-NL"/>
              </w:rPr>
            </w:pPr>
            <w:r>
              <w:rPr>
                <w:lang w:val="nl-NL"/>
              </w:rPr>
              <w:t>Jaarlijks de kaders bijstellen binnen de financiële ruimte die er is.</w:t>
            </w:r>
            <w:r w:rsidRPr="00F64E41">
              <w:rPr>
                <w:lang w:val="nl-NL"/>
              </w:rPr>
              <w:t xml:space="preserve"> </w:t>
            </w:r>
          </w:p>
        </w:tc>
        <w:tc>
          <w:tcPr>
            <w:tcW w:w="3021" w:type="dxa"/>
            <w:tcBorders>
              <w:top w:val="single" w:sz="4" w:space="0" w:color="auto"/>
              <w:left w:val="single" w:sz="4" w:space="0" w:color="auto"/>
              <w:bottom w:val="single" w:sz="4" w:space="0" w:color="auto"/>
              <w:right w:val="single" w:sz="4" w:space="0" w:color="auto"/>
            </w:tcBorders>
          </w:tcPr>
          <w:p w14:paraId="05E30358" w14:textId="5FA106B4" w:rsidR="00972B10" w:rsidRDefault="00972B10" w:rsidP="004C538C">
            <w:pPr>
              <w:cnfStyle w:val="000000000000" w:firstRow="0" w:lastRow="0" w:firstColumn="0" w:lastColumn="0" w:oddVBand="0" w:evenVBand="0" w:oddHBand="0" w:evenHBand="0" w:firstRowFirstColumn="0" w:firstRowLastColumn="0" w:lastRowFirstColumn="0" w:lastRowLastColumn="0"/>
              <w:rPr>
                <w:lang w:val="nl-NL"/>
              </w:rPr>
            </w:pPr>
            <w:r>
              <w:rPr>
                <w:lang w:val="nl-NL"/>
              </w:rPr>
              <w:t xml:space="preserve">De begroting voor </w:t>
            </w:r>
            <w:r w:rsidR="00900BFE">
              <w:rPr>
                <w:lang w:val="nl-NL"/>
              </w:rPr>
              <w:t xml:space="preserve">boekjaar </w:t>
            </w:r>
            <w:r>
              <w:rPr>
                <w:lang w:val="nl-NL"/>
              </w:rPr>
              <w:t>2026 heeft geen negatief resultaat.</w:t>
            </w:r>
          </w:p>
        </w:tc>
      </w:tr>
      <w:tr w:rsidR="00972B10" w:rsidRPr="00C56999" w14:paraId="07BB7799" w14:textId="77777777" w:rsidTr="007B2F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Borders>
              <w:top w:val="single" w:sz="4" w:space="0" w:color="auto"/>
              <w:left w:val="single" w:sz="4" w:space="0" w:color="auto"/>
              <w:bottom w:val="single" w:sz="4" w:space="0" w:color="auto"/>
              <w:right w:val="single" w:sz="4" w:space="0" w:color="auto"/>
            </w:tcBorders>
          </w:tcPr>
          <w:p w14:paraId="417D8FA5" w14:textId="77777777" w:rsidR="00972B10" w:rsidRPr="00900ED7" w:rsidRDefault="00972B10" w:rsidP="004C538C">
            <w:pPr>
              <w:rPr>
                <w:b w:val="0"/>
                <w:bCs w:val="0"/>
                <w:lang w:val="nl-NL"/>
              </w:rPr>
            </w:pPr>
            <w:r>
              <w:rPr>
                <w:b w:val="0"/>
                <w:bCs w:val="0"/>
                <w:lang w:val="nl-NL"/>
              </w:rPr>
              <w:t>De jaarplanning en het rooster passen bij de ontwikkelingen binnen de school.</w:t>
            </w:r>
          </w:p>
        </w:tc>
        <w:tc>
          <w:tcPr>
            <w:tcW w:w="3021" w:type="dxa"/>
            <w:tcBorders>
              <w:top w:val="single" w:sz="4" w:space="0" w:color="auto"/>
              <w:left w:val="single" w:sz="4" w:space="0" w:color="auto"/>
              <w:bottom w:val="single" w:sz="4" w:space="0" w:color="auto"/>
              <w:right w:val="single" w:sz="4" w:space="0" w:color="auto"/>
            </w:tcBorders>
          </w:tcPr>
          <w:p w14:paraId="08FC8C7B" w14:textId="77777777" w:rsidR="00972B10" w:rsidRDefault="00972B10" w:rsidP="004C538C">
            <w:pPr>
              <w:cnfStyle w:val="000000100000" w:firstRow="0" w:lastRow="0" w:firstColumn="0" w:lastColumn="0" w:oddVBand="0" w:evenVBand="0" w:oddHBand="1" w:evenHBand="0" w:firstRowFirstColumn="0" w:firstRowLastColumn="0" w:lastRowFirstColumn="0" w:lastRowLastColumn="0"/>
              <w:rPr>
                <w:lang w:val="nl-NL"/>
              </w:rPr>
            </w:pPr>
            <w:r>
              <w:rPr>
                <w:lang w:val="nl-NL"/>
              </w:rPr>
              <w:t>Een ontwikkelgroep haalt jaarlijks intern en extern ideeën op, evalueert de bestaande processen en formuleert een advies voor verdere ontwikkelingen.</w:t>
            </w:r>
          </w:p>
        </w:tc>
        <w:tc>
          <w:tcPr>
            <w:tcW w:w="3021" w:type="dxa"/>
            <w:tcBorders>
              <w:top w:val="single" w:sz="4" w:space="0" w:color="auto"/>
              <w:left w:val="single" w:sz="4" w:space="0" w:color="auto"/>
              <w:bottom w:val="single" w:sz="4" w:space="0" w:color="auto"/>
              <w:right w:val="single" w:sz="4" w:space="0" w:color="auto"/>
            </w:tcBorders>
          </w:tcPr>
          <w:p w14:paraId="5BA5EE7F" w14:textId="77777777" w:rsidR="00972B10" w:rsidRDefault="00972B10" w:rsidP="004C538C">
            <w:pPr>
              <w:cnfStyle w:val="000000100000" w:firstRow="0" w:lastRow="0" w:firstColumn="0" w:lastColumn="0" w:oddVBand="0" w:evenVBand="0" w:oddHBand="1" w:evenHBand="0" w:firstRowFirstColumn="0" w:firstRowLastColumn="0" w:lastRowFirstColumn="0" w:lastRowLastColumn="0"/>
              <w:rPr>
                <w:lang w:val="nl-NL"/>
              </w:rPr>
            </w:pPr>
            <w:r>
              <w:rPr>
                <w:lang w:val="nl-NL"/>
              </w:rPr>
              <w:t>De ontwikkelgroep geeft een onderbouwd advies dat gedragen wordt binnen de school.</w:t>
            </w:r>
          </w:p>
        </w:tc>
      </w:tr>
    </w:tbl>
    <w:p w14:paraId="3DE7ECEB" w14:textId="77777777" w:rsidR="00972B10" w:rsidRDefault="00972B10" w:rsidP="00972B10"/>
    <w:p w14:paraId="0578C007" w14:textId="77777777" w:rsidR="00972B10" w:rsidRPr="006A3808" w:rsidRDefault="00972B10" w:rsidP="00972B10">
      <w:pPr>
        <w:rPr>
          <w:b/>
          <w:bCs/>
        </w:rPr>
      </w:pPr>
      <w:r w:rsidRPr="006A3808">
        <w:rPr>
          <w:b/>
          <w:bCs/>
        </w:rPr>
        <w:t>2026-2027: borgen en plannen</w:t>
      </w:r>
    </w:p>
    <w:tbl>
      <w:tblPr>
        <w:tblStyle w:val="Lijsttabel2-Accent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1"/>
        <w:gridCol w:w="3021"/>
      </w:tblGrid>
      <w:tr w:rsidR="00972B10" w14:paraId="75B080D6" w14:textId="77777777" w:rsidTr="007B2F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046B790E" w14:textId="77777777" w:rsidR="00972B10" w:rsidRDefault="00972B10" w:rsidP="004C538C">
            <w:pPr>
              <w:rPr>
                <w:lang w:val="nl-NL"/>
              </w:rPr>
            </w:pPr>
            <w:r>
              <w:t>doelen</w:t>
            </w:r>
          </w:p>
        </w:tc>
        <w:tc>
          <w:tcPr>
            <w:tcW w:w="3021" w:type="dxa"/>
          </w:tcPr>
          <w:p w14:paraId="2A0FBD84" w14:textId="77777777" w:rsidR="00972B10" w:rsidRDefault="00972B10" w:rsidP="004C538C">
            <w:pPr>
              <w:cnfStyle w:val="100000000000" w:firstRow="1" w:lastRow="0" w:firstColumn="0" w:lastColumn="0" w:oddVBand="0" w:evenVBand="0" w:oddHBand="0" w:evenHBand="0" w:firstRowFirstColumn="0" w:firstRowLastColumn="0" w:lastRowFirstColumn="0" w:lastRowLastColumn="0"/>
              <w:rPr>
                <w:lang w:val="nl-NL"/>
              </w:rPr>
            </w:pPr>
            <w:r>
              <w:t>activiteiten</w:t>
            </w:r>
          </w:p>
        </w:tc>
        <w:tc>
          <w:tcPr>
            <w:tcW w:w="3021" w:type="dxa"/>
          </w:tcPr>
          <w:p w14:paraId="38E649F8" w14:textId="77777777" w:rsidR="00972B10" w:rsidRDefault="00972B10" w:rsidP="004C538C">
            <w:pPr>
              <w:cnfStyle w:val="100000000000" w:firstRow="1" w:lastRow="0" w:firstColumn="0" w:lastColumn="0" w:oddVBand="0" w:evenVBand="0" w:oddHBand="0" w:evenHBand="0" w:firstRowFirstColumn="0" w:firstRowLastColumn="0" w:lastRowFirstColumn="0" w:lastRowLastColumn="0"/>
              <w:rPr>
                <w:lang w:val="nl-NL"/>
              </w:rPr>
            </w:pPr>
            <w:r>
              <w:t>succescriteria</w:t>
            </w:r>
          </w:p>
        </w:tc>
      </w:tr>
      <w:tr w:rsidR="00972B10" w:rsidRPr="00C56999" w14:paraId="4A9E3AC0" w14:textId="77777777" w:rsidTr="007B2F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0F4B9877" w14:textId="0FCE90E1" w:rsidR="00972B10" w:rsidRPr="001343AE" w:rsidRDefault="00972B10" w:rsidP="004C538C">
            <w:pPr>
              <w:rPr>
                <w:b w:val="0"/>
                <w:bCs w:val="0"/>
                <w:lang w:val="nl-NL"/>
              </w:rPr>
            </w:pPr>
            <w:r>
              <w:rPr>
                <w:b w:val="0"/>
                <w:bCs w:val="0"/>
                <w:lang w:val="nl-NL"/>
              </w:rPr>
              <w:t>Resultaten borgen</w:t>
            </w:r>
            <w:r w:rsidR="0020310C">
              <w:rPr>
                <w:b w:val="0"/>
                <w:bCs w:val="0"/>
                <w:lang w:val="nl-NL"/>
              </w:rPr>
              <w:t>.</w:t>
            </w:r>
          </w:p>
        </w:tc>
        <w:tc>
          <w:tcPr>
            <w:tcW w:w="3021" w:type="dxa"/>
          </w:tcPr>
          <w:p w14:paraId="6224D77C" w14:textId="09C70D5B" w:rsidR="00972B10" w:rsidRPr="001343AE" w:rsidRDefault="00972B10" w:rsidP="004C538C">
            <w:pPr>
              <w:cnfStyle w:val="000000100000" w:firstRow="0" w:lastRow="0" w:firstColumn="0" w:lastColumn="0" w:oddVBand="0" w:evenVBand="0" w:oddHBand="1" w:evenHBand="0" w:firstRowFirstColumn="0" w:firstRowLastColumn="0" w:lastRowFirstColumn="0" w:lastRowLastColumn="0"/>
              <w:rPr>
                <w:lang w:val="nl-NL"/>
              </w:rPr>
            </w:pPr>
            <w:r>
              <w:rPr>
                <w:lang w:val="nl-NL"/>
              </w:rPr>
              <w:t xml:space="preserve">Het </w:t>
            </w:r>
            <w:r w:rsidR="00B9292B">
              <w:rPr>
                <w:lang w:val="nl-NL"/>
              </w:rPr>
              <w:t>onderwijsaanbod</w:t>
            </w:r>
            <w:r>
              <w:rPr>
                <w:lang w:val="nl-NL"/>
              </w:rPr>
              <w:t xml:space="preserve"> duidelijk beschrijven in het nieuwe schoolplan en de vakwerkplannen.</w:t>
            </w:r>
          </w:p>
        </w:tc>
        <w:tc>
          <w:tcPr>
            <w:tcW w:w="3021" w:type="dxa"/>
          </w:tcPr>
          <w:p w14:paraId="3A6B8A1D" w14:textId="2FAF5F95" w:rsidR="00972B10" w:rsidRPr="00F64E41" w:rsidRDefault="00972B10" w:rsidP="004C538C">
            <w:pPr>
              <w:cnfStyle w:val="000000100000" w:firstRow="0" w:lastRow="0" w:firstColumn="0" w:lastColumn="0" w:oddVBand="0" w:evenVBand="0" w:oddHBand="1" w:evenHBand="0" w:firstRowFirstColumn="0" w:firstRowLastColumn="0" w:lastRowFirstColumn="0" w:lastRowLastColumn="0"/>
              <w:rPr>
                <w:lang w:val="nl-NL"/>
              </w:rPr>
            </w:pPr>
            <w:r>
              <w:rPr>
                <w:lang w:val="nl-NL"/>
              </w:rPr>
              <w:t xml:space="preserve">Het </w:t>
            </w:r>
            <w:r w:rsidR="00B9292B">
              <w:rPr>
                <w:lang w:val="nl-NL"/>
              </w:rPr>
              <w:t>onderwijsaanbod</w:t>
            </w:r>
            <w:r>
              <w:rPr>
                <w:lang w:val="nl-NL"/>
              </w:rPr>
              <w:t xml:space="preserve"> is duidelijk beschreven in het nieuwe schoolplan en de vakwerkplannen.</w:t>
            </w:r>
          </w:p>
        </w:tc>
      </w:tr>
      <w:tr w:rsidR="00972B10" w:rsidRPr="003E7ADF" w14:paraId="20AA18E1" w14:textId="77777777" w:rsidTr="007B2F87">
        <w:tc>
          <w:tcPr>
            <w:cnfStyle w:val="001000000000" w:firstRow="0" w:lastRow="0" w:firstColumn="1" w:lastColumn="0" w:oddVBand="0" w:evenVBand="0" w:oddHBand="0" w:evenHBand="0" w:firstRowFirstColumn="0" w:firstRowLastColumn="0" w:lastRowFirstColumn="0" w:lastRowLastColumn="0"/>
            <w:tcW w:w="3020" w:type="dxa"/>
          </w:tcPr>
          <w:p w14:paraId="3340A4C7" w14:textId="0D109180" w:rsidR="00972B10" w:rsidRDefault="00972B10" w:rsidP="004C538C">
            <w:pPr>
              <w:rPr>
                <w:lang w:val="nl-NL"/>
              </w:rPr>
            </w:pPr>
            <w:r>
              <w:rPr>
                <w:b w:val="0"/>
                <w:bCs w:val="0"/>
                <w:lang w:val="nl-NL"/>
              </w:rPr>
              <w:t>Financiën zijn op orde</w:t>
            </w:r>
            <w:r w:rsidR="0020310C">
              <w:rPr>
                <w:b w:val="0"/>
                <w:bCs w:val="0"/>
                <w:lang w:val="nl-NL"/>
              </w:rPr>
              <w:t>.</w:t>
            </w:r>
          </w:p>
        </w:tc>
        <w:tc>
          <w:tcPr>
            <w:tcW w:w="3021" w:type="dxa"/>
          </w:tcPr>
          <w:p w14:paraId="51FE35A4" w14:textId="77777777" w:rsidR="00972B10" w:rsidRDefault="00972B10" w:rsidP="004C538C">
            <w:pPr>
              <w:cnfStyle w:val="000000000000" w:firstRow="0" w:lastRow="0" w:firstColumn="0" w:lastColumn="0" w:oddVBand="0" w:evenVBand="0" w:oddHBand="0" w:evenHBand="0" w:firstRowFirstColumn="0" w:firstRowLastColumn="0" w:lastRowFirstColumn="0" w:lastRowLastColumn="0"/>
              <w:rPr>
                <w:lang w:val="nl-NL"/>
              </w:rPr>
            </w:pPr>
            <w:r>
              <w:rPr>
                <w:lang w:val="nl-NL"/>
              </w:rPr>
              <w:t xml:space="preserve">Bestaande en nieuwe ontwikkeling opnemen in de (meerjaren)begroting. </w:t>
            </w:r>
          </w:p>
        </w:tc>
        <w:tc>
          <w:tcPr>
            <w:tcW w:w="3021" w:type="dxa"/>
          </w:tcPr>
          <w:p w14:paraId="205CBC22" w14:textId="1C129443" w:rsidR="00972B10" w:rsidRPr="00F64E41" w:rsidRDefault="00972B10" w:rsidP="004C538C">
            <w:pPr>
              <w:cnfStyle w:val="000000000000" w:firstRow="0" w:lastRow="0" w:firstColumn="0" w:lastColumn="0" w:oddVBand="0" w:evenVBand="0" w:oddHBand="0" w:evenHBand="0" w:firstRowFirstColumn="0" w:firstRowLastColumn="0" w:lastRowFirstColumn="0" w:lastRowLastColumn="0"/>
              <w:rPr>
                <w:lang w:val="nl-NL"/>
              </w:rPr>
            </w:pPr>
            <w:r>
              <w:rPr>
                <w:lang w:val="nl-NL"/>
              </w:rPr>
              <w:t>De meerjarenbegroting heeft een positief resultaat</w:t>
            </w:r>
            <w:r w:rsidR="0020310C">
              <w:rPr>
                <w:lang w:val="nl-NL"/>
              </w:rPr>
              <w:t>.</w:t>
            </w:r>
          </w:p>
        </w:tc>
      </w:tr>
      <w:bookmarkEnd w:id="41"/>
      <w:bookmarkEnd w:id="42"/>
    </w:tbl>
    <w:p w14:paraId="46E25FBF" w14:textId="05387A5E" w:rsidR="00F6449D" w:rsidRPr="000D3A6B" w:rsidRDefault="00F6449D" w:rsidP="00426240">
      <w:r>
        <w:br w:type="page"/>
      </w:r>
    </w:p>
    <w:p w14:paraId="4A3506D0" w14:textId="4D321DBC" w:rsidR="00F6449D" w:rsidRPr="0066391C" w:rsidRDefault="00F6449D" w:rsidP="0066391C">
      <w:pPr>
        <w:pStyle w:val="Stijl3"/>
        <w:numPr>
          <w:ilvl w:val="0"/>
          <w:numId w:val="0"/>
        </w:numPr>
        <w:ind w:left="432" w:hanging="432"/>
      </w:pPr>
      <w:bookmarkStart w:id="43" w:name="_Toc161068976"/>
      <w:r w:rsidRPr="0066391C">
        <w:lastRenderedPageBreak/>
        <w:t xml:space="preserve">Bijlage </w:t>
      </w:r>
      <w:r w:rsidR="000D3A6B">
        <w:t>3</w:t>
      </w:r>
      <w:r w:rsidRPr="0066391C">
        <w:t>: Afkortingen</w:t>
      </w:r>
      <w:bookmarkEnd w:id="43"/>
    </w:p>
    <w:p w14:paraId="1273FD29" w14:textId="6C388B6F" w:rsidR="00FC6468" w:rsidRDefault="00FC6468" w:rsidP="00F6449D">
      <w:pPr>
        <w:pStyle w:val="Stijl3"/>
        <w:numPr>
          <w:ilvl w:val="0"/>
          <w:numId w:val="0"/>
        </w:numPr>
        <w:ind w:left="432" w:hanging="432"/>
      </w:pPr>
    </w:p>
    <w:tbl>
      <w:tblPr>
        <w:tblW w:w="7240" w:type="dxa"/>
        <w:tblCellMar>
          <w:left w:w="70" w:type="dxa"/>
          <w:right w:w="70" w:type="dxa"/>
        </w:tblCellMar>
        <w:tblLook w:val="04A0" w:firstRow="1" w:lastRow="0" w:firstColumn="1" w:lastColumn="0" w:noHBand="0" w:noVBand="1"/>
      </w:tblPr>
      <w:tblGrid>
        <w:gridCol w:w="960"/>
        <w:gridCol w:w="6280"/>
      </w:tblGrid>
      <w:tr w:rsidR="0097031A" w:rsidRPr="0097031A" w14:paraId="04AF5C1E" w14:textId="77777777" w:rsidTr="0097031A">
        <w:trPr>
          <w:trHeight w:val="402"/>
        </w:trPr>
        <w:tc>
          <w:tcPr>
            <w:tcW w:w="960" w:type="dxa"/>
            <w:tcBorders>
              <w:top w:val="nil"/>
              <w:left w:val="nil"/>
              <w:bottom w:val="nil"/>
              <w:right w:val="nil"/>
            </w:tcBorders>
            <w:shd w:val="clear" w:color="auto" w:fill="auto"/>
            <w:vAlign w:val="center"/>
            <w:hideMark/>
          </w:tcPr>
          <w:p w14:paraId="22B87A36" w14:textId="77777777" w:rsidR="0097031A" w:rsidRPr="0097031A" w:rsidRDefault="0097031A" w:rsidP="0097031A">
            <w:pPr>
              <w:spacing w:after="0" w:line="240" w:lineRule="auto"/>
              <w:rPr>
                <w:rFonts w:eastAsia="Times New Roman" w:cs="Arial"/>
                <w:color w:val="000000"/>
                <w:kern w:val="0"/>
                <w:lang w:eastAsia="nl-NL"/>
                <w14:ligatures w14:val="none"/>
              </w:rPr>
            </w:pPr>
            <w:r w:rsidRPr="0097031A">
              <w:rPr>
                <w:rFonts w:eastAsia="Times New Roman" w:cs="Arial"/>
                <w:color w:val="000000"/>
                <w:kern w:val="0"/>
                <w:lang w:eastAsia="nl-NL"/>
                <w14:ligatures w14:val="none"/>
              </w:rPr>
              <w:t>BOS</w:t>
            </w:r>
          </w:p>
        </w:tc>
        <w:tc>
          <w:tcPr>
            <w:tcW w:w="6280" w:type="dxa"/>
            <w:tcBorders>
              <w:top w:val="nil"/>
              <w:left w:val="nil"/>
              <w:bottom w:val="nil"/>
              <w:right w:val="nil"/>
            </w:tcBorders>
            <w:shd w:val="clear" w:color="auto" w:fill="auto"/>
            <w:vAlign w:val="center"/>
            <w:hideMark/>
          </w:tcPr>
          <w:p w14:paraId="1A352A95" w14:textId="77777777" w:rsidR="0097031A" w:rsidRPr="0097031A" w:rsidRDefault="0097031A" w:rsidP="0097031A">
            <w:pPr>
              <w:spacing w:after="0" w:line="240" w:lineRule="auto"/>
              <w:rPr>
                <w:rFonts w:eastAsia="Times New Roman" w:cs="Arial"/>
                <w:color w:val="000000"/>
                <w:kern w:val="0"/>
                <w:lang w:eastAsia="nl-NL"/>
                <w14:ligatures w14:val="none"/>
              </w:rPr>
            </w:pPr>
            <w:r w:rsidRPr="0097031A">
              <w:rPr>
                <w:rFonts w:eastAsia="Times New Roman" w:cs="Arial"/>
                <w:color w:val="000000"/>
                <w:kern w:val="0"/>
                <w:lang w:eastAsia="nl-NL"/>
                <w14:ligatures w14:val="none"/>
              </w:rPr>
              <w:t>begeleiden op school</w:t>
            </w:r>
          </w:p>
        </w:tc>
      </w:tr>
      <w:tr w:rsidR="0097031A" w:rsidRPr="0097031A" w14:paraId="7C7D25B5" w14:textId="77777777" w:rsidTr="0097031A">
        <w:trPr>
          <w:trHeight w:val="402"/>
        </w:trPr>
        <w:tc>
          <w:tcPr>
            <w:tcW w:w="960" w:type="dxa"/>
            <w:tcBorders>
              <w:top w:val="nil"/>
              <w:left w:val="nil"/>
              <w:bottom w:val="nil"/>
              <w:right w:val="nil"/>
            </w:tcBorders>
            <w:shd w:val="clear" w:color="auto" w:fill="auto"/>
            <w:vAlign w:val="center"/>
            <w:hideMark/>
          </w:tcPr>
          <w:p w14:paraId="566D9109" w14:textId="77777777" w:rsidR="0097031A" w:rsidRPr="0097031A" w:rsidRDefault="0097031A" w:rsidP="0097031A">
            <w:pPr>
              <w:spacing w:after="0" w:line="240" w:lineRule="auto"/>
              <w:rPr>
                <w:rFonts w:eastAsia="Times New Roman" w:cs="Arial"/>
                <w:color w:val="000000"/>
                <w:kern w:val="0"/>
                <w:lang w:eastAsia="nl-NL"/>
                <w14:ligatures w14:val="none"/>
              </w:rPr>
            </w:pPr>
            <w:r w:rsidRPr="0097031A">
              <w:rPr>
                <w:rFonts w:eastAsia="Times New Roman" w:cs="Arial"/>
                <w:color w:val="000000"/>
                <w:kern w:val="0"/>
                <w:lang w:eastAsia="nl-NL"/>
                <w14:ligatures w14:val="none"/>
              </w:rPr>
              <w:t>BYOD</w:t>
            </w:r>
          </w:p>
        </w:tc>
        <w:tc>
          <w:tcPr>
            <w:tcW w:w="6280" w:type="dxa"/>
            <w:tcBorders>
              <w:top w:val="nil"/>
              <w:left w:val="nil"/>
              <w:bottom w:val="nil"/>
              <w:right w:val="nil"/>
            </w:tcBorders>
            <w:shd w:val="clear" w:color="auto" w:fill="auto"/>
            <w:vAlign w:val="center"/>
            <w:hideMark/>
          </w:tcPr>
          <w:p w14:paraId="4461F191" w14:textId="77777777" w:rsidR="0097031A" w:rsidRPr="0097031A" w:rsidRDefault="0097031A" w:rsidP="0097031A">
            <w:pPr>
              <w:spacing w:after="0" w:line="240" w:lineRule="auto"/>
              <w:rPr>
                <w:rFonts w:eastAsia="Times New Roman" w:cs="Arial"/>
                <w:color w:val="000000"/>
                <w:kern w:val="0"/>
                <w:lang w:eastAsia="nl-NL"/>
                <w14:ligatures w14:val="none"/>
              </w:rPr>
            </w:pPr>
            <w:r w:rsidRPr="0097031A">
              <w:rPr>
                <w:rFonts w:eastAsia="Times New Roman" w:cs="Arial"/>
                <w:color w:val="000000"/>
                <w:kern w:val="0"/>
                <w:lang w:eastAsia="nl-NL"/>
                <w14:ligatures w14:val="none"/>
              </w:rPr>
              <w:t>bring your own device</w:t>
            </w:r>
          </w:p>
        </w:tc>
      </w:tr>
      <w:tr w:rsidR="0097031A" w:rsidRPr="0097031A" w14:paraId="0F514E47" w14:textId="77777777" w:rsidTr="0097031A">
        <w:trPr>
          <w:trHeight w:val="402"/>
        </w:trPr>
        <w:tc>
          <w:tcPr>
            <w:tcW w:w="960" w:type="dxa"/>
            <w:tcBorders>
              <w:top w:val="nil"/>
              <w:left w:val="nil"/>
              <w:bottom w:val="nil"/>
              <w:right w:val="nil"/>
            </w:tcBorders>
            <w:shd w:val="clear" w:color="auto" w:fill="auto"/>
            <w:vAlign w:val="center"/>
            <w:hideMark/>
          </w:tcPr>
          <w:p w14:paraId="681C8F61" w14:textId="77777777" w:rsidR="0097031A" w:rsidRPr="0097031A" w:rsidRDefault="0097031A" w:rsidP="0097031A">
            <w:pPr>
              <w:spacing w:after="0" w:line="240" w:lineRule="auto"/>
              <w:rPr>
                <w:rFonts w:eastAsia="Times New Roman" w:cs="Arial"/>
                <w:color w:val="000000"/>
                <w:kern w:val="0"/>
                <w:lang w:eastAsia="nl-NL"/>
                <w14:ligatures w14:val="none"/>
              </w:rPr>
            </w:pPr>
            <w:r w:rsidRPr="0097031A">
              <w:rPr>
                <w:rFonts w:eastAsia="Times New Roman" w:cs="Arial"/>
                <w:color w:val="000000"/>
                <w:kern w:val="0"/>
                <w:lang w:eastAsia="nl-NL"/>
                <w14:ligatures w14:val="none"/>
              </w:rPr>
              <w:t>CvB</w:t>
            </w:r>
          </w:p>
        </w:tc>
        <w:tc>
          <w:tcPr>
            <w:tcW w:w="6280" w:type="dxa"/>
            <w:tcBorders>
              <w:top w:val="nil"/>
              <w:left w:val="nil"/>
              <w:bottom w:val="nil"/>
              <w:right w:val="nil"/>
            </w:tcBorders>
            <w:shd w:val="clear" w:color="auto" w:fill="auto"/>
            <w:vAlign w:val="center"/>
            <w:hideMark/>
          </w:tcPr>
          <w:p w14:paraId="2AB57B8B" w14:textId="77777777" w:rsidR="0097031A" w:rsidRPr="0097031A" w:rsidRDefault="0097031A" w:rsidP="0097031A">
            <w:pPr>
              <w:spacing w:after="0" w:line="240" w:lineRule="auto"/>
              <w:rPr>
                <w:rFonts w:eastAsia="Times New Roman" w:cs="Arial"/>
                <w:color w:val="000000"/>
                <w:kern w:val="0"/>
                <w:lang w:eastAsia="nl-NL"/>
                <w14:ligatures w14:val="none"/>
              </w:rPr>
            </w:pPr>
            <w:r w:rsidRPr="0097031A">
              <w:rPr>
                <w:rFonts w:eastAsia="Times New Roman" w:cs="Arial"/>
                <w:color w:val="000000"/>
                <w:kern w:val="0"/>
                <w:lang w:eastAsia="nl-NL"/>
                <w14:ligatures w14:val="none"/>
              </w:rPr>
              <w:t>college van bestuur</w:t>
            </w:r>
          </w:p>
        </w:tc>
      </w:tr>
      <w:tr w:rsidR="0097031A" w:rsidRPr="0097031A" w14:paraId="12A64587" w14:textId="77777777" w:rsidTr="0097031A">
        <w:trPr>
          <w:trHeight w:val="402"/>
        </w:trPr>
        <w:tc>
          <w:tcPr>
            <w:tcW w:w="960" w:type="dxa"/>
            <w:tcBorders>
              <w:top w:val="nil"/>
              <w:left w:val="nil"/>
              <w:bottom w:val="nil"/>
              <w:right w:val="nil"/>
            </w:tcBorders>
            <w:shd w:val="clear" w:color="auto" w:fill="auto"/>
            <w:vAlign w:val="center"/>
            <w:hideMark/>
          </w:tcPr>
          <w:p w14:paraId="3D34B7E9" w14:textId="77777777" w:rsidR="0097031A" w:rsidRPr="0097031A" w:rsidRDefault="0097031A" w:rsidP="0097031A">
            <w:pPr>
              <w:spacing w:after="0" w:line="240" w:lineRule="auto"/>
              <w:rPr>
                <w:rFonts w:eastAsia="Times New Roman" w:cs="Arial"/>
                <w:color w:val="000000"/>
                <w:kern w:val="0"/>
                <w:lang w:eastAsia="nl-NL"/>
                <w14:ligatures w14:val="none"/>
              </w:rPr>
            </w:pPr>
            <w:r w:rsidRPr="0097031A">
              <w:rPr>
                <w:rFonts w:eastAsia="Times New Roman" w:cs="Arial"/>
                <w:color w:val="000000"/>
                <w:kern w:val="0"/>
                <w:lang w:eastAsia="nl-NL"/>
                <w14:ligatures w14:val="none"/>
              </w:rPr>
              <w:t>EDI</w:t>
            </w:r>
          </w:p>
        </w:tc>
        <w:tc>
          <w:tcPr>
            <w:tcW w:w="6280" w:type="dxa"/>
            <w:tcBorders>
              <w:top w:val="nil"/>
              <w:left w:val="nil"/>
              <w:bottom w:val="nil"/>
              <w:right w:val="nil"/>
            </w:tcBorders>
            <w:shd w:val="clear" w:color="auto" w:fill="auto"/>
            <w:vAlign w:val="center"/>
            <w:hideMark/>
          </w:tcPr>
          <w:p w14:paraId="2A802F60" w14:textId="77777777" w:rsidR="0097031A" w:rsidRPr="0097031A" w:rsidRDefault="0097031A" w:rsidP="0097031A">
            <w:pPr>
              <w:spacing w:after="0" w:line="240" w:lineRule="auto"/>
              <w:rPr>
                <w:rFonts w:eastAsia="Times New Roman" w:cs="Arial"/>
                <w:color w:val="000000"/>
                <w:kern w:val="0"/>
                <w:lang w:eastAsia="nl-NL"/>
                <w14:ligatures w14:val="none"/>
              </w:rPr>
            </w:pPr>
            <w:r w:rsidRPr="0097031A">
              <w:rPr>
                <w:rFonts w:eastAsia="Times New Roman" w:cs="Arial"/>
                <w:color w:val="000000"/>
                <w:kern w:val="0"/>
                <w:lang w:eastAsia="nl-NL"/>
                <w14:ligatures w14:val="none"/>
              </w:rPr>
              <w:t>expliciete directe instructie</w:t>
            </w:r>
          </w:p>
        </w:tc>
      </w:tr>
      <w:tr w:rsidR="0097031A" w:rsidRPr="0097031A" w14:paraId="28FE269A" w14:textId="77777777" w:rsidTr="0097031A">
        <w:trPr>
          <w:trHeight w:val="402"/>
        </w:trPr>
        <w:tc>
          <w:tcPr>
            <w:tcW w:w="960" w:type="dxa"/>
            <w:tcBorders>
              <w:top w:val="nil"/>
              <w:left w:val="nil"/>
              <w:bottom w:val="nil"/>
              <w:right w:val="nil"/>
            </w:tcBorders>
            <w:shd w:val="clear" w:color="auto" w:fill="auto"/>
            <w:vAlign w:val="center"/>
            <w:hideMark/>
          </w:tcPr>
          <w:p w14:paraId="0FC602BE" w14:textId="77777777" w:rsidR="0097031A" w:rsidRPr="0097031A" w:rsidRDefault="0097031A" w:rsidP="0097031A">
            <w:pPr>
              <w:spacing w:after="0" w:line="240" w:lineRule="auto"/>
              <w:rPr>
                <w:rFonts w:eastAsia="Times New Roman" w:cs="Arial"/>
                <w:color w:val="000000"/>
                <w:kern w:val="0"/>
                <w:lang w:eastAsia="nl-NL"/>
                <w14:ligatures w14:val="none"/>
              </w:rPr>
            </w:pPr>
            <w:r w:rsidRPr="0097031A">
              <w:rPr>
                <w:rFonts w:eastAsia="Times New Roman" w:cs="Arial"/>
                <w:color w:val="000000"/>
                <w:kern w:val="0"/>
                <w:lang w:eastAsia="nl-NL"/>
                <w14:ligatures w14:val="none"/>
              </w:rPr>
              <w:t>HO</w:t>
            </w:r>
          </w:p>
        </w:tc>
        <w:tc>
          <w:tcPr>
            <w:tcW w:w="6280" w:type="dxa"/>
            <w:tcBorders>
              <w:top w:val="nil"/>
              <w:left w:val="nil"/>
              <w:bottom w:val="nil"/>
              <w:right w:val="nil"/>
            </w:tcBorders>
            <w:shd w:val="clear" w:color="auto" w:fill="auto"/>
            <w:vAlign w:val="center"/>
            <w:hideMark/>
          </w:tcPr>
          <w:p w14:paraId="3A63FD6E" w14:textId="77777777" w:rsidR="0097031A" w:rsidRPr="0097031A" w:rsidRDefault="0097031A" w:rsidP="0097031A">
            <w:pPr>
              <w:spacing w:after="0" w:line="240" w:lineRule="auto"/>
              <w:rPr>
                <w:rFonts w:eastAsia="Times New Roman" w:cs="Arial"/>
                <w:color w:val="000000"/>
                <w:kern w:val="0"/>
                <w:lang w:eastAsia="nl-NL"/>
                <w14:ligatures w14:val="none"/>
              </w:rPr>
            </w:pPr>
            <w:r w:rsidRPr="0097031A">
              <w:rPr>
                <w:rFonts w:eastAsia="Times New Roman" w:cs="Arial"/>
                <w:color w:val="000000"/>
                <w:kern w:val="0"/>
                <w:lang w:eastAsia="nl-NL"/>
                <w14:ligatures w14:val="none"/>
              </w:rPr>
              <w:t>hoger onderwijs</w:t>
            </w:r>
          </w:p>
        </w:tc>
      </w:tr>
      <w:tr w:rsidR="0097031A" w:rsidRPr="0097031A" w14:paraId="79E26C1B" w14:textId="77777777" w:rsidTr="0097031A">
        <w:trPr>
          <w:trHeight w:val="402"/>
        </w:trPr>
        <w:tc>
          <w:tcPr>
            <w:tcW w:w="960" w:type="dxa"/>
            <w:tcBorders>
              <w:top w:val="nil"/>
              <w:left w:val="nil"/>
              <w:bottom w:val="nil"/>
              <w:right w:val="nil"/>
            </w:tcBorders>
            <w:shd w:val="clear" w:color="auto" w:fill="auto"/>
            <w:vAlign w:val="center"/>
            <w:hideMark/>
          </w:tcPr>
          <w:p w14:paraId="391B99EB" w14:textId="77777777" w:rsidR="0097031A" w:rsidRPr="0097031A" w:rsidRDefault="0097031A" w:rsidP="0097031A">
            <w:pPr>
              <w:spacing w:after="0" w:line="240" w:lineRule="auto"/>
              <w:rPr>
                <w:rFonts w:eastAsia="Times New Roman" w:cs="Arial"/>
                <w:color w:val="000000"/>
                <w:kern w:val="0"/>
                <w:lang w:eastAsia="nl-NL"/>
                <w14:ligatures w14:val="none"/>
              </w:rPr>
            </w:pPr>
            <w:r w:rsidRPr="0097031A">
              <w:rPr>
                <w:rFonts w:eastAsia="Times New Roman" w:cs="Arial"/>
                <w:color w:val="000000"/>
                <w:kern w:val="0"/>
                <w:lang w:eastAsia="nl-NL"/>
                <w14:ligatures w14:val="none"/>
              </w:rPr>
              <w:t>HRM</w:t>
            </w:r>
          </w:p>
        </w:tc>
        <w:tc>
          <w:tcPr>
            <w:tcW w:w="6280" w:type="dxa"/>
            <w:tcBorders>
              <w:top w:val="nil"/>
              <w:left w:val="nil"/>
              <w:bottom w:val="nil"/>
              <w:right w:val="nil"/>
            </w:tcBorders>
            <w:shd w:val="clear" w:color="auto" w:fill="auto"/>
            <w:vAlign w:val="center"/>
            <w:hideMark/>
          </w:tcPr>
          <w:p w14:paraId="72EC9A25" w14:textId="77777777" w:rsidR="0097031A" w:rsidRPr="0097031A" w:rsidRDefault="0097031A" w:rsidP="0097031A">
            <w:pPr>
              <w:spacing w:after="0" w:line="240" w:lineRule="auto"/>
              <w:rPr>
                <w:rFonts w:eastAsia="Times New Roman" w:cs="Arial"/>
                <w:color w:val="000000"/>
                <w:kern w:val="0"/>
                <w:lang w:eastAsia="nl-NL"/>
                <w14:ligatures w14:val="none"/>
              </w:rPr>
            </w:pPr>
            <w:r w:rsidRPr="0097031A">
              <w:rPr>
                <w:rFonts w:eastAsia="Times New Roman" w:cs="Arial"/>
                <w:color w:val="000000"/>
                <w:kern w:val="0"/>
                <w:lang w:eastAsia="nl-NL"/>
                <w14:ligatures w14:val="none"/>
              </w:rPr>
              <w:t>human resource management</w:t>
            </w:r>
          </w:p>
        </w:tc>
      </w:tr>
      <w:tr w:rsidR="0097031A" w:rsidRPr="0097031A" w14:paraId="5F499236" w14:textId="77777777" w:rsidTr="0097031A">
        <w:trPr>
          <w:trHeight w:val="402"/>
        </w:trPr>
        <w:tc>
          <w:tcPr>
            <w:tcW w:w="960" w:type="dxa"/>
            <w:tcBorders>
              <w:top w:val="nil"/>
              <w:left w:val="nil"/>
              <w:bottom w:val="nil"/>
              <w:right w:val="nil"/>
            </w:tcBorders>
            <w:shd w:val="clear" w:color="auto" w:fill="auto"/>
            <w:vAlign w:val="center"/>
            <w:hideMark/>
          </w:tcPr>
          <w:p w14:paraId="7E5A52F2" w14:textId="77777777" w:rsidR="0097031A" w:rsidRPr="0097031A" w:rsidRDefault="0097031A" w:rsidP="0097031A">
            <w:pPr>
              <w:spacing w:after="0" w:line="240" w:lineRule="auto"/>
              <w:rPr>
                <w:rFonts w:eastAsia="Times New Roman" w:cs="Arial"/>
                <w:color w:val="000000"/>
                <w:kern w:val="0"/>
                <w:lang w:eastAsia="nl-NL"/>
                <w14:ligatures w14:val="none"/>
              </w:rPr>
            </w:pPr>
            <w:r w:rsidRPr="0097031A">
              <w:rPr>
                <w:rFonts w:eastAsia="Times New Roman" w:cs="Arial"/>
                <w:color w:val="000000"/>
                <w:kern w:val="0"/>
                <w:lang w:eastAsia="nl-NL"/>
                <w14:ligatures w14:val="none"/>
              </w:rPr>
              <w:t>ICT</w:t>
            </w:r>
          </w:p>
        </w:tc>
        <w:tc>
          <w:tcPr>
            <w:tcW w:w="6280" w:type="dxa"/>
            <w:tcBorders>
              <w:top w:val="nil"/>
              <w:left w:val="nil"/>
              <w:bottom w:val="nil"/>
              <w:right w:val="nil"/>
            </w:tcBorders>
            <w:shd w:val="clear" w:color="auto" w:fill="auto"/>
            <w:vAlign w:val="center"/>
            <w:hideMark/>
          </w:tcPr>
          <w:p w14:paraId="6A2D19F4" w14:textId="77777777" w:rsidR="0097031A" w:rsidRPr="0097031A" w:rsidRDefault="0097031A" w:rsidP="0097031A">
            <w:pPr>
              <w:spacing w:after="0" w:line="240" w:lineRule="auto"/>
              <w:rPr>
                <w:rFonts w:eastAsia="Times New Roman" w:cs="Arial"/>
                <w:color w:val="000000"/>
                <w:kern w:val="0"/>
                <w:lang w:eastAsia="nl-NL"/>
                <w14:ligatures w14:val="none"/>
              </w:rPr>
            </w:pPr>
            <w:r w:rsidRPr="0097031A">
              <w:rPr>
                <w:rFonts w:eastAsia="Times New Roman" w:cs="Arial"/>
                <w:color w:val="000000"/>
                <w:kern w:val="0"/>
                <w:lang w:eastAsia="nl-NL"/>
                <w14:ligatures w14:val="none"/>
              </w:rPr>
              <w:t>informatie- en communicatietechnologie</w:t>
            </w:r>
          </w:p>
        </w:tc>
      </w:tr>
      <w:tr w:rsidR="0097031A" w:rsidRPr="0097031A" w14:paraId="2D1C23B2" w14:textId="77777777" w:rsidTr="0097031A">
        <w:trPr>
          <w:trHeight w:val="402"/>
        </w:trPr>
        <w:tc>
          <w:tcPr>
            <w:tcW w:w="960" w:type="dxa"/>
            <w:tcBorders>
              <w:top w:val="nil"/>
              <w:left w:val="nil"/>
              <w:bottom w:val="nil"/>
              <w:right w:val="nil"/>
            </w:tcBorders>
            <w:shd w:val="clear" w:color="auto" w:fill="auto"/>
            <w:vAlign w:val="center"/>
            <w:hideMark/>
          </w:tcPr>
          <w:p w14:paraId="247B0307" w14:textId="77777777" w:rsidR="0097031A" w:rsidRPr="0097031A" w:rsidRDefault="0097031A" w:rsidP="0097031A">
            <w:pPr>
              <w:spacing w:after="0" w:line="240" w:lineRule="auto"/>
              <w:rPr>
                <w:rFonts w:eastAsia="Times New Roman" w:cs="Arial"/>
                <w:color w:val="000000"/>
                <w:kern w:val="0"/>
                <w:lang w:eastAsia="nl-NL"/>
                <w14:ligatures w14:val="none"/>
              </w:rPr>
            </w:pPr>
            <w:r w:rsidRPr="0097031A">
              <w:rPr>
                <w:rFonts w:eastAsia="Times New Roman" w:cs="Arial"/>
                <w:color w:val="000000"/>
                <w:kern w:val="0"/>
                <w:lang w:eastAsia="nl-NL"/>
                <w14:ligatures w14:val="none"/>
              </w:rPr>
              <w:t>MR</w:t>
            </w:r>
          </w:p>
        </w:tc>
        <w:tc>
          <w:tcPr>
            <w:tcW w:w="6280" w:type="dxa"/>
            <w:tcBorders>
              <w:top w:val="nil"/>
              <w:left w:val="nil"/>
              <w:bottom w:val="nil"/>
              <w:right w:val="nil"/>
            </w:tcBorders>
            <w:shd w:val="clear" w:color="auto" w:fill="auto"/>
            <w:vAlign w:val="center"/>
            <w:hideMark/>
          </w:tcPr>
          <w:p w14:paraId="1E2FDC1E" w14:textId="77777777" w:rsidR="0097031A" w:rsidRPr="0097031A" w:rsidRDefault="0097031A" w:rsidP="0097031A">
            <w:pPr>
              <w:spacing w:after="0" w:line="240" w:lineRule="auto"/>
              <w:rPr>
                <w:rFonts w:eastAsia="Times New Roman" w:cs="Arial"/>
                <w:color w:val="000000"/>
                <w:kern w:val="0"/>
                <w:lang w:eastAsia="nl-NL"/>
                <w14:ligatures w14:val="none"/>
              </w:rPr>
            </w:pPr>
            <w:r w:rsidRPr="0097031A">
              <w:rPr>
                <w:rFonts w:eastAsia="Times New Roman" w:cs="Arial"/>
                <w:color w:val="000000"/>
                <w:kern w:val="0"/>
                <w:lang w:eastAsia="nl-NL"/>
                <w14:ligatures w14:val="none"/>
              </w:rPr>
              <w:t>medezeggenschapsraad</w:t>
            </w:r>
          </w:p>
        </w:tc>
      </w:tr>
      <w:tr w:rsidR="0097031A" w:rsidRPr="0097031A" w14:paraId="22BF11E0" w14:textId="77777777" w:rsidTr="0097031A">
        <w:trPr>
          <w:trHeight w:val="402"/>
        </w:trPr>
        <w:tc>
          <w:tcPr>
            <w:tcW w:w="960" w:type="dxa"/>
            <w:tcBorders>
              <w:top w:val="nil"/>
              <w:left w:val="nil"/>
              <w:bottom w:val="nil"/>
              <w:right w:val="nil"/>
            </w:tcBorders>
            <w:shd w:val="clear" w:color="auto" w:fill="auto"/>
            <w:vAlign w:val="center"/>
            <w:hideMark/>
          </w:tcPr>
          <w:p w14:paraId="2B92315E" w14:textId="77777777" w:rsidR="0097031A" w:rsidRPr="0097031A" w:rsidRDefault="0097031A" w:rsidP="0097031A">
            <w:pPr>
              <w:spacing w:after="0" w:line="240" w:lineRule="auto"/>
              <w:rPr>
                <w:rFonts w:eastAsia="Times New Roman" w:cs="Arial"/>
                <w:color w:val="000000"/>
                <w:kern w:val="0"/>
                <w:lang w:eastAsia="nl-NL"/>
                <w14:ligatures w14:val="none"/>
              </w:rPr>
            </w:pPr>
            <w:r w:rsidRPr="0097031A">
              <w:rPr>
                <w:rFonts w:eastAsia="Times New Roman" w:cs="Arial"/>
                <w:color w:val="000000"/>
                <w:kern w:val="0"/>
                <w:lang w:eastAsia="nl-NL"/>
                <w14:ligatures w14:val="none"/>
              </w:rPr>
              <w:t>MT</w:t>
            </w:r>
          </w:p>
        </w:tc>
        <w:tc>
          <w:tcPr>
            <w:tcW w:w="6280" w:type="dxa"/>
            <w:tcBorders>
              <w:top w:val="nil"/>
              <w:left w:val="nil"/>
              <w:bottom w:val="nil"/>
              <w:right w:val="nil"/>
            </w:tcBorders>
            <w:shd w:val="clear" w:color="auto" w:fill="auto"/>
            <w:vAlign w:val="center"/>
            <w:hideMark/>
          </w:tcPr>
          <w:p w14:paraId="227CA47D" w14:textId="77777777" w:rsidR="0097031A" w:rsidRPr="0097031A" w:rsidRDefault="0097031A" w:rsidP="0097031A">
            <w:pPr>
              <w:spacing w:after="0" w:line="240" w:lineRule="auto"/>
              <w:rPr>
                <w:rFonts w:eastAsia="Times New Roman" w:cs="Arial"/>
                <w:color w:val="000000"/>
                <w:kern w:val="0"/>
                <w:lang w:eastAsia="nl-NL"/>
                <w14:ligatures w14:val="none"/>
              </w:rPr>
            </w:pPr>
            <w:r w:rsidRPr="0097031A">
              <w:rPr>
                <w:rFonts w:eastAsia="Times New Roman" w:cs="Arial"/>
                <w:color w:val="000000"/>
                <w:kern w:val="0"/>
                <w:lang w:eastAsia="nl-NL"/>
                <w14:ligatures w14:val="none"/>
              </w:rPr>
              <w:t>management team</w:t>
            </w:r>
          </w:p>
        </w:tc>
      </w:tr>
      <w:tr w:rsidR="0097031A" w:rsidRPr="0097031A" w14:paraId="56E14A96" w14:textId="77777777" w:rsidTr="0097031A">
        <w:trPr>
          <w:trHeight w:val="402"/>
        </w:trPr>
        <w:tc>
          <w:tcPr>
            <w:tcW w:w="960" w:type="dxa"/>
            <w:tcBorders>
              <w:top w:val="nil"/>
              <w:left w:val="nil"/>
              <w:bottom w:val="nil"/>
              <w:right w:val="nil"/>
            </w:tcBorders>
            <w:shd w:val="clear" w:color="auto" w:fill="auto"/>
            <w:vAlign w:val="center"/>
            <w:hideMark/>
          </w:tcPr>
          <w:p w14:paraId="171D7646" w14:textId="77777777" w:rsidR="0097031A" w:rsidRPr="0097031A" w:rsidRDefault="0097031A" w:rsidP="0097031A">
            <w:pPr>
              <w:spacing w:after="0" w:line="240" w:lineRule="auto"/>
              <w:rPr>
                <w:rFonts w:eastAsia="Times New Roman" w:cs="Arial"/>
                <w:color w:val="000000"/>
                <w:kern w:val="0"/>
                <w:lang w:eastAsia="nl-NL"/>
                <w14:ligatures w14:val="none"/>
              </w:rPr>
            </w:pPr>
            <w:r w:rsidRPr="0097031A">
              <w:rPr>
                <w:rFonts w:eastAsia="Times New Roman" w:cs="Arial"/>
                <w:color w:val="000000"/>
                <w:kern w:val="0"/>
                <w:lang w:eastAsia="nl-NL"/>
                <w14:ligatures w14:val="none"/>
              </w:rPr>
              <w:t>OSG</w:t>
            </w:r>
          </w:p>
        </w:tc>
        <w:tc>
          <w:tcPr>
            <w:tcW w:w="6280" w:type="dxa"/>
            <w:tcBorders>
              <w:top w:val="nil"/>
              <w:left w:val="nil"/>
              <w:bottom w:val="nil"/>
              <w:right w:val="nil"/>
            </w:tcBorders>
            <w:shd w:val="clear" w:color="auto" w:fill="auto"/>
            <w:vAlign w:val="center"/>
            <w:hideMark/>
          </w:tcPr>
          <w:p w14:paraId="604F223C" w14:textId="77777777" w:rsidR="0097031A" w:rsidRPr="0097031A" w:rsidRDefault="0097031A" w:rsidP="0097031A">
            <w:pPr>
              <w:spacing w:after="0" w:line="240" w:lineRule="auto"/>
              <w:rPr>
                <w:rFonts w:eastAsia="Times New Roman" w:cs="Arial"/>
                <w:color w:val="000000"/>
                <w:kern w:val="0"/>
                <w:lang w:eastAsia="nl-NL"/>
                <w14:ligatures w14:val="none"/>
              </w:rPr>
            </w:pPr>
            <w:r w:rsidRPr="0097031A">
              <w:rPr>
                <w:rFonts w:eastAsia="Times New Roman" w:cs="Arial"/>
                <w:color w:val="000000"/>
                <w:kern w:val="0"/>
                <w:lang w:eastAsia="nl-NL"/>
                <w14:ligatures w14:val="none"/>
              </w:rPr>
              <w:t>openbare scholengemeenschap</w:t>
            </w:r>
          </w:p>
        </w:tc>
      </w:tr>
      <w:tr w:rsidR="0097031A" w:rsidRPr="0097031A" w14:paraId="4EF7DF4E" w14:textId="77777777" w:rsidTr="0097031A">
        <w:trPr>
          <w:trHeight w:val="402"/>
        </w:trPr>
        <w:tc>
          <w:tcPr>
            <w:tcW w:w="960" w:type="dxa"/>
            <w:tcBorders>
              <w:top w:val="nil"/>
              <w:left w:val="nil"/>
              <w:bottom w:val="nil"/>
              <w:right w:val="nil"/>
            </w:tcBorders>
            <w:shd w:val="clear" w:color="auto" w:fill="auto"/>
            <w:vAlign w:val="center"/>
            <w:hideMark/>
          </w:tcPr>
          <w:p w14:paraId="1BF740D3" w14:textId="77777777" w:rsidR="0097031A" w:rsidRPr="0097031A" w:rsidRDefault="0097031A" w:rsidP="0097031A">
            <w:pPr>
              <w:spacing w:after="0" w:line="240" w:lineRule="auto"/>
              <w:rPr>
                <w:rFonts w:eastAsia="Times New Roman" w:cs="Arial"/>
                <w:color w:val="000000"/>
                <w:kern w:val="0"/>
                <w:lang w:eastAsia="nl-NL"/>
                <w14:ligatures w14:val="none"/>
              </w:rPr>
            </w:pPr>
            <w:r w:rsidRPr="0097031A">
              <w:rPr>
                <w:rFonts w:eastAsia="Times New Roman" w:cs="Arial"/>
                <w:color w:val="000000"/>
                <w:kern w:val="0"/>
                <w:lang w:eastAsia="nl-NL"/>
                <w14:ligatures w14:val="none"/>
              </w:rPr>
              <w:t>PLG</w:t>
            </w:r>
          </w:p>
        </w:tc>
        <w:tc>
          <w:tcPr>
            <w:tcW w:w="6280" w:type="dxa"/>
            <w:tcBorders>
              <w:top w:val="nil"/>
              <w:left w:val="nil"/>
              <w:bottom w:val="nil"/>
              <w:right w:val="nil"/>
            </w:tcBorders>
            <w:shd w:val="clear" w:color="auto" w:fill="auto"/>
            <w:vAlign w:val="center"/>
            <w:hideMark/>
          </w:tcPr>
          <w:p w14:paraId="777E9A71" w14:textId="77777777" w:rsidR="0097031A" w:rsidRPr="0097031A" w:rsidRDefault="0097031A" w:rsidP="0097031A">
            <w:pPr>
              <w:spacing w:after="0" w:line="240" w:lineRule="auto"/>
              <w:rPr>
                <w:rFonts w:eastAsia="Times New Roman" w:cs="Arial"/>
                <w:color w:val="000000"/>
                <w:kern w:val="0"/>
                <w:lang w:eastAsia="nl-NL"/>
                <w14:ligatures w14:val="none"/>
              </w:rPr>
            </w:pPr>
            <w:r w:rsidRPr="0097031A">
              <w:rPr>
                <w:rFonts w:eastAsia="Times New Roman" w:cs="Arial"/>
                <w:color w:val="000000"/>
                <w:kern w:val="0"/>
                <w:lang w:eastAsia="nl-NL"/>
                <w14:ligatures w14:val="none"/>
              </w:rPr>
              <w:t>professionele leergemeenschap</w:t>
            </w:r>
          </w:p>
        </w:tc>
      </w:tr>
      <w:tr w:rsidR="0097031A" w:rsidRPr="0097031A" w14:paraId="5618AE7D" w14:textId="77777777" w:rsidTr="0097031A">
        <w:trPr>
          <w:trHeight w:val="402"/>
        </w:trPr>
        <w:tc>
          <w:tcPr>
            <w:tcW w:w="960" w:type="dxa"/>
            <w:tcBorders>
              <w:top w:val="nil"/>
              <w:left w:val="nil"/>
              <w:bottom w:val="nil"/>
              <w:right w:val="nil"/>
            </w:tcBorders>
            <w:shd w:val="clear" w:color="auto" w:fill="auto"/>
            <w:vAlign w:val="center"/>
            <w:hideMark/>
          </w:tcPr>
          <w:p w14:paraId="163E8FBA" w14:textId="77777777" w:rsidR="0097031A" w:rsidRPr="0097031A" w:rsidRDefault="0097031A" w:rsidP="0097031A">
            <w:pPr>
              <w:spacing w:after="0" w:line="240" w:lineRule="auto"/>
              <w:rPr>
                <w:rFonts w:eastAsia="Times New Roman" w:cs="Arial"/>
                <w:color w:val="000000"/>
                <w:kern w:val="0"/>
                <w:lang w:eastAsia="nl-NL"/>
                <w14:ligatures w14:val="none"/>
              </w:rPr>
            </w:pPr>
            <w:r w:rsidRPr="0097031A">
              <w:rPr>
                <w:rFonts w:eastAsia="Times New Roman" w:cs="Arial"/>
                <w:color w:val="000000"/>
                <w:kern w:val="0"/>
                <w:lang w:eastAsia="nl-NL"/>
                <w14:ligatures w14:val="none"/>
              </w:rPr>
              <w:t>PO</w:t>
            </w:r>
          </w:p>
        </w:tc>
        <w:tc>
          <w:tcPr>
            <w:tcW w:w="6280" w:type="dxa"/>
            <w:tcBorders>
              <w:top w:val="nil"/>
              <w:left w:val="nil"/>
              <w:bottom w:val="nil"/>
              <w:right w:val="nil"/>
            </w:tcBorders>
            <w:shd w:val="clear" w:color="auto" w:fill="auto"/>
            <w:vAlign w:val="center"/>
            <w:hideMark/>
          </w:tcPr>
          <w:p w14:paraId="791C849F" w14:textId="77777777" w:rsidR="0097031A" w:rsidRPr="0097031A" w:rsidRDefault="0097031A" w:rsidP="0097031A">
            <w:pPr>
              <w:spacing w:after="0" w:line="240" w:lineRule="auto"/>
              <w:rPr>
                <w:rFonts w:eastAsia="Times New Roman" w:cs="Arial"/>
                <w:color w:val="000000"/>
                <w:kern w:val="0"/>
                <w:lang w:eastAsia="nl-NL"/>
                <w14:ligatures w14:val="none"/>
              </w:rPr>
            </w:pPr>
            <w:r w:rsidRPr="0097031A">
              <w:rPr>
                <w:rFonts w:eastAsia="Times New Roman" w:cs="Arial"/>
                <w:color w:val="000000"/>
                <w:kern w:val="0"/>
                <w:lang w:eastAsia="nl-NL"/>
                <w14:ligatures w14:val="none"/>
              </w:rPr>
              <w:t>primair onderwijs</w:t>
            </w:r>
          </w:p>
        </w:tc>
      </w:tr>
      <w:tr w:rsidR="0097031A" w:rsidRPr="0097031A" w14:paraId="52630060" w14:textId="77777777" w:rsidTr="0097031A">
        <w:trPr>
          <w:trHeight w:val="402"/>
        </w:trPr>
        <w:tc>
          <w:tcPr>
            <w:tcW w:w="960" w:type="dxa"/>
            <w:tcBorders>
              <w:top w:val="nil"/>
              <w:left w:val="nil"/>
              <w:bottom w:val="nil"/>
              <w:right w:val="nil"/>
            </w:tcBorders>
            <w:shd w:val="clear" w:color="auto" w:fill="auto"/>
            <w:vAlign w:val="center"/>
            <w:hideMark/>
          </w:tcPr>
          <w:p w14:paraId="0BEACC74" w14:textId="77777777" w:rsidR="0097031A" w:rsidRPr="0097031A" w:rsidRDefault="0097031A" w:rsidP="0097031A">
            <w:pPr>
              <w:spacing w:after="0" w:line="240" w:lineRule="auto"/>
              <w:rPr>
                <w:rFonts w:eastAsia="Times New Roman" w:cs="Arial"/>
                <w:color w:val="000000"/>
                <w:kern w:val="0"/>
                <w:lang w:eastAsia="nl-NL"/>
                <w14:ligatures w14:val="none"/>
              </w:rPr>
            </w:pPr>
            <w:r w:rsidRPr="0097031A">
              <w:rPr>
                <w:rFonts w:eastAsia="Times New Roman" w:cs="Arial"/>
                <w:color w:val="000000"/>
                <w:kern w:val="0"/>
                <w:lang w:eastAsia="nl-NL"/>
                <w14:ligatures w14:val="none"/>
              </w:rPr>
              <w:t>PTA</w:t>
            </w:r>
          </w:p>
        </w:tc>
        <w:tc>
          <w:tcPr>
            <w:tcW w:w="6280" w:type="dxa"/>
            <w:tcBorders>
              <w:top w:val="nil"/>
              <w:left w:val="nil"/>
              <w:bottom w:val="nil"/>
              <w:right w:val="nil"/>
            </w:tcBorders>
            <w:shd w:val="clear" w:color="auto" w:fill="auto"/>
            <w:vAlign w:val="center"/>
            <w:hideMark/>
          </w:tcPr>
          <w:p w14:paraId="49B225DA" w14:textId="77777777" w:rsidR="0097031A" w:rsidRPr="0097031A" w:rsidRDefault="0097031A" w:rsidP="0097031A">
            <w:pPr>
              <w:spacing w:after="0" w:line="240" w:lineRule="auto"/>
              <w:rPr>
                <w:rFonts w:eastAsia="Times New Roman" w:cs="Arial"/>
                <w:color w:val="000000"/>
                <w:kern w:val="0"/>
                <w:lang w:eastAsia="nl-NL"/>
                <w14:ligatures w14:val="none"/>
              </w:rPr>
            </w:pPr>
            <w:r w:rsidRPr="0097031A">
              <w:rPr>
                <w:rFonts w:eastAsia="Times New Roman" w:cs="Arial"/>
                <w:color w:val="000000"/>
                <w:kern w:val="0"/>
                <w:lang w:eastAsia="nl-NL"/>
                <w14:ligatures w14:val="none"/>
              </w:rPr>
              <w:t>programma van toetsing en afsluiting</w:t>
            </w:r>
          </w:p>
        </w:tc>
      </w:tr>
      <w:tr w:rsidR="0097031A" w:rsidRPr="0097031A" w14:paraId="3EE14DC2" w14:textId="77777777" w:rsidTr="0097031A">
        <w:trPr>
          <w:trHeight w:val="402"/>
        </w:trPr>
        <w:tc>
          <w:tcPr>
            <w:tcW w:w="960" w:type="dxa"/>
            <w:tcBorders>
              <w:top w:val="nil"/>
              <w:left w:val="nil"/>
              <w:bottom w:val="nil"/>
              <w:right w:val="nil"/>
            </w:tcBorders>
            <w:shd w:val="clear" w:color="auto" w:fill="auto"/>
            <w:vAlign w:val="center"/>
            <w:hideMark/>
          </w:tcPr>
          <w:p w14:paraId="3B123718" w14:textId="77777777" w:rsidR="0097031A" w:rsidRPr="0097031A" w:rsidRDefault="0097031A" w:rsidP="0097031A">
            <w:pPr>
              <w:spacing w:after="0" w:line="240" w:lineRule="auto"/>
              <w:rPr>
                <w:rFonts w:eastAsia="Times New Roman" w:cs="Arial"/>
                <w:color w:val="000000"/>
                <w:kern w:val="0"/>
                <w:lang w:eastAsia="nl-NL"/>
                <w14:ligatures w14:val="none"/>
              </w:rPr>
            </w:pPr>
            <w:r w:rsidRPr="0097031A">
              <w:rPr>
                <w:rFonts w:eastAsia="Times New Roman" w:cs="Arial"/>
                <w:color w:val="000000"/>
                <w:kern w:val="0"/>
                <w:lang w:eastAsia="nl-NL"/>
                <w14:ligatures w14:val="none"/>
              </w:rPr>
              <w:t>PTB</w:t>
            </w:r>
          </w:p>
        </w:tc>
        <w:tc>
          <w:tcPr>
            <w:tcW w:w="6280" w:type="dxa"/>
            <w:tcBorders>
              <w:top w:val="nil"/>
              <w:left w:val="nil"/>
              <w:bottom w:val="nil"/>
              <w:right w:val="nil"/>
            </w:tcBorders>
            <w:shd w:val="clear" w:color="auto" w:fill="auto"/>
            <w:vAlign w:val="center"/>
            <w:hideMark/>
          </w:tcPr>
          <w:p w14:paraId="44D873DA" w14:textId="77777777" w:rsidR="0097031A" w:rsidRPr="0097031A" w:rsidRDefault="0097031A" w:rsidP="0097031A">
            <w:pPr>
              <w:spacing w:after="0" w:line="240" w:lineRule="auto"/>
              <w:rPr>
                <w:rFonts w:eastAsia="Times New Roman" w:cs="Arial"/>
                <w:color w:val="000000"/>
                <w:kern w:val="0"/>
                <w:lang w:eastAsia="nl-NL"/>
                <w14:ligatures w14:val="none"/>
              </w:rPr>
            </w:pPr>
            <w:r w:rsidRPr="0097031A">
              <w:rPr>
                <w:rFonts w:eastAsia="Times New Roman" w:cs="Arial"/>
                <w:color w:val="000000"/>
                <w:kern w:val="0"/>
                <w:lang w:eastAsia="nl-NL"/>
                <w14:ligatures w14:val="none"/>
              </w:rPr>
              <w:t>programma voor toetsing bovenbouw</w:t>
            </w:r>
          </w:p>
        </w:tc>
      </w:tr>
      <w:tr w:rsidR="0097031A" w:rsidRPr="0097031A" w14:paraId="7740F470" w14:textId="77777777" w:rsidTr="0097031A">
        <w:trPr>
          <w:trHeight w:val="402"/>
        </w:trPr>
        <w:tc>
          <w:tcPr>
            <w:tcW w:w="960" w:type="dxa"/>
            <w:tcBorders>
              <w:top w:val="nil"/>
              <w:left w:val="nil"/>
              <w:bottom w:val="nil"/>
              <w:right w:val="nil"/>
            </w:tcBorders>
            <w:shd w:val="clear" w:color="auto" w:fill="auto"/>
            <w:vAlign w:val="center"/>
            <w:hideMark/>
          </w:tcPr>
          <w:p w14:paraId="6470E3F7" w14:textId="77777777" w:rsidR="0097031A" w:rsidRPr="0097031A" w:rsidRDefault="0097031A" w:rsidP="0097031A">
            <w:pPr>
              <w:spacing w:after="0" w:line="240" w:lineRule="auto"/>
              <w:rPr>
                <w:rFonts w:eastAsia="Times New Roman" w:cs="Arial"/>
                <w:color w:val="000000"/>
                <w:kern w:val="0"/>
                <w:lang w:eastAsia="nl-NL"/>
                <w14:ligatures w14:val="none"/>
              </w:rPr>
            </w:pPr>
            <w:r w:rsidRPr="0097031A">
              <w:rPr>
                <w:rFonts w:eastAsia="Times New Roman" w:cs="Arial"/>
                <w:color w:val="000000"/>
                <w:kern w:val="0"/>
                <w:lang w:eastAsia="nl-NL"/>
                <w14:ligatures w14:val="none"/>
              </w:rPr>
              <w:t>PTO</w:t>
            </w:r>
          </w:p>
        </w:tc>
        <w:tc>
          <w:tcPr>
            <w:tcW w:w="6280" w:type="dxa"/>
            <w:tcBorders>
              <w:top w:val="nil"/>
              <w:left w:val="nil"/>
              <w:bottom w:val="nil"/>
              <w:right w:val="nil"/>
            </w:tcBorders>
            <w:shd w:val="clear" w:color="auto" w:fill="auto"/>
            <w:vAlign w:val="center"/>
            <w:hideMark/>
          </w:tcPr>
          <w:p w14:paraId="59E6686D" w14:textId="77777777" w:rsidR="0097031A" w:rsidRPr="0097031A" w:rsidRDefault="0097031A" w:rsidP="0097031A">
            <w:pPr>
              <w:spacing w:after="0" w:line="240" w:lineRule="auto"/>
              <w:rPr>
                <w:rFonts w:eastAsia="Times New Roman" w:cs="Arial"/>
                <w:color w:val="000000"/>
                <w:kern w:val="0"/>
                <w:lang w:eastAsia="nl-NL"/>
                <w14:ligatures w14:val="none"/>
              </w:rPr>
            </w:pPr>
            <w:r w:rsidRPr="0097031A">
              <w:rPr>
                <w:rFonts w:eastAsia="Times New Roman" w:cs="Arial"/>
                <w:color w:val="000000"/>
                <w:kern w:val="0"/>
                <w:lang w:eastAsia="nl-NL"/>
                <w14:ligatures w14:val="none"/>
              </w:rPr>
              <w:t>programma voor toetsing onderbouw</w:t>
            </w:r>
          </w:p>
        </w:tc>
      </w:tr>
      <w:tr w:rsidR="0097031A" w:rsidRPr="0097031A" w14:paraId="192AC86C" w14:textId="77777777" w:rsidTr="0097031A">
        <w:trPr>
          <w:trHeight w:val="402"/>
        </w:trPr>
        <w:tc>
          <w:tcPr>
            <w:tcW w:w="960" w:type="dxa"/>
            <w:tcBorders>
              <w:top w:val="nil"/>
              <w:left w:val="nil"/>
              <w:bottom w:val="nil"/>
              <w:right w:val="nil"/>
            </w:tcBorders>
            <w:shd w:val="clear" w:color="auto" w:fill="auto"/>
            <w:vAlign w:val="center"/>
            <w:hideMark/>
          </w:tcPr>
          <w:p w14:paraId="11EE5A89" w14:textId="77777777" w:rsidR="0097031A" w:rsidRPr="0097031A" w:rsidRDefault="0097031A" w:rsidP="0097031A">
            <w:pPr>
              <w:spacing w:after="0" w:line="240" w:lineRule="auto"/>
              <w:rPr>
                <w:rFonts w:eastAsia="Times New Roman" w:cs="Arial"/>
                <w:color w:val="000000"/>
                <w:kern w:val="0"/>
                <w:lang w:eastAsia="nl-NL"/>
                <w14:ligatures w14:val="none"/>
              </w:rPr>
            </w:pPr>
            <w:r w:rsidRPr="0097031A">
              <w:rPr>
                <w:rFonts w:eastAsia="Times New Roman" w:cs="Arial"/>
                <w:color w:val="000000"/>
                <w:kern w:val="0"/>
                <w:lang w:eastAsia="nl-NL"/>
                <w14:ligatures w14:val="none"/>
              </w:rPr>
              <w:t>SO&amp;P</w:t>
            </w:r>
          </w:p>
        </w:tc>
        <w:tc>
          <w:tcPr>
            <w:tcW w:w="6280" w:type="dxa"/>
            <w:tcBorders>
              <w:top w:val="nil"/>
              <w:left w:val="nil"/>
              <w:bottom w:val="nil"/>
              <w:right w:val="nil"/>
            </w:tcBorders>
            <w:shd w:val="clear" w:color="auto" w:fill="auto"/>
            <w:vAlign w:val="center"/>
            <w:hideMark/>
          </w:tcPr>
          <w:p w14:paraId="0013F857" w14:textId="77777777" w:rsidR="0097031A" w:rsidRPr="0097031A" w:rsidRDefault="0097031A" w:rsidP="0097031A">
            <w:pPr>
              <w:spacing w:after="0" w:line="240" w:lineRule="auto"/>
              <w:rPr>
                <w:rFonts w:eastAsia="Times New Roman" w:cs="Arial"/>
                <w:color w:val="000000"/>
                <w:kern w:val="0"/>
                <w:lang w:eastAsia="nl-NL"/>
                <w14:ligatures w14:val="none"/>
              </w:rPr>
            </w:pPr>
            <w:r w:rsidRPr="0097031A">
              <w:rPr>
                <w:rFonts w:eastAsia="Times New Roman" w:cs="Arial"/>
                <w:color w:val="000000"/>
                <w:kern w:val="0"/>
                <w:lang w:eastAsia="nl-NL"/>
                <w14:ligatures w14:val="none"/>
              </w:rPr>
              <w:t>samen opleiden professionaliseren</w:t>
            </w:r>
          </w:p>
        </w:tc>
      </w:tr>
      <w:tr w:rsidR="0097031A" w:rsidRPr="0097031A" w14:paraId="3B75BB2C" w14:textId="77777777" w:rsidTr="0097031A">
        <w:trPr>
          <w:trHeight w:val="402"/>
        </w:trPr>
        <w:tc>
          <w:tcPr>
            <w:tcW w:w="960" w:type="dxa"/>
            <w:tcBorders>
              <w:top w:val="nil"/>
              <w:left w:val="nil"/>
              <w:bottom w:val="nil"/>
              <w:right w:val="nil"/>
            </w:tcBorders>
            <w:shd w:val="clear" w:color="auto" w:fill="auto"/>
            <w:vAlign w:val="center"/>
            <w:hideMark/>
          </w:tcPr>
          <w:p w14:paraId="19578E29" w14:textId="77777777" w:rsidR="0097031A" w:rsidRPr="0097031A" w:rsidRDefault="0097031A" w:rsidP="0097031A">
            <w:pPr>
              <w:spacing w:after="0" w:line="240" w:lineRule="auto"/>
              <w:rPr>
                <w:rFonts w:eastAsia="Times New Roman" w:cs="Arial"/>
                <w:color w:val="000000"/>
                <w:kern w:val="0"/>
                <w:lang w:eastAsia="nl-NL"/>
                <w14:ligatures w14:val="none"/>
              </w:rPr>
            </w:pPr>
            <w:r w:rsidRPr="0097031A">
              <w:rPr>
                <w:rFonts w:eastAsia="Times New Roman" w:cs="Arial"/>
                <w:color w:val="000000"/>
                <w:kern w:val="0"/>
                <w:lang w:eastAsia="nl-NL"/>
                <w14:ligatures w14:val="none"/>
              </w:rPr>
              <w:t>SOVA</w:t>
            </w:r>
          </w:p>
        </w:tc>
        <w:tc>
          <w:tcPr>
            <w:tcW w:w="6280" w:type="dxa"/>
            <w:tcBorders>
              <w:top w:val="nil"/>
              <w:left w:val="nil"/>
              <w:bottom w:val="nil"/>
              <w:right w:val="nil"/>
            </w:tcBorders>
            <w:shd w:val="clear" w:color="auto" w:fill="auto"/>
            <w:vAlign w:val="center"/>
            <w:hideMark/>
          </w:tcPr>
          <w:p w14:paraId="4EF5817F" w14:textId="77777777" w:rsidR="0097031A" w:rsidRPr="0097031A" w:rsidRDefault="0097031A" w:rsidP="0097031A">
            <w:pPr>
              <w:spacing w:after="0" w:line="240" w:lineRule="auto"/>
              <w:rPr>
                <w:rFonts w:eastAsia="Times New Roman" w:cs="Arial"/>
                <w:color w:val="000000"/>
                <w:kern w:val="0"/>
                <w:lang w:eastAsia="nl-NL"/>
                <w14:ligatures w14:val="none"/>
              </w:rPr>
            </w:pPr>
            <w:r w:rsidRPr="0097031A">
              <w:rPr>
                <w:rFonts w:eastAsia="Times New Roman" w:cs="Arial"/>
                <w:color w:val="000000"/>
                <w:kern w:val="0"/>
                <w:lang w:eastAsia="nl-NL"/>
                <w14:ligatures w14:val="none"/>
              </w:rPr>
              <w:t>sociale vaardigheid</w:t>
            </w:r>
          </w:p>
        </w:tc>
      </w:tr>
      <w:tr w:rsidR="0097031A" w:rsidRPr="0097031A" w14:paraId="79C8C5B7" w14:textId="77777777" w:rsidTr="0097031A">
        <w:trPr>
          <w:trHeight w:val="402"/>
        </w:trPr>
        <w:tc>
          <w:tcPr>
            <w:tcW w:w="960" w:type="dxa"/>
            <w:tcBorders>
              <w:top w:val="nil"/>
              <w:left w:val="nil"/>
              <w:bottom w:val="nil"/>
              <w:right w:val="nil"/>
            </w:tcBorders>
            <w:shd w:val="clear" w:color="auto" w:fill="auto"/>
            <w:vAlign w:val="center"/>
            <w:hideMark/>
          </w:tcPr>
          <w:p w14:paraId="2E9A6D0A" w14:textId="77777777" w:rsidR="0097031A" w:rsidRPr="0097031A" w:rsidRDefault="0097031A" w:rsidP="0097031A">
            <w:pPr>
              <w:spacing w:after="0" w:line="240" w:lineRule="auto"/>
              <w:rPr>
                <w:rFonts w:eastAsia="Times New Roman" w:cs="Arial"/>
                <w:color w:val="000000"/>
                <w:kern w:val="0"/>
                <w:lang w:eastAsia="nl-NL"/>
                <w14:ligatures w14:val="none"/>
              </w:rPr>
            </w:pPr>
            <w:r w:rsidRPr="0097031A">
              <w:rPr>
                <w:rFonts w:eastAsia="Times New Roman" w:cs="Arial"/>
                <w:color w:val="000000"/>
                <w:kern w:val="0"/>
                <w:lang w:eastAsia="nl-NL"/>
                <w14:ligatures w14:val="none"/>
              </w:rPr>
              <w:t>SOVON</w:t>
            </w:r>
          </w:p>
        </w:tc>
        <w:tc>
          <w:tcPr>
            <w:tcW w:w="6280" w:type="dxa"/>
            <w:tcBorders>
              <w:top w:val="nil"/>
              <w:left w:val="nil"/>
              <w:bottom w:val="nil"/>
              <w:right w:val="nil"/>
            </w:tcBorders>
            <w:shd w:val="clear" w:color="auto" w:fill="auto"/>
            <w:vAlign w:val="center"/>
            <w:hideMark/>
          </w:tcPr>
          <w:p w14:paraId="7555DB3E" w14:textId="77777777" w:rsidR="0097031A" w:rsidRPr="0097031A" w:rsidRDefault="0097031A" w:rsidP="0097031A">
            <w:pPr>
              <w:spacing w:after="0" w:line="240" w:lineRule="auto"/>
              <w:rPr>
                <w:rFonts w:eastAsia="Times New Roman" w:cs="Arial"/>
                <w:color w:val="000000"/>
                <w:kern w:val="0"/>
                <w:lang w:eastAsia="nl-NL"/>
                <w14:ligatures w14:val="none"/>
              </w:rPr>
            </w:pPr>
            <w:r w:rsidRPr="0097031A">
              <w:rPr>
                <w:rFonts w:eastAsia="Times New Roman" w:cs="Arial"/>
                <w:color w:val="000000"/>
                <w:kern w:val="0"/>
                <w:lang w:eastAsia="nl-NL"/>
                <w14:ligatures w14:val="none"/>
              </w:rPr>
              <w:t>Stichting Openbaar Voortgezet Onderwijs Noord-holland-noord</w:t>
            </w:r>
          </w:p>
        </w:tc>
      </w:tr>
      <w:tr w:rsidR="0097031A" w:rsidRPr="0097031A" w14:paraId="5CEC05F7" w14:textId="77777777" w:rsidTr="0097031A">
        <w:trPr>
          <w:trHeight w:val="402"/>
        </w:trPr>
        <w:tc>
          <w:tcPr>
            <w:tcW w:w="960" w:type="dxa"/>
            <w:tcBorders>
              <w:top w:val="nil"/>
              <w:left w:val="nil"/>
              <w:bottom w:val="nil"/>
              <w:right w:val="nil"/>
            </w:tcBorders>
            <w:shd w:val="clear" w:color="auto" w:fill="auto"/>
            <w:vAlign w:val="center"/>
            <w:hideMark/>
          </w:tcPr>
          <w:p w14:paraId="265608C6" w14:textId="77777777" w:rsidR="0097031A" w:rsidRPr="0097031A" w:rsidRDefault="0097031A" w:rsidP="0097031A">
            <w:pPr>
              <w:spacing w:after="0" w:line="240" w:lineRule="auto"/>
              <w:rPr>
                <w:rFonts w:eastAsia="Times New Roman" w:cs="Arial"/>
                <w:color w:val="000000"/>
                <w:kern w:val="0"/>
                <w:lang w:eastAsia="nl-NL"/>
                <w14:ligatures w14:val="none"/>
              </w:rPr>
            </w:pPr>
            <w:r w:rsidRPr="0097031A">
              <w:rPr>
                <w:rFonts w:eastAsia="Times New Roman" w:cs="Arial"/>
                <w:color w:val="000000"/>
                <w:kern w:val="0"/>
                <w:lang w:eastAsia="nl-NL"/>
                <w14:ligatures w14:val="none"/>
              </w:rPr>
              <w:t>TLAC</w:t>
            </w:r>
          </w:p>
        </w:tc>
        <w:tc>
          <w:tcPr>
            <w:tcW w:w="6280" w:type="dxa"/>
            <w:tcBorders>
              <w:top w:val="nil"/>
              <w:left w:val="nil"/>
              <w:bottom w:val="nil"/>
              <w:right w:val="nil"/>
            </w:tcBorders>
            <w:shd w:val="clear" w:color="auto" w:fill="auto"/>
            <w:vAlign w:val="center"/>
            <w:hideMark/>
          </w:tcPr>
          <w:p w14:paraId="4D9B612E" w14:textId="77777777" w:rsidR="0097031A" w:rsidRPr="0097031A" w:rsidRDefault="0097031A" w:rsidP="0097031A">
            <w:pPr>
              <w:spacing w:after="0" w:line="240" w:lineRule="auto"/>
              <w:rPr>
                <w:rFonts w:eastAsia="Times New Roman" w:cs="Arial"/>
                <w:color w:val="000000"/>
                <w:kern w:val="0"/>
                <w:lang w:eastAsia="nl-NL"/>
                <w14:ligatures w14:val="none"/>
              </w:rPr>
            </w:pPr>
            <w:r w:rsidRPr="0097031A">
              <w:rPr>
                <w:rFonts w:eastAsia="Times New Roman" w:cs="Arial"/>
                <w:color w:val="000000"/>
                <w:kern w:val="0"/>
                <w:lang w:eastAsia="nl-NL"/>
                <w14:ligatures w14:val="none"/>
              </w:rPr>
              <w:t>Teach Like a Champion</w:t>
            </w:r>
          </w:p>
        </w:tc>
      </w:tr>
      <w:tr w:rsidR="0097031A" w:rsidRPr="0097031A" w14:paraId="3EF5D98A" w14:textId="77777777" w:rsidTr="0097031A">
        <w:trPr>
          <w:trHeight w:val="402"/>
        </w:trPr>
        <w:tc>
          <w:tcPr>
            <w:tcW w:w="960" w:type="dxa"/>
            <w:tcBorders>
              <w:top w:val="nil"/>
              <w:left w:val="nil"/>
              <w:bottom w:val="nil"/>
              <w:right w:val="nil"/>
            </w:tcBorders>
            <w:shd w:val="clear" w:color="auto" w:fill="auto"/>
            <w:vAlign w:val="center"/>
            <w:hideMark/>
          </w:tcPr>
          <w:p w14:paraId="65ADAFEB" w14:textId="77777777" w:rsidR="0097031A" w:rsidRPr="0097031A" w:rsidRDefault="0097031A" w:rsidP="0097031A">
            <w:pPr>
              <w:spacing w:after="0" w:line="240" w:lineRule="auto"/>
              <w:rPr>
                <w:rFonts w:eastAsia="Times New Roman" w:cs="Arial"/>
                <w:color w:val="000000"/>
                <w:kern w:val="0"/>
                <w:lang w:eastAsia="nl-NL"/>
                <w14:ligatures w14:val="none"/>
              </w:rPr>
            </w:pPr>
            <w:r w:rsidRPr="0097031A">
              <w:rPr>
                <w:rFonts w:eastAsia="Times New Roman" w:cs="Arial"/>
                <w:color w:val="000000"/>
                <w:kern w:val="0"/>
                <w:lang w:eastAsia="nl-NL"/>
                <w14:ligatures w14:val="none"/>
              </w:rPr>
              <w:t>TTO</w:t>
            </w:r>
          </w:p>
        </w:tc>
        <w:tc>
          <w:tcPr>
            <w:tcW w:w="6280" w:type="dxa"/>
            <w:tcBorders>
              <w:top w:val="nil"/>
              <w:left w:val="nil"/>
              <w:bottom w:val="nil"/>
              <w:right w:val="nil"/>
            </w:tcBorders>
            <w:shd w:val="clear" w:color="auto" w:fill="auto"/>
            <w:vAlign w:val="center"/>
            <w:hideMark/>
          </w:tcPr>
          <w:p w14:paraId="5342A662" w14:textId="77777777" w:rsidR="0097031A" w:rsidRPr="0097031A" w:rsidRDefault="0097031A" w:rsidP="0097031A">
            <w:pPr>
              <w:spacing w:after="0" w:line="240" w:lineRule="auto"/>
              <w:rPr>
                <w:rFonts w:eastAsia="Times New Roman" w:cs="Arial"/>
                <w:color w:val="000000"/>
                <w:kern w:val="0"/>
                <w:lang w:eastAsia="nl-NL"/>
                <w14:ligatures w14:val="none"/>
              </w:rPr>
            </w:pPr>
            <w:r w:rsidRPr="0097031A">
              <w:rPr>
                <w:rFonts w:eastAsia="Times New Roman" w:cs="Arial"/>
                <w:color w:val="000000"/>
                <w:kern w:val="0"/>
                <w:lang w:eastAsia="nl-NL"/>
                <w14:ligatures w14:val="none"/>
              </w:rPr>
              <w:t>tweetalig onderwijs</w:t>
            </w:r>
          </w:p>
        </w:tc>
      </w:tr>
      <w:tr w:rsidR="0097031A" w:rsidRPr="0097031A" w14:paraId="5BC67E8F" w14:textId="77777777" w:rsidTr="0097031A">
        <w:trPr>
          <w:trHeight w:val="402"/>
        </w:trPr>
        <w:tc>
          <w:tcPr>
            <w:tcW w:w="960" w:type="dxa"/>
            <w:tcBorders>
              <w:top w:val="nil"/>
              <w:left w:val="nil"/>
              <w:bottom w:val="nil"/>
              <w:right w:val="nil"/>
            </w:tcBorders>
            <w:shd w:val="clear" w:color="auto" w:fill="auto"/>
            <w:vAlign w:val="center"/>
            <w:hideMark/>
          </w:tcPr>
          <w:p w14:paraId="78A75819" w14:textId="77777777" w:rsidR="0097031A" w:rsidRPr="0097031A" w:rsidRDefault="0097031A" w:rsidP="0097031A">
            <w:pPr>
              <w:spacing w:after="0" w:line="240" w:lineRule="auto"/>
              <w:rPr>
                <w:rFonts w:eastAsia="Times New Roman" w:cs="Arial"/>
                <w:color w:val="000000"/>
                <w:kern w:val="0"/>
                <w:lang w:eastAsia="nl-NL"/>
                <w14:ligatures w14:val="none"/>
              </w:rPr>
            </w:pPr>
            <w:r w:rsidRPr="0097031A">
              <w:rPr>
                <w:rFonts w:eastAsia="Times New Roman" w:cs="Arial"/>
                <w:color w:val="000000"/>
                <w:kern w:val="0"/>
                <w:lang w:eastAsia="nl-NL"/>
                <w14:ligatures w14:val="none"/>
              </w:rPr>
              <w:t>TTS</w:t>
            </w:r>
          </w:p>
        </w:tc>
        <w:tc>
          <w:tcPr>
            <w:tcW w:w="6280" w:type="dxa"/>
            <w:tcBorders>
              <w:top w:val="nil"/>
              <w:left w:val="nil"/>
              <w:bottom w:val="nil"/>
              <w:right w:val="nil"/>
            </w:tcBorders>
            <w:shd w:val="clear" w:color="auto" w:fill="auto"/>
            <w:vAlign w:val="center"/>
            <w:hideMark/>
          </w:tcPr>
          <w:p w14:paraId="46EBB689" w14:textId="77777777" w:rsidR="0097031A" w:rsidRPr="0097031A" w:rsidRDefault="0097031A" w:rsidP="0097031A">
            <w:pPr>
              <w:spacing w:after="0" w:line="240" w:lineRule="auto"/>
              <w:rPr>
                <w:rFonts w:eastAsia="Times New Roman" w:cs="Arial"/>
                <w:color w:val="000000"/>
                <w:kern w:val="0"/>
                <w:lang w:eastAsia="nl-NL"/>
                <w14:ligatures w14:val="none"/>
              </w:rPr>
            </w:pPr>
            <w:r w:rsidRPr="0097031A">
              <w:rPr>
                <w:rFonts w:eastAsia="Times New Roman" w:cs="Arial"/>
                <w:color w:val="000000"/>
                <w:kern w:val="0"/>
                <w:lang w:eastAsia="nl-NL"/>
                <w14:ligatures w14:val="none"/>
              </w:rPr>
              <w:t>Topsport Talentschool</w:t>
            </w:r>
          </w:p>
        </w:tc>
      </w:tr>
      <w:tr w:rsidR="0097031A" w:rsidRPr="0097031A" w14:paraId="042736D0" w14:textId="77777777" w:rsidTr="0097031A">
        <w:trPr>
          <w:trHeight w:val="300"/>
        </w:trPr>
        <w:tc>
          <w:tcPr>
            <w:tcW w:w="960" w:type="dxa"/>
            <w:tcBorders>
              <w:top w:val="nil"/>
              <w:left w:val="nil"/>
              <w:bottom w:val="nil"/>
              <w:right w:val="nil"/>
            </w:tcBorders>
            <w:shd w:val="clear" w:color="auto" w:fill="auto"/>
            <w:vAlign w:val="center"/>
            <w:hideMark/>
          </w:tcPr>
          <w:p w14:paraId="68F21727" w14:textId="77777777" w:rsidR="0097031A" w:rsidRPr="0097031A" w:rsidRDefault="0097031A" w:rsidP="0097031A">
            <w:pPr>
              <w:spacing w:after="0" w:line="240" w:lineRule="auto"/>
              <w:rPr>
                <w:rFonts w:eastAsia="Times New Roman" w:cs="Arial"/>
                <w:color w:val="000000"/>
                <w:kern w:val="0"/>
                <w:lang w:eastAsia="nl-NL"/>
                <w14:ligatures w14:val="none"/>
              </w:rPr>
            </w:pPr>
            <w:r w:rsidRPr="0097031A">
              <w:rPr>
                <w:rFonts w:eastAsia="Times New Roman" w:cs="Arial"/>
                <w:color w:val="000000"/>
                <w:kern w:val="0"/>
                <w:lang w:eastAsia="nl-NL"/>
                <w14:ligatures w14:val="none"/>
              </w:rPr>
              <w:t>VO</w:t>
            </w:r>
          </w:p>
        </w:tc>
        <w:tc>
          <w:tcPr>
            <w:tcW w:w="6280" w:type="dxa"/>
            <w:tcBorders>
              <w:top w:val="nil"/>
              <w:left w:val="nil"/>
              <w:bottom w:val="nil"/>
              <w:right w:val="nil"/>
            </w:tcBorders>
            <w:shd w:val="clear" w:color="auto" w:fill="auto"/>
            <w:vAlign w:val="center"/>
            <w:hideMark/>
          </w:tcPr>
          <w:p w14:paraId="2A6F1FE4" w14:textId="77777777" w:rsidR="0097031A" w:rsidRPr="0097031A" w:rsidRDefault="0097031A" w:rsidP="0097031A">
            <w:pPr>
              <w:spacing w:after="0" w:line="240" w:lineRule="auto"/>
              <w:rPr>
                <w:rFonts w:eastAsia="Times New Roman" w:cs="Arial"/>
                <w:color w:val="000000"/>
                <w:kern w:val="0"/>
                <w:lang w:eastAsia="nl-NL"/>
                <w14:ligatures w14:val="none"/>
              </w:rPr>
            </w:pPr>
            <w:r w:rsidRPr="0097031A">
              <w:rPr>
                <w:rFonts w:eastAsia="Times New Roman" w:cs="Arial"/>
                <w:color w:val="000000"/>
                <w:kern w:val="0"/>
                <w:lang w:eastAsia="nl-NL"/>
                <w14:ligatures w14:val="none"/>
              </w:rPr>
              <w:t>voortgezet onderwijs</w:t>
            </w:r>
          </w:p>
        </w:tc>
      </w:tr>
    </w:tbl>
    <w:p w14:paraId="14738CF8" w14:textId="77777777" w:rsidR="0097031A" w:rsidRDefault="0097031A" w:rsidP="00F6449D">
      <w:pPr>
        <w:pStyle w:val="Stijl3"/>
        <w:numPr>
          <w:ilvl w:val="0"/>
          <w:numId w:val="0"/>
        </w:numPr>
        <w:ind w:left="432" w:hanging="432"/>
      </w:pPr>
    </w:p>
    <w:p w14:paraId="34F16B0A" w14:textId="77777777" w:rsidR="00F6449D" w:rsidRDefault="00F6449D" w:rsidP="00F6449D">
      <w:pPr>
        <w:pStyle w:val="Stijl3"/>
        <w:numPr>
          <w:ilvl w:val="0"/>
          <w:numId w:val="0"/>
        </w:numPr>
        <w:ind w:left="432" w:hanging="432"/>
      </w:pPr>
    </w:p>
    <w:p w14:paraId="4A2A0CAC" w14:textId="77777777" w:rsidR="00F6449D" w:rsidRPr="000F374C" w:rsidRDefault="00F6449D" w:rsidP="00723AFD">
      <w:pPr>
        <w:pStyle w:val="Stijl3"/>
        <w:numPr>
          <w:ilvl w:val="0"/>
          <w:numId w:val="0"/>
        </w:numPr>
        <w:ind w:left="432" w:hanging="432"/>
      </w:pPr>
    </w:p>
    <w:sectPr w:rsidR="00F6449D" w:rsidRPr="000F374C" w:rsidSect="00172D4D">
      <w:footerReference w:type="default" r:id="rId14"/>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1B7FDE" w14:textId="77777777" w:rsidR="00172D4D" w:rsidRDefault="00172D4D">
      <w:pPr>
        <w:spacing w:after="0" w:line="240" w:lineRule="auto"/>
      </w:pPr>
      <w:r>
        <w:separator/>
      </w:r>
    </w:p>
  </w:endnote>
  <w:endnote w:type="continuationSeparator" w:id="0">
    <w:p w14:paraId="7ADBA5A1" w14:textId="77777777" w:rsidR="00172D4D" w:rsidRDefault="00172D4D">
      <w:pPr>
        <w:spacing w:after="0" w:line="240" w:lineRule="auto"/>
      </w:pPr>
      <w:r>
        <w:continuationSeparator/>
      </w:r>
    </w:p>
  </w:endnote>
  <w:endnote w:type="continuationNotice" w:id="1">
    <w:p w14:paraId="3461A85B" w14:textId="77777777" w:rsidR="00172D4D" w:rsidRDefault="00172D4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7598233"/>
      <w:docPartObj>
        <w:docPartGallery w:val="Page Numbers (Bottom of Page)"/>
        <w:docPartUnique/>
      </w:docPartObj>
    </w:sdtPr>
    <w:sdtEndPr/>
    <w:sdtContent>
      <w:p w14:paraId="17AB434C" w14:textId="2EC8B691" w:rsidR="009C4B8F" w:rsidRDefault="009C4B8F">
        <w:pPr>
          <w:pStyle w:val="Voettekst"/>
          <w:jc w:val="right"/>
        </w:pPr>
        <w:r>
          <w:fldChar w:fldCharType="begin"/>
        </w:r>
        <w:r>
          <w:instrText>PAGE   \* MERGEFORMAT</w:instrText>
        </w:r>
        <w:r>
          <w:fldChar w:fldCharType="separate"/>
        </w:r>
        <w:r>
          <w:t>2</w:t>
        </w:r>
        <w:r>
          <w:fldChar w:fldCharType="end"/>
        </w:r>
      </w:p>
    </w:sdtContent>
  </w:sdt>
  <w:p w14:paraId="5D34003B" w14:textId="77777777" w:rsidR="009C4B8F" w:rsidRDefault="009C4B8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A8807E" w14:textId="77777777" w:rsidR="00172D4D" w:rsidRDefault="00172D4D">
      <w:pPr>
        <w:spacing w:after="0" w:line="240" w:lineRule="auto"/>
      </w:pPr>
      <w:r>
        <w:separator/>
      </w:r>
    </w:p>
  </w:footnote>
  <w:footnote w:type="continuationSeparator" w:id="0">
    <w:p w14:paraId="7AF31B82" w14:textId="77777777" w:rsidR="00172D4D" w:rsidRDefault="00172D4D">
      <w:pPr>
        <w:spacing w:after="0" w:line="240" w:lineRule="auto"/>
      </w:pPr>
      <w:r>
        <w:continuationSeparator/>
      </w:r>
    </w:p>
  </w:footnote>
  <w:footnote w:type="continuationNotice" w:id="1">
    <w:p w14:paraId="6EAB0A59" w14:textId="77777777" w:rsidR="00172D4D" w:rsidRDefault="00172D4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36CD6"/>
    <w:multiLevelType w:val="hybridMultilevel"/>
    <w:tmpl w:val="4AD422A8"/>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AD7017A"/>
    <w:multiLevelType w:val="hybridMultilevel"/>
    <w:tmpl w:val="13447860"/>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D50349E"/>
    <w:multiLevelType w:val="hybridMultilevel"/>
    <w:tmpl w:val="7F00C1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2584C88"/>
    <w:multiLevelType w:val="hybridMultilevel"/>
    <w:tmpl w:val="05A6F0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C5B4A34"/>
    <w:multiLevelType w:val="hybridMultilevel"/>
    <w:tmpl w:val="383243D8"/>
    <w:lvl w:ilvl="0" w:tplc="575A76A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7D5E6B"/>
    <w:multiLevelType w:val="hybridMultilevel"/>
    <w:tmpl w:val="FDF672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FC67411"/>
    <w:multiLevelType w:val="hybridMultilevel"/>
    <w:tmpl w:val="DFC29002"/>
    <w:lvl w:ilvl="0" w:tplc="04130001">
      <w:start w:val="1"/>
      <w:numFmt w:val="bullet"/>
      <w:lvlText w:val=""/>
      <w:lvlJc w:val="left"/>
      <w:pPr>
        <w:ind w:left="502"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08A4CA5"/>
    <w:multiLevelType w:val="hybridMultilevel"/>
    <w:tmpl w:val="34EEF1B0"/>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419F419B"/>
    <w:multiLevelType w:val="hybridMultilevel"/>
    <w:tmpl w:val="DD52410A"/>
    <w:lvl w:ilvl="0" w:tplc="8FEAAA90">
      <w:start w:val="1"/>
      <w:numFmt w:val="decimal"/>
      <w:lvlText w:val="%1"/>
      <w:lvlJc w:val="left"/>
      <w:pPr>
        <w:ind w:left="1070" w:hanging="71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41F16FCC"/>
    <w:multiLevelType w:val="hybridMultilevel"/>
    <w:tmpl w:val="605C005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38C098E"/>
    <w:multiLevelType w:val="hybridMultilevel"/>
    <w:tmpl w:val="5F9422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50C1D9C"/>
    <w:multiLevelType w:val="hybridMultilevel"/>
    <w:tmpl w:val="36B402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73C0271"/>
    <w:multiLevelType w:val="hybridMultilevel"/>
    <w:tmpl w:val="C276D6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504A78BD"/>
    <w:multiLevelType w:val="hybridMultilevel"/>
    <w:tmpl w:val="80A6F7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0E65274"/>
    <w:multiLevelType w:val="hybridMultilevel"/>
    <w:tmpl w:val="E63E6728"/>
    <w:lvl w:ilvl="0" w:tplc="69265032">
      <w:start w:val="1"/>
      <w:numFmt w:val="decimal"/>
      <w:lvlText w:val="%1"/>
      <w:lvlJc w:val="left"/>
      <w:pPr>
        <w:ind w:left="1070" w:hanging="71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547270C8"/>
    <w:multiLevelType w:val="hybridMultilevel"/>
    <w:tmpl w:val="07BE7D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8602314"/>
    <w:multiLevelType w:val="multilevel"/>
    <w:tmpl w:val="75C45C84"/>
    <w:lvl w:ilvl="0">
      <w:start w:val="1"/>
      <w:numFmt w:val="decimal"/>
      <w:pStyle w:val="Kop1"/>
      <w:lvlText w:val="%1"/>
      <w:lvlJc w:val="left"/>
      <w:pPr>
        <w:ind w:left="432" w:hanging="432"/>
      </w:pPr>
      <w:rPr>
        <w:rFonts w:hint="default"/>
        <w:color w:val="auto"/>
      </w:rPr>
    </w:lvl>
    <w:lvl w:ilvl="1">
      <w:start w:val="1"/>
      <w:numFmt w:val="decimal"/>
      <w:pStyle w:val="Kop2"/>
      <w:lvlText w:val="%1.%2"/>
      <w:lvlJc w:val="left"/>
      <w:pPr>
        <w:ind w:left="576" w:hanging="576"/>
      </w:pPr>
      <w:rPr>
        <w:rFonts w:hint="default"/>
      </w:rPr>
    </w:lvl>
    <w:lvl w:ilvl="2">
      <w:start w:val="1"/>
      <w:numFmt w:val="decimal"/>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17" w15:restartNumberingAfterBreak="0">
    <w:nsid w:val="69A3613E"/>
    <w:multiLevelType w:val="hybridMultilevel"/>
    <w:tmpl w:val="E24C1A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73357986"/>
    <w:multiLevelType w:val="hybridMultilevel"/>
    <w:tmpl w:val="B78E58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764306852">
    <w:abstractNumId w:val="6"/>
  </w:num>
  <w:num w:numId="2" w16cid:durableId="1450928154">
    <w:abstractNumId w:val="11"/>
  </w:num>
  <w:num w:numId="3" w16cid:durableId="711227572">
    <w:abstractNumId w:val="14"/>
  </w:num>
  <w:num w:numId="4" w16cid:durableId="901644325">
    <w:abstractNumId w:val="8"/>
  </w:num>
  <w:num w:numId="5" w16cid:durableId="637075602">
    <w:abstractNumId w:val="5"/>
  </w:num>
  <w:num w:numId="6" w16cid:durableId="1340891221">
    <w:abstractNumId w:val="16"/>
  </w:num>
  <w:num w:numId="7" w16cid:durableId="1301152764">
    <w:abstractNumId w:val="1"/>
  </w:num>
  <w:num w:numId="8" w16cid:durableId="1557931086">
    <w:abstractNumId w:val="9"/>
  </w:num>
  <w:num w:numId="9" w16cid:durableId="2077314895">
    <w:abstractNumId w:val="16"/>
  </w:num>
  <w:num w:numId="10" w16cid:durableId="1449230062">
    <w:abstractNumId w:val="16"/>
  </w:num>
  <w:num w:numId="11" w16cid:durableId="789007530">
    <w:abstractNumId w:val="16"/>
  </w:num>
  <w:num w:numId="12" w16cid:durableId="58142240">
    <w:abstractNumId w:val="16"/>
  </w:num>
  <w:num w:numId="13" w16cid:durableId="695696308">
    <w:abstractNumId w:val="16"/>
  </w:num>
  <w:num w:numId="14" w16cid:durableId="2106879577">
    <w:abstractNumId w:val="16"/>
  </w:num>
  <w:num w:numId="15" w16cid:durableId="413282088">
    <w:abstractNumId w:val="16"/>
  </w:num>
  <w:num w:numId="16" w16cid:durableId="1287660912">
    <w:abstractNumId w:val="16"/>
  </w:num>
  <w:num w:numId="17" w16cid:durableId="802969830">
    <w:abstractNumId w:val="17"/>
  </w:num>
  <w:num w:numId="18" w16cid:durableId="495418615">
    <w:abstractNumId w:val="3"/>
  </w:num>
  <w:num w:numId="19" w16cid:durableId="2002659495">
    <w:abstractNumId w:val="10"/>
  </w:num>
  <w:num w:numId="20" w16cid:durableId="443157396">
    <w:abstractNumId w:val="12"/>
  </w:num>
  <w:num w:numId="21" w16cid:durableId="2104758563">
    <w:abstractNumId w:val="2"/>
  </w:num>
  <w:num w:numId="22" w16cid:durableId="1750884933">
    <w:abstractNumId w:val="18"/>
  </w:num>
  <w:num w:numId="23" w16cid:durableId="1017462743">
    <w:abstractNumId w:val="4"/>
  </w:num>
  <w:num w:numId="24" w16cid:durableId="315186438">
    <w:abstractNumId w:val="7"/>
  </w:num>
  <w:num w:numId="25" w16cid:durableId="1662150780">
    <w:abstractNumId w:val="0"/>
  </w:num>
  <w:num w:numId="26" w16cid:durableId="764617075">
    <w:abstractNumId w:val="16"/>
  </w:num>
  <w:num w:numId="27" w16cid:durableId="999507100">
    <w:abstractNumId w:val="16"/>
  </w:num>
  <w:num w:numId="28" w16cid:durableId="161942540">
    <w:abstractNumId w:val="16"/>
  </w:num>
  <w:num w:numId="29" w16cid:durableId="338624555">
    <w:abstractNumId w:val="16"/>
  </w:num>
  <w:num w:numId="30" w16cid:durableId="565724440">
    <w:abstractNumId w:val="16"/>
  </w:num>
  <w:num w:numId="31" w16cid:durableId="2130008618">
    <w:abstractNumId w:val="16"/>
  </w:num>
  <w:num w:numId="32" w16cid:durableId="1453666619">
    <w:abstractNumId w:val="16"/>
  </w:num>
  <w:num w:numId="33" w16cid:durableId="1562134383">
    <w:abstractNumId w:val="16"/>
  </w:num>
  <w:num w:numId="34" w16cid:durableId="1624580759">
    <w:abstractNumId w:val="16"/>
  </w:num>
  <w:num w:numId="35" w16cid:durableId="293874905">
    <w:abstractNumId w:val="15"/>
  </w:num>
  <w:num w:numId="36" w16cid:durableId="1963072960">
    <w:abstractNumId w:val="13"/>
  </w:num>
  <w:num w:numId="37" w16cid:durableId="1901208373">
    <w:abstractNumId w:val="1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1FA4"/>
    <w:rsid w:val="000024AB"/>
    <w:rsid w:val="0000397B"/>
    <w:rsid w:val="00003E5C"/>
    <w:rsid w:val="00004EE9"/>
    <w:rsid w:val="00010148"/>
    <w:rsid w:val="000103DF"/>
    <w:rsid w:val="0001047D"/>
    <w:rsid w:val="00010745"/>
    <w:rsid w:val="00010CA1"/>
    <w:rsid w:val="00011C97"/>
    <w:rsid w:val="000121AD"/>
    <w:rsid w:val="000121D2"/>
    <w:rsid w:val="000124A7"/>
    <w:rsid w:val="00012634"/>
    <w:rsid w:val="00013DCF"/>
    <w:rsid w:val="00022A57"/>
    <w:rsid w:val="00023BC6"/>
    <w:rsid w:val="00026E80"/>
    <w:rsid w:val="00026F4E"/>
    <w:rsid w:val="0003528A"/>
    <w:rsid w:val="00035BE8"/>
    <w:rsid w:val="000368DB"/>
    <w:rsid w:val="00036FE2"/>
    <w:rsid w:val="00040CFB"/>
    <w:rsid w:val="0004110F"/>
    <w:rsid w:val="0004208F"/>
    <w:rsid w:val="0004354C"/>
    <w:rsid w:val="00044165"/>
    <w:rsid w:val="00044B5A"/>
    <w:rsid w:val="00045389"/>
    <w:rsid w:val="000460AE"/>
    <w:rsid w:val="00053B43"/>
    <w:rsid w:val="000575DA"/>
    <w:rsid w:val="00064BEF"/>
    <w:rsid w:val="000679AE"/>
    <w:rsid w:val="000708E9"/>
    <w:rsid w:val="000724AA"/>
    <w:rsid w:val="000733DA"/>
    <w:rsid w:val="00076817"/>
    <w:rsid w:val="00081E83"/>
    <w:rsid w:val="00082064"/>
    <w:rsid w:val="00083B4F"/>
    <w:rsid w:val="000861BC"/>
    <w:rsid w:val="00086FC1"/>
    <w:rsid w:val="0009017C"/>
    <w:rsid w:val="00095870"/>
    <w:rsid w:val="00096DD1"/>
    <w:rsid w:val="000972CD"/>
    <w:rsid w:val="000A19A1"/>
    <w:rsid w:val="000A39E1"/>
    <w:rsid w:val="000A4977"/>
    <w:rsid w:val="000A555B"/>
    <w:rsid w:val="000A65D9"/>
    <w:rsid w:val="000A6B4B"/>
    <w:rsid w:val="000A7227"/>
    <w:rsid w:val="000B0980"/>
    <w:rsid w:val="000B24E9"/>
    <w:rsid w:val="000B2C07"/>
    <w:rsid w:val="000B488E"/>
    <w:rsid w:val="000C2C2F"/>
    <w:rsid w:val="000C5A36"/>
    <w:rsid w:val="000D35CE"/>
    <w:rsid w:val="000D3A6B"/>
    <w:rsid w:val="000D6563"/>
    <w:rsid w:val="000D65FB"/>
    <w:rsid w:val="000E18B2"/>
    <w:rsid w:val="000E1EEF"/>
    <w:rsid w:val="000E2998"/>
    <w:rsid w:val="000E5FE0"/>
    <w:rsid w:val="000E7219"/>
    <w:rsid w:val="000F1CC3"/>
    <w:rsid w:val="000F212C"/>
    <w:rsid w:val="000F374C"/>
    <w:rsid w:val="000F55F9"/>
    <w:rsid w:val="000F5BB2"/>
    <w:rsid w:val="000F735B"/>
    <w:rsid w:val="000F793A"/>
    <w:rsid w:val="001016F4"/>
    <w:rsid w:val="00102439"/>
    <w:rsid w:val="00102DBE"/>
    <w:rsid w:val="00102DCE"/>
    <w:rsid w:val="00105534"/>
    <w:rsid w:val="001058D6"/>
    <w:rsid w:val="001066CE"/>
    <w:rsid w:val="0011222B"/>
    <w:rsid w:val="00112A7C"/>
    <w:rsid w:val="00112A9F"/>
    <w:rsid w:val="00113F58"/>
    <w:rsid w:val="001151B8"/>
    <w:rsid w:val="00115290"/>
    <w:rsid w:val="00115564"/>
    <w:rsid w:val="00117C1A"/>
    <w:rsid w:val="00120DBB"/>
    <w:rsid w:val="00122738"/>
    <w:rsid w:val="001242C3"/>
    <w:rsid w:val="001249CC"/>
    <w:rsid w:val="00127110"/>
    <w:rsid w:val="0013306E"/>
    <w:rsid w:val="00134AFF"/>
    <w:rsid w:val="00134DD7"/>
    <w:rsid w:val="00135A1B"/>
    <w:rsid w:val="001377D7"/>
    <w:rsid w:val="001400A1"/>
    <w:rsid w:val="001408AF"/>
    <w:rsid w:val="00141EBA"/>
    <w:rsid w:val="00143CF6"/>
    <w:rsid w:val="00143EE8"/>
    <w:rsid w:val="00145BDD"/>
    <w:rsid w:val="001522B3"/>
    <w:rsid w:val="00152C1E"/>
    <w:rsid w:val="00155173"/>
    <w:rsid w:val="001559D2"/>
    <w:rsid w:val="00156A23"/>
    <w:rsid w:val="00156FF0"/>
    <w:rsid w:val="0016098B"/>
    <w:rsid w:val="0016783D"/>
    <w:rsid w:val="00167B1B"/>
    <w:rsid w:val="0017028C"/>
    <w:rsid w:val="00172D4D"/>
    <w:rsid w:val="00175607"/>
    <w:rsid w:val="00176617"/>
    <w:rsid w:val="00176B13"/>
    <w:rsid w:val="00176DFB"/>
    <w:rsid w:val="00177991"/>
    <w:rsid w:val="001779E9"/>
    <w:rsid w:val="00177AE6"/>
    <w:rsid w:val="00180313"/>
    <w:rsid w:val="001832D7"/>
    <w:rsid w:val="00183B48"/>
    <w:rsid w:val="00183E3E"/>
    <w:rsid w:val="00184DB9"/>
    <w:rsid w:val="00185599"/>
    <w:rsid w:val="001909EF"/>
    <w:rsid w:val="00190FCC"/>
    <w:rsid w:val="00194CA7"/>
    <w:rsid w:val="00195218"/>
    <w:rsid w:val="00197E90"/>
    <w:rsid w:val="001A0357"/>
    <w:rsid w:val="001A2668"/>
    <w:rsid w:val="001A2EFF"/>
    <w:rsid w:val="001A2FC4"/>
    <w:rsid w:val="001B08B1"/>
    <w:rsid w:val="001B25BA"/>
    <w:rsid w:val="001B4DC9"/>
    <w:rsid w:val="001B538A"/>
    <w:rsid w:val="001C3036"/>
    <w:rsid w:val="001C40DC"/>
    <w:rsid w:val="001C5204"/>
    <w:rsid w:val="001C71AE"/>
    <w:rsid w:val="001D7493"/>
    <w:rsid w:val="001E2EB9"/>
    <w:rsid w:val="001E44C0"/>
    <w:rsid w:val="001E5A72"/>
    <w:rsid w:val="001E6902"/>
    <w:rsid w:val="001E7F2E"/>
    <w:rsid w:val="001F43A9"/>
    <w:rsid w:val="001F54CC"/>
    <w:rsid w:val="001F6CA9"/>
    <w:rsid w:val="001F76B7"/>
    <w:rsid w:val="002001E7"/>
    <w:rsid w:val="00201791"/>
    <w:rsid w:val="00201F48"/>
    <w:rsid w:val="0020310C"/>
    <w:rsid w:val="00204DD2"/>
    <w:rsid w:val="00211344"/>
    <w:rsid w:val="00211B18"/>
    <w:rsid w:val="0021268C"/>
    <w:rsid w:val="002147D6"/>
    <w:rsid w:val="00221B78"/>
    <w:rsid w:val="002225C4"/>
    <w:rsid w:val="00225AE9"/>
    <w:rsid w:val="00225CCB"/>
    <w:rsid w:val="0022730E"/>
    <w:rsid w:val="00232032"/>
    <w:rsid w:val="002329D0"/>
    <w:rsid w:val="0023612B"/>
    <w:rsid w:val="0023645D"/>
    <w:rsid w:val="00245ACD"/>
    <w:rsid w:val="002478A8"/>
    <w:rsid w:val="00247AE7"/>
    <w:rsid w:val="00253B0C"/>
    <w:rsid w:val="0026144F"/>
    <w:rsid w:val="00263E12"/>
    <w:rsid w:val="00264CA2"/>
    <w:rsid w:val="00266209"/>
    <w:rsid w:val="00272A4B"/>
    <w:rsid w:val="00274B3E"/>
    <w:rsid w:val="00277222"/>
    <w:rsid w:val="00281CBF"/>
    <w:rsid w:val="002821DA"/>
    <w:rsid w:val="002837A1"/>
    <w:rsid w:val="002871D3"/>
    <w:rsid w:val="00290EB8"/>
    <w:rsid w:val="0029392C"/>
    <w:rsid w:val="00293FDC"/>
    <w:rsid w:val="00294786"/>
    <w:rsid w:val="00295222"/>
    <w:rsid w:val="00295685"/>
    <w:rsid w:val="00296743"/>
    <w:rsid w:val="00297B5B"/>
    <w:rsid w:val="00297F17"/>
    <w:rsid w:val="002A0ADA"/>
    <w:rsid w:val="002A289C"/>
    <w:rsid w:val="002A2C27"/>
    <w:rsid w:val="002A39C2"/>
    <w:rsid w:val="002B0455"/>
    <w:rsid w:val="002B221E"/>
    <w:rsid w:val="002B4EA7"/>
    <w:rsid w:val="002B55D1"/>
    <w:rsid w:val="002C0710"/>
    <w:rsid w:val="002C09D1"/>
    <w:rsid w:val="002C2DC1"/>
    <w:rsid w:val="002C2F03"/>
    <w:rsid w:val="002C3B14"/>
    <w:rsid w:val="002C418F"/>
    <w:rsid w:val="002C43A1"/>
    <w:rsid w:val="002C4672"/>
    <w:rsid w:val="002C4893"/>
    <w:rsid w:val="002C5F96"/>
    <w:rsid w:val="002D103C"/>
    <w:rsid w:val="002D2897"/>
    <w:rsid w:val="002D3924"/>
    <w:rsid w:val="002D5B0E"/>
    <w:rsid w:val="002D7B7D"/>
    <w:rsid w:val="002E205C"/>
    <w:rsid w:val="002E415F"/>
    <w:rsid w:val="002E6EBE"/>
    <w:rsid w:val="002F08B0"/>
    <w:rsid w:val="002F1967"/>
    <w:rsid w:val="002F5067"/>
    <w:rsid w:val="002F58E3"/>
    <w:rsid w:val="0030254E"/>
    <w:rsid w:val="003033E3"/>
    <w:rsid w:val="003035BB"/>
    <w:rsid w:val="0030526B"/>
    <w:rsid w:val="003066F8"/>
    <w:rsid w:val="00306811"/>
    <w:rsid w:val="00310C7B"/>
    <w:rsid w:val="00311146"/>
    <w:rsid w:val="00312E5E"/>
    <w:rsid w:val="00316086"/>
    <w:rsid w:val="00316FF7"/>
    <w:rsid w:val="003204C1"/>
    <w:rsid w:val="003206AD"/>
    <w:rsid w:val="0032207F"/>
    <w:rsid w:val="00322A32"/>
    <w:rsid w:val="00326FD5"/>
    <w:rsid w:val="00327568"/>
    <w:rsid w:val="00331FA9"/>
    <w:rsid w:val="003330FB"/>
    <w:rsid w:val="0033424C"/>
    <w:rsid w:val="0033707D"/>
    <w:rsid w:val="00337FA4"/>
    <w:rsid w:val="003418CF"/>
    <w:rsid w:val="00342264"/>
    <w:rsid w:val="0034390F"/>
    <w:rsid w:val="00344EBF"/>
    <w:rsid w:val="00344F9E"/>
    <w:rsid w:val="0034525D"/>
    <w:rsid w:val="00345727"/>
    <w:rsid w:val="00345CC6"/>
    <w:rsid w:val="0035050C"/>
    <w:rsid w:val="0035251A"/>
    <w:rsid w:val="0035304D"/>
    <w:rsid w:val="00362154"/>
    <w:rsid w:val="00362A74"/>
    <w:rsid w:val="00363561"/>
    <w:rsid w:val="003652A3"/>
    <w:rsid w:val="003663F0"/>
    <w:rsid w:val="00367167"/>
    <w:rsid w:val="003722CA"/>
    <w:rsid w:val="00373881"/>
    <w:rsid w:val="003752AC"/>
    <w:rsid w:val="003752C1"/>
    <w:rsid w:val="00376A26"/>
    <w:rsid w:val="00376EB0"/>
    <w:rsid w:val="00377432"/>
    <w:rsid w:val="00377B01"/>
    <w:rsid w:val="00382852"/>
    <w:rsid w:val="00385DF5"/>
    <w:rsid w:val="00390C05"/>
    <w:rsid w:val="00392405"/>
    <w:rsid w:val="0039369B"/>
    <w:rsid w:val="003947DD"/>
    <w:rsid w:val="00394CFF"/>
    <w:rsid w:val="003A277F"/>
    <w:rsid w:val="003A5D71"/>
    <w:rsid w:val="003A672C"/>
    <w:rsid w:val="003B09DD"/>
    <w:rsid w:val="003B3DF1"/>
    <w:rsid w:val="003B6535"/>
    <w:rsid w:val="003B6E0E"/>
    <w:rsid w:val="003B79A0"/>
    <w:rsid w:val="003B7B6E"/>
    <w:rsid w:val="003C0D8D"/>
    <w:rsid w:val="003C599E"/>
    <w:rsid w:val="003C7191"/>
    <w:rsid w:val="003D0893"/>
    <w:rsid w:val="003D0BEA"/>
    <w:rsid w:val="003D387A"/>
    <w:rsid w:val="003D4303"/>
    <w:rsid w:val="003D470A"/>
    <w:rsid w:val="003D5D76"/>
    <w:rsid w:val="003D7B05"/>
    <w:rsid w:val="003E33F7"/>
    <w:rsid w:val="003E3432"/>
    <w:rsid w:val="003E619F"/>
    <w:rsid w:val="003E71B3"/>
    <w:rsid w:val="003E7AA8"/>
    <w:rsid w:val="003E7F6C"/>
    <w:rsid w:val="003F09BB"/>
    <w:rsid w:val="003F2A84"/>
    <w:rsid w:val="003F6345"/>
    <w:rsid w:val="003F6982"/>
    <w:rsid w:val="004010CE"/>
    <w:rsid w:val="00402061"/>
    <w:rsid w:val="00403B79"/>
    <w:rsid w:val="0041457B"/>
    <w:rsid w:val="00414A3A"/>
    <w:rsid w:val="00416113"/>
    <w:rsid w:val="00416993"/>
    <w:rsid w:val="00416DD3"/>
    <w:rsid w:val="00417219"/>
    <w:rsid w:val="00417AE4"/>
    <w:rsid w:val="00426240"/>
    <w:rsid w:val="004339FB"/>
    <w:rsid w:val="00433E94"/>
    <w:rsid w:val="0043677F"/>
    <w:rsid w:val="00437AB2"/>
    <w:rsid w:val="00437C0A"/>
    <w:rsid w:val="00440634"/>
    <w:rsid w:val="0044084E"/>
    <w:rsid w:val="004416A7"/>
    <w:rsid w:val="00441CFA"/>
    <w:rsid w:val="00441DA5"/>
    <w:rsid w:val="00441DE9"/>
    <w:rsid w:val="00446CE9"/>
    <w:rsid w:val="00450132"/>
    <w:rsid w:val="00450BF9"/>
    <w:rsid w:val="00451CAE"/>
    <w:rsid w:val="00452DAE"/>
    <w:rsid w:val="00457295"/>
    <w:rsid w:val="00461226"/>
    <w:rsid w:val="00467E45"/>
    <w:rsid w:val="00474B96"/>
    <w:rsid w:val="00476F86"/>
    <w:rsid w:val="00485080"/>
    <w:rsid w:val="00485195"/>
    <w:rsid w:val="004867CF"/>
    <w:rsid w:val="00487C3A"/>
    <w:rsid w:val="00487E84"/>
    <w:rsid w:val="00490DDC"/>
    <w:rsid w:val="00492746"/>
    <w:rsid w:val="00492DCF"/>
    <w:rsid w:val="004947D2"/>
    <w:rsid w:val="004948FA"/>
    <w:rsid w:val="004974B8"/>
    <w:rsid w:val="004A0D82"/>
    <w:rsid w:val="004A181F"/>
    <w:rsid w:val="004A3308"/>
    <w:rsid w:val="004A3F5E"/>
    <w:rsid w:val="004A7AF8"/>
    <w:rsid w:val="004A7FA7"/>
    <w:rsid w:val="004B1885"/>
    <w:rsid w:val="004B19F8"/>
    <w:rsid w:val="004B48AA"/>
    <w:rsid w:val="004B5025"/>
    <w:rsid w:val="004B6317"/>
    <w:rsid w:val="004B6410"/>
    <w:rsid w:val="004B6814"/>
    <w:rsid w:val="004C0324"/>
    <w:rsid w:val="004C1419"/>
    <w:rsid w:val="004C1D96"/>
    <w:rsid w:val="004C3A1D"/>
    <w:rsid w:val="004C4180"/>
    <w:rsid w:val="004C467F"/>
    <w:rsid w:val="004C4D64"/>
    <w:rsid w:val="004D3569"/>
    <w:rsid w:val="004D4A41"/>
    <w:rsid w:val="004D4C99"/>
    <w:rsid w:val="004D5F9E"/>
    <w:rsid w:val="004D6C26"/>
    <w:rsid w:val="004E14F9"/>
    <w:rsid w:val="004E7180"/>
    <w:rsid w:val="004E76E5"/>
    <w:rsid w:val="004F0B48"/>
    <w:rsid w:val="004F185C"/>
    <w:rsid w:val="004F31D1"/>
    <w:rsid w:val="004F41A8"/>
    <w:rsid w:val="004F4B62"/>
    <w:rsid w:val="004F575C"/>
    <w:rsid w:val="004F76E6"/>
    <w:rsid w:val="00500D63"/>
    <w:rsid w:val="005034ED"/>
    <w:rsid w:val="00503FA7"/>
    <w:rsid w:val="00504F6F"/>
    <w:rsid w:val="005069CB"/>
    <w:rsid w:val="0051178B"/>
    <w:rsid w:val="00513084"/>
    <w:rsid w:val="00513E02"/>
    <w:rsid w:val="005150EB"/>
    <w:rsid w:val="0051551F"/>
    <w:rsid w:val="005170C6"/>
    <w:rsid w:val="0051791F"/>
    <w:rsid w:val="00520118"/>
    <w:rsid w:val="005222F4"/>
    <w:rsid w:val="00523F3D"/>
    <w:rsid w:val="00525E96"/>
    <w:rsid w:val="00526040"/>
    <w:rsid w:val="00533488"/>
    <w:rsid w:val="00535D9A"/>
    <w:rsid w:val="00535DD4"/>
    <w:rsid w:val="00537DA4"/>
    <w:rsid w:val="00537E44"/>
    <w:rsid w:val="00540397"/>
    <w:rsid w:val="005440C3"/>
    <w:rsid w:val="00546764"/>
    <w:rsid w:val="00546C4D"/>
    <w:rsid w:val="00547C71"/>
    <w:rsid w:val="00555839"/>
    <w:rsid w:val="005563A1"/>
    <w:rsid w:val="005623AF"/>
    <w:rsid w:val="00564DE4"/>
    <w:rsid w:val="00565CC1"/>
    <w:rsid w:val="0056724E"/>
    <w:rsid w:val="0056784B"/>
    <w:rsid w:val="005724AB"/>
    <w:rsid w:val="0057282C"/>
    <w:rsid w:val="00576D71"/>
    <w:rsid w:val="00580891"/>
    <w:rsid w:val="00582BD7"/>
    <w:rsid w:val="005854B4"/>
    <w:rsid w:val="0058643A"/>
    <w:rsid w:val="005870C6"/>
    <w:rsid w:val="00590777"/>
    <w:rsid w:val="00590F3B"/>
    <w:rsid w:val="00593C0D"/>
    <w:rsid w:val="00594731"/>
    <w:rsid w:val="005956C4"/>
    <w:rsid w:val="005A4DA8"/>
    <w:rsid w:val="005A5BAD"/>
    <w:rsid w:val="005A5C93"/>
    <w:rsid w:val="005A65B4"/>
    <w:rsid w:val="005A7C63"/>
    <w:rsid w:val="005B39C2"/>
    <w:rsid w:val="005B45ED"/>
    <w:rsid w:val="005C0F04"/>
    <w:rsid w:val="005C385B"/>
    <w:rsid w:val="005D15C1"/>
    <w:rsid w:val="005D250F"/>
    <w:rsid w:val="005D4754"/>
    <w:rsid w:val="005D54A1"/>
    <w:rsid w:val="005D7E7E"/>
    <w:rsid w:val="005E0F1A"/>
    <w:rsid w:val="005E1752"/>
    <w:rsid w:val="005E5DBC"/>
    <w:rsid w:val="005E6F76"/>
    <w:rsid w:val="005E7917"/>
    <w:rsid w:val="005F1521"/>
    <w:rsid w:val="005F3A75"/>
    <w:rsid w:val="005F4491"/>
    <w:rsid w:val="005F59FA"/>
    <w:rsid w:val="005F69F3"/>
    <w:rsid w:val="005F6E1A"/>
    <w:rsid w:val="00600467"/>
    <w:rsid w:val="0060384C"/>
    <w:rsid w:val="00605C97"/>
    <w:rsid w:val="00605DD9"/>
    <w:rsid w:val="0061091C"/>
    <w:rsid w:val="0061202D"/>
    <w:rsid w:val="0061343E"/>
    <w:rsid w:val="00614E1E"/>
    <w:rsid w:val="00616E6E"/>
    <w:rsid w:val="00634CAB"/>
    <w:rsid w:val="00636099"/>
    <w:rsid w:val="00644CBD"/>
    <w:rsid w:val="006477B5"/>
    <w:rsid w:val="006509E2"/>
    <w:rsid w:val="00651DB2"/>
    <w:rsid w:val="0065256E"/>
    <w:rsid w:val="00653346"/>
    <w:rsid w:val="006557C7"/>
    <w:rsid w:val="0066053C"/>
    <w:rsid w:val="00661F01"/>
    <w:rsid w:val="0066391C"/>
    <w:rsid w:val="00666AD3"/>
    <w:rsid w:val="00666D89"/>
    <w:rsid w:val="00671AF2"/>
    <w:rsid w:val="006722BF"/>
    <w:rsid w:val="006724C8"/>
    <w:rsid w:val="0067332E"/>
    <w:rsid w:val="00675CE2"/>
    <w:rsid w:val="00680561"/>
    <w:rsid w:val="00680F9B"/>
    <w:rsid w:val="0068176A"/>
    <w:rsid w:val="00681FA4"/>
    <w:rsid w:val="0068527D"/>
    <w:rsid w:val="00685608"/>
    <w:rsid w:val="006874F6"/>
    <w:rsid w:val="00691085"/>
    <w:rsid w:val="00695A60"/>
    <w:rsid w:val="006A0A2F"/>
    <w:rsid w:val="006A0BD9"/>
    <w:rsid w:val="006A0D2B"/>
    <w:rsid w:val="006A3808"/>
    <w:rsid w:val="006A3AC2"/>
    <w:rsid w:val="006A4B92"/>
    <w:rsid w:val="006A5781"/>
    <w:rsid w:val="006A6F8E"/>
    <w:rsid w:val="006B0040"/>
    <w:rsid w:val="006B32A0"/>
    <w:rsid w:val="006B70D7"/>
    <w:rsid w:val="006B7E9C"/>
    <w:rsid w:val="006C078F"/>
    <w:rsid w:val="006C086C"/>
    <w:rsid w:val="006C183A"/>
    <w:rsid w:val="006C2F92"/>
    <w:rsid w:val="006C2F94"/>
    <w:rsid w:val="006C36C2"/>
    <w:rsid w:val="006C3E7C"/>
    <w:rsid w:val="006C4E61"/>
    <w:rsid w:val="006C7793"/>
    <w:rsid w:val="006D0DB7"/>
    <w:rsid w:val="006D2F56"/>
    <w:rsid w:val="006D59D8"/>
    <w:rsid w:val="006D79CB"/>
    <w:rsid w:val="006E0183"/>
    <w:rsid w:val="006E24B8"/>
    <w:rsid w:val="006E4A5E"/>
    <w:rsid w:val="006E5238"/>
    <w:rsid w:val="006F4D42"/>
    <w:rsid w:val="006F6640"/>
    <w:rsid w:val="006F69B3"/>
    <w:rsid w:val="006F69E5"/>
    <w:rsid w:val="006F7398"/>
    <w:rsid w:val="00702583"/>
    <w:rsid w:val="007079CE"/>
    <w:rsid w:val="007101D5"/>
    <w:rsid w:val="00715A4A"/>
    <w:rsid w:val="007162EE"/>
    <w:rsid w:val="00716D16"/>
    <w:rsid w:val="00721619"/>
    <w:rsid w:val="007219D1"/>
    <w:rsid w:val="00722AB3"/>
    <w:rsid w:val="00722F19"/>
    <w:rsid w:val="00723A94"/>
    <w:rsid w:val="00723AFD"/>
    <w:rsid w:val="00724BC5"/>
    <w:rsid w:val="007255D4"/>
    <w:rsid w:val="00727607"/>
    <w:rsid w:val="007312E4"/>
    <w:rsid w:val="00731CE2"/>
    <w:rsid w:val="00731E68"/>
    <w:rsid w:val="007366DF"/>
    <w:rsid w:val="00737003"/>
    <w:rsid w:val="00740F97"/>
    <w:rsid w:val="00746B60"/>
    <w:rsid w:val="00747076"/>
    <w:rsid w:val="007474CB"/>
    <w:rsid w:val="00751F9F"/>
    <w:rsid w:val="00753A34"/>
    <w:rsid w:val="00753D2E"/>
    <w:rsid w:val="00754DA0"/>
    <w:rsid w:val="00757346"/>
    <w:rsid w:val="00760007"/>
    <w:rsid w:val="0076330D"/>
    <w:rsid w:val="00765A04"/>
    <w:rsid w:val="007734E1"/>
    <w:rsid w:val="00774F7E"/>
    <w:rsid w:val="00780765"/>
    <w:rsid w:val="007820A1"/>
    <w:rsid w:val="00784A27"/>
    <w:rsid w:val="007876A1"/>
    <w:rsid w:val="007906C7"/>
    <w:rsid w:val="00791369"/>
    <w:rsid w:val="007927E4"/>
    <w:rsid w:val="00793086"/>
    <w:rsid w:val="0079471F"/>
    <w:rsid w:val="00794EC8"/>
    <w:rsid w:val="007961E4"/>
    <w:rsid w:val="007A0697"/>
    <w:rsid w:val="007A39C0"/>
    <w:rsid w:val="007A3D32"/>
    <w:rsid w:val="007A6181"/>
    <w:rsid w:val="007A7ED4"/>
    <w:rsid w:val="007B1993"/>
    <w:rsid w:val="007B2F87"/>
    <w:rsid w:val="007B6060"/>
    <w:rsid w:val="007B62CF"/>
    <w:rsid w:val="007B6D98"/>
    <w:rsid w:val="007C0154"/>
    <w:rsid w:val="007C0311"/>
    <w:rsid w:val="007C05EF"/>
    <w:rsid w:val="007C181C"/>
    <w:rsid w:val="007C3A3E"/>
    <w:rsid w:val="007C3D45"/>
    <w:rsid w:val="007C4772"/>
    <w:rsid w:val="007C6850"/>
    <w:rsid w:val="007C6F83"/>
    <w:rsid w:val="007C7995"/>
    <w:rsid w:val="007D139B"/>
    <w:rsid w:val="007D2E5A"/>
    <w:rsid w:val="007D3421"/>
    <w:rsid w:val="007D6F7E"/>
    <w:rsid w:val="007E00C9"/>
    <w:rsid w:val="007E1CDF"/>
    <w:rsid w:val="007E7A43"/>
    <w:rsid w:val="007F39E0"/>
    <w:rsid w:val="007F419D"/>
    <w:rsid w:val="007F41FC"/>
    <w:rsid w:val="007F445A"/>
    <w:rsid w:val="007F4692"/>
    <w:rsid w:val="00800531"/>
    <w:rsid w:val="00801F1D"/>
    <w:rsid w:val="0080407B"/>
    <w:rsid w:val="00805B08"/>
    <w:rsid w:val="00806523"/>
    <w:rsid w:val="008102FC"/>
    <w:rsid w:val="0081607A"/>
    <w:rsid w:val="008167B6"/>
    <w:rsid w:val="00820764"/>
    <w:rsid w:val="0082333E"/>
    <w:rsid w:val="00823CEA"/>
    <w:rsid w:val="0082482A"/>
    <w:rsid w:val="0082713A"/>
    <w:rsid w:val="0082792F"/>
    <w:rsid w:val="008326DA"/>
    <w:rsid w:val="0083389F"/>
    <w:rsid w:val="00836208"/>
    <w:rsid w:val="00836603"/>
    <w:rsid w:val="00840F4A"/>
    <w:rsid w:val="00841ED4"/>
    <w:rsid w:val="00842EF7"/>
    <w:rsid w:val="00843BB6"/>
    <w:rsid w:val="00844578"/>
    <w:rsid w:val="00846F20"/>
    <w:rsid w:val="00846F69"/>
    <w:rsid w:val="00852351"/>
    <w:rsid w:val="00853FC3"/>
    <w:rsid w:val="00855778"/>
    <w:rsid w:val="00856243"/>
    <w:rsid w:val="00856B0B"/>
    <w:rsid w:val="008625F6"/>
    <w:rsid w:val="008631A0"/>
    <w:rsid w:val="00863661"/>
    <w:rsid w:val="00867173"/>
    <w:rsid w:val="008723C9"/>
    <w:rsid w:val="008728C9"/>
    <w:rsid w:val="00874F47"/>
    <w:rsid w:val="00875CB4"/>
    <w:rsid w:val="00876CF5"/>
    <w:rsid w:val="00877CFF"/>
    <w:rsid w:val="0088051E"/>
    <w:rsid w:val="00880A1F"/>
    <w:rsid w:val="00883078"/>
    <w:rsid w:val="00887986"/>
    <w:rsid w:val="008901B1"/>
    <w:rsid w:val="00892A5C"/>
    <w:rsid w:val="00895AC0"/>
    <w:rsid w:val="008A23CC"/>
    <w:rsid w:val="008A3A0B"/>
    <w:rsid w:val="008A3CB6"/>
    <w:rsid w:val="008A420E"/>
    <w:rsid w:val="008A4A37"/>
    <w:rsid w:val="008A57AD"/>
    <w:rsid w:val="008B0E7C"/>
    <w:rsid w:val="008B0FCD"/>
    <w:rsid w:val="008B2463"/>
    <w:rsid w:val="008B2C01"/>
    <w:rsid w:val="008B4066"/>
    <w:rsid w:val="008C0EEB"/>
    <w:rsid w:val="008C220E"/>
    <w:rsid w:val="008C3384"/>
    <w:rsid w:val="008C42A1"/>
    <w:rsid w:val="008C4B0B"/>
    <w:rsid w:val="008C5381"/>
    <w:rsid w:val="008C5B69"/>
    <w:rsid w:val="008C7537"/>
    <w:rsid w:val="008C7C8E"/>
    <w:rsid w:val="008D01B0"/>
    <w:rsid w:val="008D0625"/>
    <w:rsid w:val="008D180D"/>
    <w:rsid w:val="008E0B2E"/>
    <w:rsid w:val="008E1CB9"/>
    <w:rsid w:val="008E660F"/>
    <w:rsid w:val="008F120F"/>
    <w:rsid w:val="008F631F"/>
    <w:rsid w:val="008F67CF"/>
    <w:rsid w:val="008F6930"/>
    <w:rsid w:val="008F743E"/>
    <w:rsid w:val="008F7C08"/>
    <w:rsid w:val="00900BFE"/>
    <w:rsid w:val="00901071"/>
    <w:rsid w:val="00901BC5"/>
    <w:rsid w:val="00901BD2"/>
    <w:rsid w:val="00902052"/>
    <w:rsid w:val="00902293"/>
    <w:rsid w:val="00903101"/>
    <w:rsid w:val="00903741"/>
    <w:rsid w:val="00903EBC"/>
    <w:rsid w:val="009065B0"/>
    <w:rsid w:val="009111F2"/>
    <w:rsid w:val="009123C3"/>
    <w:rsid w:val="00913931"/>
    <w:rsid w:val="00916AC8"/>
    <w:rsid w:val="00922141"/>
    <w:rsid w:val="009238F0"/>
    <w:rsid w:val="00930732"/>
    <w:rsid w:val="00930A63"/>
    <w:rsid w:val="00931845"/>
    <w:rsid w:val="00934AA6"/>
    <w:rsid w:val="00937F5A"/>
    <w:rsid w:val="00937FDF"/>
    <w:rsid w:val="00940541"/>
    <w:rsid w:val="0094183D"/>
    <w:rsid w:val="009426EC"/>
    <w:rsid w:val="00944CF0"/>
    <w:rsid w:val="00944E82"/>
    <w:rsid w:val="009531FB"/>
    <w:rsid w:val="00954015"/>
    <w:rsid w:val="00955C67"/>
    <w:rsid w:val="00955CD1"/>
    <w:rsid w:val="00956946"/>
    <w:rsid w:val="00956A80"/>
    <w:rsid w:val="0096268E"/>
    <w:rsid w:val="00965833"/>
    <w:rsid w:val="00966651"/>
    <w:rsid w:val="0097031A"/>
    <w:rsid w:val="00972B10"/>
    <w:rsid w:val="00973129"/>
    <w:rsid w:val="00973A0E"/>
    <w:rsid w:val="009741ED"/>
    <w:rsid w:val="00976637"/>
    <w:rsid w:val="00981590"/>
    <w:rsid w:val="00981AEC"/>
    <w:rsid w:val="00985CB6"/>
    <w:rsid w:val="00987A72"/>
    <w:rsid w:val="00987C48"/>
    <w:rsid w:val="009923FB"/>
    <w:rsid w:val="00993561"/>
    <w:rsid w:val="00993F57"/>
    <w:rsid w:val="00994C89"/>
    <w:rsid w:val="00995D05"/>
    <w:rsid w:val="009A0162"/>
    <w:rsid w:val="009A13DD"/>
    <w:rsid w:val="009A3025"/>
    <w:rsid w:val="009A305E"/>
    <w:rsid w:val="009A6BBE"/>
    <w:rsid w:val="009A700F"/>
    <w:rsid w:val="009A7CE3"/>
    <w:rsid w:val="009B262E"/>
    <w:rsid w:val="009B3730"/>
    <w:rsid w:val="009B62C1"/>
    <w:rsid w:val="009B7395"/>
    <w:rsid w:val="009C3294"/>
    <w:rsid w:val="009C4B8F"/>
    <w:rsid w:val="009C4C8C"/>
    <w:rsid w:val="009C577C"/>
    <w:rsid w:val="009C7947"/>
    <w:rsid w:val="009D0CC0"/>
    <w:rsid w:val="009D6FC6"/>
    <w:rsid w:val="009D7A17"/>
    <w:rsid w:val="009E037F"/>
    <w:rsid w:val="009E1620"/>
    <w:rsid w:val="009E1B0E"/>
    <w:rsid w:val="009E3D3A"/>
    <w:rsid w:val="009E4276"/>
    <w:rsid w:val="009E52CE"/>
    <w:rsid w:val="009E684C"/>
    <w:rsid w:val="009E6EC8"/>
    <w:rsid w:val="009E7091"/>
    <w:rsid w:val="009E71BB"/>
    <w:rsid w:val="009E7D3C"/>
    <w:rsid w:val="009F08A7"/>
    <w:rsid w:val="009F1CE1"/>
    <w:rsid w:val="009F33E7"/>
    <w:rsid w:val="009F5976"/>
    <w:rsid w:val="00A0069D"/>
    <w:rsid w:val="00A00AC7"/>
    <w:rsid w:val="00A0352A"/>
    <w:rsid w:val="00A04BE5"/>
    <w:rsid w:val="00A04FD3"/>
    <w:rsid w:val="00A06284"/>
    <w:rsid w:val="00A100CB"/>
    <w:rsid w:val="00A15445"/>
    <w:rsid w:val="00A15660"/>
    <w:rsid w:val="00A1687D"/>
    <w:rsid w:val="00A17658"/>
    <w:rsid w:val="00A20578"/>
    <w:rsid w:val="00A207A3"/>
    <w:rsid w:val="00A20C92"/>
    <w:rsid w:val="00A2164A"/>
    <w:rsid w:val="00A222B3"/>
    <w:rsid w:val="00A22530"/>
    <w:rsid w:val="00A232B2"/>
    <w:rsid w:val="00A24F29"/>
    <w:rsid w:val="00A27851"/>
    <w:rsid w:val="00A31314"/>
    <w:rsid w:val="00A31554"/>
    <w:rsid w:val="00A31A34"/>
    <w:rsid w:val="00A33B96"/>
    <w:rsid w:val="00A35CCE"/>
    <w:rsid w:val="00A4046F"/>
    <w:rsid w:val="00A42E99"/>
    <w:rsid w:val="00A46559"/>
    <w:rsid w:val="00A47F95"/>
    <w:rsid w:val="00A54E53"/>
    <w:rsid w:val="00A551FB"/>
    <w:rsid w:val="00A555A8"/>
    <w:rsid w:val="00A55984"/>
    <w:rsid w:val="00A55A8F"/>
    <w:rsid w:val="00A56FF2"/>
    <w:rsid w:val="00A57173"/>
    <w:rsid w:val="00A63D02"/>
    <w:rsid w:val="00A64AD8"/>
    <w:rsid w:val="00A64F32"/>
    <w:rsid w:val="00A65F7D"/>
    <w:rsid w:val="00A67236"/>
    <w:rsid w:val="00A72280"/>
    <w:rsid w:val="00A729BA"/>
    <w:rsid w:val="00A72DCC"/>
    <w:rsid w:val="00A7341B"/>
    <w:rsid w:val="00A80BC5"/>
    <w:rsid w:val="00A80F5F"/>
    <w:rsid w:val="00A8146C"/>
    <w:rsid w:val="00A82223"/>
    <w:rsid w:val="00A83146"/>
    <w:rsid w:val="00A871C9"/>
    <w:rsid w:val="00A931BD"/>
    <w:rsid w:val="00A942C8"/>
    <w:rsid w:val="00A946B5"/>
    <w:rsid w:val="00A9473B"/>
    <w:rsid w:val="00A95A6E"/>
    <w:rsid w:val="00A97725"/>
    <w:rsid w:val="00AA19A5"/>
    <w:rsid w:val="00AA2F11"/>
    <w:rsid w:val="00AA35A4"/>
    <w:rsid w:val="00AA53FB"/>
    <w:rsid w:val="00AA562C"/>
    <w:rsid w:val="00AA5955"/>
    <w:rsid w:val="00AA620B"/>
    <w:rsid w:val="00AB100D"/>
    <w:rsid w:val="00AB14AE"/>
    <w:rsid w:val="00AB2F00"/>
    <w:rsid w:val="00AB3F03"/>
    <w:rsid w:val="00AB473A"/>
    <w:rsid w:val="00AB588A"/>
    <w:rsid w:val="00AC198C"/>
    <w:rsid w:val="00AC3BC3"/>
    <w:rsid w:val="00AD018E"/>
    <w:rsid w:val="00AD0303"/>
    <w:rsid w:val="00AD0DEB"/>
    <w:rsid w:val="00AD2854"/>
    <w:rsid w:val="00AD2DF6"/>
    <w:rsid w:val="00AD7579"/>
    <w:rsid w:val="00AE27F1"/>
    <w:rsid w:val="00AE2DD2"/>
    <w:rsid w:val="00AE3224"/>
    <w:rsid w:val="00AE4628"/>
    <w:rsid w:val="00AE6224"/>
    <w:rsid w:val="00AE686D"/>
    <w:rsid w:val="00AE7C88"/>
    <w:rsid w:val="00AF0AF3"/>
    <w:rsid w:val="00AF1505"/>
    <w:rsid w:val="00AF4C82"/>
    <w:rsid w:val="00AF7283"/>
    <w:rsid w:val="00AF74C6"/>
    <w:rsid w:val="00B00123"/>
    <w:rsid w:val="00B0354F"/>
    <w:rsid w:val="00B14D2A"/>
    <w:rsid w:val="00B15CD0"/>
    <w:rsid w:val="00B1676F"/>
    <w:rsid w:val="00B23233"/>
    <w:rsid w:val="00B23F0C"/>
    <w:rsid w:val="00B25538"/>
    <w:rsid w:val="00B25B32"/>
    <w:rsid w:val="00B26E64"/>
    <w:rsid w:val="00B3397E"/>
    <w:rsid w:val="00B34545"/>
    <w:rsid w:val="00B36578"/>
    <w:rsid w:val="00B36B13"/>
    <w:rsid w:val="00B378E6"/>
    <w:rsid w:val="00B44117"/>
    <w:rsid w:val="00B44619"/>
    <w:rsid w:val="00B44C71"/>
    <w:rsid w:val="00B45A8E"/>
    <w:rsid w:val="00B47A57"/>
    <w:rsid w:val="00B51D02"/>
    <w:rsid w:val="00B51D70"/>
    <w:rsid w:val="00B530CD"/>
    <w:rsid w:val="00B546AE"/>
    <w:rsid w:val="00B55BB9"/>
    <w:rsid w:val="00B60700"/>
    <w:rsid w:val="00B6444D"/>
    <w:rsid w:val="00B645AC"/>
    <w:rsid w:val="00B64888"/>
    <w:rsid w:val="00B65D9D"/>
    <w:rsid w:val="00B70374"/>
    <w:rsid w:val="00B7249E"/>
    <w:rsid w:val="00B7357B"/>
    <w:rsid w:val="00B73D20"/>
    <w:rsid w:val="00B75196"/>
    <w:rsid w:val="00B7554E"/>
    <w:rsid w:val="00B8103E"/>
    <w:rsid w:val="00B81FF6"/>
    <w:rsid w:val="00B837C9"/>
    <w:rsid w:val="00B868C7"/>
    <w:rsid w:val="00B9292B"/>
    <w:rsid w:val="00BA1A8C"/>
    <w:rsid w:val="00BA310B"/>
    <w:rsid w:val="00BA6D58"/>
    <w:rsid w:val="00BA7584"/>
    <w:rsid w:val="00BB3DAC"/>
    <w:rsid w:val="00BB4E7F"/>
    <w:rsid w:val="00BB50B2"/>
    <w:rsid w:val="00BB55FF"/>
    <w:rsid w:val="00BB58FA"/>
    <w:rsid w:val="00BB6A03"/>
    <w:rsid w:val="00BB7ED0"/>
    <w:rsid w:val="00BC1775"/>
    <w:rsid w:val="00BC18C1"/>
    <w:rsid w:val="00BC4568"/>
    <w:rsid w:val="00BC5588"/>
    <w:rsid w:val="00BD7A54"/>
    <w:rsid w:val="00BE08EA"/>
    <w:rsid w:val="00BE1719"/>
    <w:rsid w:val="00BE1D41"/>
    <w:rsid w:val="00BE26ED"/>
    <w:rsid w:val="00BE4749"/>
    <w:rsid w:val="00BE67E2"/>
    <w:rsid w:val="00BF0CF8"/>
    <w:rsid w:val="00BF195D"/>
    <w:rsid w:val="00BF6442"/>
    <w:rsid w:val="00C0291D"/>
    <w:rsid w:val="00C042A1"/>
    <w:rsid w:val="00C0551A"/>
    <w:rsid w:val="00C05EC5"/>
    <w:rsid w:val="00C11A7A"/>
    <w:rsid w:val="00C12E4C"/>
    <w:rsid w:val="00C14969"/>
    <w:rsid w:val="00C169A2"/>
    <w:rsid w:val="00C16FB0"/>
    <w:rsid w:val="00C263B6"/>
    <w:rsid w:val="00C30324"/>
    <w:rsid w:val="00C307C0"/>
    <w:rsid w:val="00C31204"/>
    <w:rsid w:val="00C3277A"/>
    <w:rsid w:val="00C375D1"/>
    <w:rsid w:val="00C37EE2"/>
    <w:rsid w:val="00C41D66"/>
    <w:rsid w:val="00C42C2D"/>
    <w:rsid w:val="00C450B6"/>
    <w:rsid w:val="00C53AA8"/>
    <w:rsid w:val="00C5434B"/>
    <w:rsid w:val="00C54A06"/>
    <w:rsid w:val="00C57694"/>
    <w:rsid w:val="00C6152B"/>
    <w:rsid w:val="00C63DB7"/>
    <w:rsid w:val="00C64A1C"/>
    <w:rsid w:val="00C64CA1"/>
    <w:rsid w:val="00C6544A"/>
    <w:rsid w:val="00C65943"/>
    <w:rsid w:val="00C65AEB"/>
    <w:rsid w:val="00C669D1"/>
    <w:rsid w:val="00C66CBB"/>
    <w:rsid w:val="00C67F4A"/>
    <w:rsid w:val="00C70D58"/>
    <w:rsid w:val="00C70FE7"/>
    <w:rsid w:val="00C717C4"/>
    <w:rsid w:val="00C76519"/>
    <w:rsid w:val="00C769AF"/>
    <w:rsid w:val="00C77332"/>
    <w:rsid w:val="00C80672"/>
    <w:rsid w:val="00C81A42"/>
    <w:rsid w:val="00C86915"/>
    <w:rsid w:val="00C9024E"/>
    <w:rsid w:val="00C927DC"/>
    <w:rsid w:val="00C95B1D"/>
    <w:rsid w:val="00CA1560"/>
    <w:rsid w:val="00CA2D97"/>
    <w:rsid w:val="00CA4F41"/>
    <w:rsid w:val="00CA7A47"/>
    <w:rsid w:val="00CB1A0A"/>
    <w:rsid w:val="00CB24A6"/>
    <w:rsid w:val="00CB7171"/>
    <w:rsid w:val="00CC2A7C"/>
    <w:rsid w:val="00CC2E56"/>
    <w:rsid w:val="00CC7DC9"/>
    <w:rsid w:val="00CD18C1"/>
    <w:rsid w:val="00CD2A84"/>
    <w:rsid w:val="00CD355F"/>
    <w:rsid w:val="00CD5BCB"/>
    <w:rsid w:val="00CD754B"/>
    <w:rsid w:val="00CE0002"/>
    <w:rsid w:val="00CE2744"/>
    <w:rsid w:val="00CE3580"/>
    <w:rsid w:val="00CE6C35"/>
    <w:rsid w:val="00CF12E7"/>
    <w:rsid w:val="00CF1599"/>
    <w:rsid w:val="00CF4607"/>
    <w:rsid w:val="00D00D90"/>
    <w:rsid w:val="00D049B3"/>
    <w:rsid w:val="00D0548F"/>
    <w:rsid w:val="00D11749"/>
    <w:rsid w:val="00D1426C"/>
    <w:rsid w:val="00D202A9"/>
    <w:rsid w:val="00D20804"/>
    <w:rsid w:val="00D21CBF"/>
    <w:rsid w:val="00D22782"/>
    <w:rsid w:val="00D24D9F"/>
    <w:rsid w:val="00D2622E"/>
    <w:rsid w:val="00D26818"/>
    <w:rsid w:val="00D2755A"/>
    <w:rsid w:val="00D32E2A"/>
    <w:rsid w:val="00D34DA7"/>
    <w:rsid w:val="00D34DB6"/>
    <w:rsid w:val="00D36065"/>
    <w:rsid w:val="00D36982"/>
    <w:rsid w:val="00D36CC4"/>
    <w:rsid w:val="00D4089D"/>
    <w:rsid w:val="00D42BC9"/>
    <w:rsid w:val="00D435DE"/>
    <w:rsid w:val="00D46B3D"/>
    <w:rsid w:val="00D47027"/>
    <w:rsid w:val="00D50AFB"/>
    <w:rsid w:val="00D5123F"/>
    <w:rsid w:val="00D53924"/>
    <w:rsid w:val="00D54B35"/>
    <w:rsid w:val="00D56787"/>
    <w:rsid w:val="00D6009C"/>
    <w:rsid w:val="00D62104"/>
    <w:rsid w:val="00D62237"/>
    <w:rsid w:val="00D66715"/>
    <w:rsid w:val="00D6798A"/>
    <w:rsid w:val="00D70817"/>
    <w:rsid w:val="00D711DB"/>
    <w:rsid w:val="00D7261E"/>
    <w:rsid w:val="00D73BBA"/>
    <w:rsid w:val="00D7692A"/>
    <w:rsid w:val="00D801D4"/>
    <w:rsid w:val="00D807F5"/>
    <w:rsid w:val="00D8204C"/>
    <w:rsid w:val="00D8502A"/>
    <w:rsid w:val="00D86CE5"/>
    <w:rsid w:val="00D86E0B"/>
    <w:rsid w:val="00D879E4"/>
    <w:rsid w:val="00D905E1"/>
    <w:rsid w:val="00D92CB6"/>
    <w:rsid w:val="00D93299"/>
    <w:rsid w:val="00D959FA"/>
    <w:rsid w:val="00DA0A12"/>
    <w:rsid w:val="00DA0A2E"/>
    <w:rsid w:val="00DA380C"/>
    <w:rsid w:val="00DA3DEE"/>
    <w:rsid w:val="00DA745A"/>
    <w:rsid w:val="00DB19E5"/>
    <w:rsid w:val="00DB2AFF"/>
    <w:rsid w:val="00DB33AA"/>
    <w:rsid w:val="00DB5747"/>
    <w:rsid w:val="00DC0385"/>
    <w:rsid w:val="00DC1923"/>
    <w:rsid w:val="00DC2DBD"/>
    <w:rsid w:val="00DC50BD"/>
    <w:rsid w:val="00DC553F"/>
    <w:rsid w:val="00DC6ED1"/>
    <w:rsid w:val="00DC7F9C"/>
    <w:rsid w:val="00DD1FCD"/>
    <w:rsid w:val="00DD434C"/>
    <w:rsid w:val="00DD693E"/>
    <w:rsid w:val="00DD6D36"/>
    <w:rsid w:val="00DE0F76"/>
    <w:rsid w:val="00DE1808"/>
    <w:rsid w:val="00DE5A84"/>
    <w:rsid w:val="00DF0199"/>
    <w:rsid w:val="00DF1AA9"/>
    <w:rsid w:val="00DF4B26"/>
    <w:rsid w:val="00DF7231"/>
    <w:rsid w:val="00DF787A"/>
    <w:rsid w:val="00E00F73"/>
    <w:rsid w:val="00E03D37"/>
    <w:rsid w:val="00E042CB"/>
    <w:rsid w:val="00E04464"/>
    <w:rsid w:val="00E06D12"/>
    <w:rsid w:val="00E104EA"/>
    <w:rsid w:val="00E1108B"/>
    <w:rsid w:val="00E12C14"/>
    <w:rsid w:val="00E1619B"/>
    <w:rsid w:val="00E253FC"/>
    <w:rsid w:val="00E2621A"/>
    <w:rsid w:val="00E2687B"/>
    <w:rsid w:val="00E3288C"/>
    <w:rsid w:val="00E349DE"/>
    <w:rsid w:val="00E35C17"/>
    <w:rsid w:val="00E36F5B"/>
    <w:rsid w:val="00E52D75"/>
    <w:rsid w:val="00E5398E"/>
    <w:rsid w:val="00E54794"/>
    <w:rsid w:val="00E547F0"/>
    <w:rsid w:val="00E554A2"/>
    <w:rsid w:val="00E558B8"/>
    <w:rsid w:val="00E577DA"/>
    <w:rsid w:val="00E60035"/>
    <w:rsid w:val="00E64108"/>
    <w:rsid w:val="00E65021"/>
    <w:rsid w:val="00E652C1"/>
    <w:rsid w:val="00E713B1"/>
    <w:rsid w:val="00E715C3"/>
    <w:rsid w:val="00E72033"/>
    <w:rsid w:val="00E722D6"/>
    <w:rsid w:val="00E72941"/>
    <w:rsid w:val="00E7455A"/>
    <w:rsid w:val="00E7475D"/>
    <w:rsid w:val="00E7786A"/>
    <w:rsid w:val="00E82A03"/>
    <w:rsid w:val="00E83A39"/>
    <w:rsid w:val="00E84B03"/>
    <w:rsid w:val="00E85FC9"/>
    <w:rsid w:val="00E86C75"/>
    <w:rsid w:val="00E87BCC"/>
    <w:rsid w:val="00E90D72"/>
    <w:rsid w:val="00EA05FB"/>
    <w:rsid w:val="00EA0619"/>
    <w:rsid w:val="00EA37FB"/>
    <w:rsid w:val="00EA38AF"/>
    <w:rsid w:val="00EA42B4"/>
    <w:rsid w:val="00EA4F50"/>
    <w:rsid w:val="00EA6234"/>
    <w:rsid w:val="00EA6D40"/>
    <w:rsid w:val="00EB022B"/>
    <w:rsid w:val="00EB4BBB"/>
    <w:rsid w:val="00EB5C53"/>
    <w:rsid w:val="00EC16FD"/>
    <w:rsid w:val="00EC1D41"/>
    <w:rsid w:val="00EC57E9"/>
    <w:rsid w:val="00EC78FB"/>
    <w:rsid w:val="00ED0173"/>
    <w:rsid w:val="00ED2CCE"/>
    <w:rsid w:val="00ED440F"/>
    <w:rsid w:val="00ED563C"/>
    <w:rsid w:val="00ED650C"/>
    <w:rsid w:val="00EE263E"/>
    <w:rsid w:val="00EE320C"/>
    <w:rsid w:val="00EE5A70"/>
    <w:rsid w:val="00EE5D2D"/>
    <w:rsid w:val="00EE6F61"/>
    <w:rsid w:val="00EF07CE"/>
    <w:rsid w:val="00EF09F2"/>
    <w:rsid w:val="00EF0A85"/>
    <w:rsid w:val="00EF5474"/>
    <w:rsid w:val="00EF5FC5"/>
    <w:rsid w:val="00EF733B"/>
    <w:rsid w:val="00F02F79"/>
    <w:rsid w:val="00F03EFE"/>
    <w:rsid w:val="00F04923"/>
    <w:rsid w:val="00F05482"/>
    <w:rsid w:val="00F12A2C"/>
    <w:rsid w:val="00F13F7F"/>
    <w:rsid w:val="00F1757E"/>
    <w:rsid w:val="00F179C8"/>
    <w:rsid w:val="00F17F43"/>
    <w:rsid w:val="00F21456"/>
    <w:rsid w:val="00F23849"/>
    <w:rsid w:val="00F2625C"/>
    <w:rsid w:val="00F30927"/>
    <w:rsid w:val="00F3192F"/>
    <w:rsid w:val="00F32185"/>
    <w:rsid w:val="00F32A91"/>
    <w:rsid w:val="00F33FEF"/>
    <w:rsid w:val="00F34B40"/>
    <w:rsid w:val="00F37203"/>
    <w:rsid w:val="00F43589"/>
    <w:rsid w:val="00F44487"/>
    <w:rsid w:val="00F44C2E"/>
    <w:rsid w:val="00F45721"/>
    <w:rsid w:val="00F457E0"/>
    <w:rsid w:val="00F47EE4"/>
    <w:rsid w:val="00F51A3E"/>
    <w:rsid w:val="00F52FC0"/>
    <w:rsid w:val="00F530A4"/>
    <w:rsid w:val="00F61261"/>
    <w:rsid w:val="00F61DF6"/>
    <w:rsid w:val="00F6449D"/>
    <w:rsid w:val="00F65030"/>
    <w:rsid w:val="00F6508C"/>
    <w:rsid w:val="00F67561"/>
    <w:rsid w:val="00F7063A"/>
    <w:rsid w:val="00F71EDC"/>
    <w:rsid w:val="00F733B4"/>
    <w:rsid w:val="00F761B7"/>
    <w:rsid w:val="00F76785"/>
    <w:rsid w:val="00F77A59"/>
    <w:rsid w:val="00F840F3"/>
    <w:rsid w:val="00F8539F"/>
    <w:rsid w:val="00F86D5F"/>
    <w:rsid w:val="00F9530A"/>
    <w:rsid w:val="00F95C94"/>
    <w:rsid w:val="00F95F30"/>
    <w:rsid w:val="00FA01A7"/>
    <w:rsid w:val="00FA2864"/>
    <w:rsid w:val="00FA733D"/>
    <w:rsid w:val="00FA76B1"/>
    <w:rsid w:val="00FB2B75"/>
    <w:rsid w:val="00FB5BF2"/>
    <w:rsid w:val="00FB6C8D"/>
    <w:rsid w:val="00FB7258"/>
    <w:rsid w:val="00FB7585"/>
    <w:rsid w:val="00FC0819"/>
    <w:rsid w:val="00FC2E4B"/>
    <w:rsid w:val="00FC3B8A"/>
    <w:rsid w:val="00FC4DFD"/>
    <w:rsid w:val="00FC5162"/>
    <w:rsid w:val="00FC5F29"/>
    <w:rsid w:val="00FC6468"/>
    <w:rsid w:val="00FC6B67"/>
    <w:rsid w:val="00FC7B32"/>
    <w:rsid w:val="00FC7C68"/>
    <w:rsid w:val="00FD0D20"/>
    <w:rsid w:val="00FD20E3"/>
    <w:rsid w:val="00FD3CF9"/>
    <w:rsid w:val="00FD64BB"/>
    <w:rsid w:val="00FD652A"/>
    <w:rsid w:val="00FE11EE"/>
    <w:rsid w:val="00FE39F3"/>
    <w:rsid w:val="00FE7D58"/>
    <w:rsid w:val="00FF0003"/>
    <w:rsid w:val="00FF059A"/>
    <w:rsid w:val="00FF1A70"/>
    <w:rsid w:val="00FF354E"/>
    <w:rsid w:val="00FF438F"/>
    <w:rsid w:val="00FF4BF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D5221A"/>
  <w15:chartTrackingRefBased/>
  <w15:docId w15:val="{3E191743-4026-4B3A-AB66-34863FEBCF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81590"/>
    <w:rPr>
      <w:rFonts w:ascii="Arial" w:hAnsi="Arial"/>
    </w:rPr>
  </w:style>
  <w:style w:type="paragraph" w:styleId="Kop1">
    <w:name w:val="heading 1"/>
    <w:basedOn w:val="Standaard"/>
    <w:next w:val="Standaard"/>
    <w:link w:val="Kop1Char"/>
    <w:uiPriority w:val="9"/>
    <w:qFormat/>
    <w:rsid w:val="00634CAB"/>
    <w:pPr>
      <w:keepNext/>
      <w:keepLines/>
      <w:numPr>
        <w:numId w:val="6"/>
      </w:numPr>
      <w:spacing w:before="240" w:after="0"/>
      <w:outlineLvl w:val="0"/>
    </w:pPr>
    <w:rPr>
      <w:rFonts w:eastAsiaTheme="majorEastAsia" w:cstheme="majorBidi"/>
      <w:color w:val="000000" w:themeColor="text1"/>
      <w:sz w:val="32"/>
      <w:szCs w:val="32"/>
    </w:rPr>
  </w:style>
  <w:style w:type="paragraph" w:styleId="Kop2">
    <w:name w:val="heading 2"/>
    <w:basedOn w:val="Standaard"/>
    <w:next w:val="Standaard"/>
    <w:link w:val="Kop2Char"/>
    <w:uiPriority w:val="9"/>
    <w:unhideWhenUsed/>
    <w:qFormat/>
    <w:rsid w:val="003B6535"/>
    <w:pPr>
      <w:keepNext/>
      <w:keepLines/>
      <w:numPr>
        <w:ilvl w:val="1"/>
        <w:numId w:val="6"/>
      </w:numPr>
      <w:spacing w:before="40" w:after="0"/>
      <w:outlineLvl w:val="1"/>
    </w:pPr>
    <w:rPr>
      <w:rFonts w:eastAsiaTheme="majorEastAsia" w:cstheme="majorBidi"/>
      <w:color w:val="000000" w:themeColor="text1"/>
      <w:sz w:val="26"/>
      <w:szCs w:val="26"/>
    </w:rPr>
  </w:style>
  <w:style w:type="paragraph" w:styleId="Kop3">
    <w:name w:val="heading 3"/>
    <w:basedOn w:val="Standaard"/>
    <w:next w:val="Standaard"/>
    <w:link w:val="Kop3Char"/>
    <w:uiPriority w:val="9"/>
    <w:unhideWhenUsed/>
    <w:qFormat/>
    <w:rsid w:val="00634CAB"/>
    <w:pPr>
      <w:keepNext/>
      <w:keepLines/>
      <w:numPr>
        <w:ilvl w:val="2"/>
        <w:numId w:val="6"/>
      </w:numPr>
      <w:spacing w:before="40" w:after="0"/>
      <w:outlineLvl w:val="2"/>
    </w:pPr>
    <w:rPr>
      <w:rFonts w:eastAsiaTheme="majorEastAsia" w:cstheme="majorBidi"/>
      <w:color w:val="000000" w:themeColor="text1"/>
      <w:sz w:val="24"/>
      <w:szCs w:val="24"/>
    </w:rPr>
  </w:style>
  <w:style w:type="paragraph" w:styleId="Kop4">
    <w:name w:val="heading 4"/>
    <w:basedOn w:val="Standaard"/>
    <w:next w:val="Standaard"/>
    <w:link w:val="Kop4Char"/>
    <w:uiPriority w:val="9"/>
    <w:semiHidden/>
    <w:unhideWhenUsed/>
    <w:qFormat/>
    <w:rsid w:val="000F212C"/>
    <w:pPr>
      <w:keepNext/>
      <w:keepLines/>
      <w:numPr>
        <w:ilvl w:val="3"/>
        <w:numId w:val="6"/>
      </w:numPr>
      <w:spacing w:before="40" w:after="0"/>
      <w:outlineLvl w:val="3"/>
    </w:pPr>
    <w:rPr>
      <w:rFonts w:asciiTheme="majorHAnsi" w:eastAsiaTheme="majorEastAsia" w:hAnsiTheme="majorHAnsi" w:cstheme="majorBidi"/>
      <w:i/>
      <w:iCs/>
      <w:color w:val="2F5496" w:themeColor="accent1" w:themeShade="BF"/>
    </w:rPr>
  </w:style>
  <w:style w:type="paragraph" w:styleId="Kop5">
    <w:name w:val="heading 5"/>
    <w:basedOn w:val="Standaard"/>
    <w:next w:val="Standaard"/>
    <w:link w:val="Kop5Char"/>
    <w:uiPriority w:val="9"/>
    <w:semiHidden/>
    <w:unhideWhenUsed/>
    <w:qFormat/>
    <w:rsid w:val="000F212C"/>
    <w:pPr>
      <w:keepNext/>
      <w:keepLines/>
      <w:numPr>
        <w:ilvl w:val="4"/>
        <w:numId w:val="6"/>
      </w:numPr>
      <w:spacing w:before="40" w:after="0"/>
      <w:outlineLvl w:val="4"/>
    </w:pPr>
    <w:rPr>
      <w:rFonts w:asciiTheme="majorHAnsi" w:eastAsiaTheme="majorEastAsia" w:hAnsiTheme="majorHAnsi" w:cstheme="majorBidi"/>
      <w:color w:val="2F5496" w:themeColor="accent1" w:themeShade="BF"/>
    </w:rPr>
  </w:style>
  <w:style w:type="paragraph" w:styleId="Kop6">
    <w:name w:val="heading 6"/>
    <w:basedOn w:val="Standaard"/>
    <w:next w:val="Standaard"/>
    <w:link w:val="Kop6Char"/>
    <w:uiPriority w:val="9"/>
    <w:semiHidden/>
    <w:unhideWhenUsed/>
    <w:qFormat/>
    <w:rsid w:val="000F212C"/>
    <w:pPr>
      <w:keepNext/>
      <w:keepLines/>
      <w:numPr>
        <w:ilvl w:val="5"/>
        <w:numId w:val="6"/>
      </w:numPr>
      <w:spacing w:before="40" w:after="0"/>
      <w:outlineLvl w:val="5"/>
    </w:pPr>
    <w:rPr>
      <w:rFonts w:asciiTheme="majorHAnsi" w:eastAsiaTheme="majorEastAsia" w:hAnsiTheme="majorHAnsi" w:cstheme="majorBidi"/>
      <w:color w:val="1F3763" w:themeColor="accent1" w:themeShade="7F"/>
    </w:rPr>
  </w:style>
  <w:style w:type="paragraph" w:styleId="Kop7">
    <w:name w:val="heading 7"/>
    <w:basedOn w:val="Standaard"/>
    <w:next w:val="Standaard"/>
    <w:link w:val="Kop7Char"/>
    <w:uiPriority w:val="9"/>
    <w:semiHidden/>
    <w:unhideWhenUsed/>
    <w:qFormat/>
    <w:rsid w:val="000F212C"/>
    <w:pPr>
      <w:keepNext/>
      <w:keepLines/>
      <w:numPr>
        <w:ilvl w:val="6"/>
        <w:numId w:val="6"/>
      </w:numPr>
      <w:spacing w:before="40" w:after="0"/>
      <w:outlineLvl w:val="6"/>
    </w:pPr>
    <w:rPr>
      <w:rFonts w:asciiTheme="majorHAnsi" w:eastAsiaTheme="majorEastAsia" w:hAnsiTheme="majorHAnsi" w:cstheme="majorBidi"/>
      <w:i/>
      <w:iCs/>
      <w:color w:val="1F3763" w:themeColor="accent1" w:themeShade="7F"/>
    </w:rPr>
  </w:style>
  <w:style w:type="paragraph" w:styleId="Kop8">
    <w:name w:val="heading 8"/>
    <w:basedOn w:val="Standaard"/>
    <w:next w:val="Standaard"/>
    <w:link w:val="Kop8Char"/>
    <w:uiPriority w:val="9"/>
    <w:semiHidden/>
    <w:unhideWhenUsed/>
    <w:qFormat/>
    <w:rsid w:val="000F212C"/>
    <w:pPr>
      <w:keepNext/>
      <w:keepLines/>
      <w:numPr>
        <w:ilvl w:val="7"/>
        <w:numId w:val="6"/>
      </w:numPr>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0F212C"/>
    <w:pPr>
      <w:keepNext/>
      <w:keepLines/>
      <w:numPr>
        <w:ilvl w:val="8"/>
        <w:numId w:val="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681F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link w:val="LijstalineaChar"/>
    <w:uiPriority w:val="34"/>
    <w:qFormat/>
    <w:rsid w:val="00681FA4"/>
    <w:pPr>
      <w:ind w:left="720"/>
      <w:contextualSpacing/>
    </w:pPr>
  </w:style>
  <w:style w:type="character" w:customStyle="1" w:styleId="LijstalineaChar">
    <w:name w:val="Lijstalinea Char"/>
    <w:basedOn w:val="Standaardalinea-lettertype"/>
    <w:link w:val="Lijstalinea"/>
    <w:uiPriority w:val="34"/>
    <w:locked/>
    <w:rsid w:val="00681FA4"/>
  </w:style>
  <w:style w:type="paragraph" w:styleId="Geenafstand">
    <w:name w:val="No Spacing"/>
    <w:uiPriority w:val="1"/>
    <w:qFormat/>
    <w:rsid w:val="00681FA4"/>
    <w:pPr>
      <w:spacing w:after="0" w:line="240" w:lineRule="auto"/>
    </w:pPr>
    <w:rPr>
      <w:kern w:val="0"/>
      <w14:ligatures w14:val="none"/>
    </w:rPr>
  </w:style>
  <w:style w:type="paragraph" w:styleId="Voettekst">
    <w:name w:val="footer"/>
    <w:basedOn w:val="Standaard"/>
    <w:link w:val="VoettekstChar"/>
    <w:uiPriority w:val="99"/>
    <w:unhideWhenUsed/>
    <w:rsid w:val="00681FA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81FA4"/>
  </w:style>
  <w:style w:type="paragraph" w:styleId="Koptekst">
    <w:name w:val="header"/>
    <w:basedOn w:val="Standaard"/>
    <w:link w:val="KoptekstChar"/>
    <w:uiPriority w:val="99"/>
    <w:unhideWhenUsed/>
    <w:rsid w:val="00A55984"/>
    <w:pPr>
      <w:tabs>
        <w:tab w:val="center" w:pos="4536"/>
        <w:tab w:val="right" w:pos="9072"/>
      </w:tabs>
      <w:spacing w:after="0" w:line="240" w:lineRule="auto"/>
    </w:pPr>
    <w:rPr>
      <w:rFonts w:ascii="Calibri" w:eastAsia="Times New Roman" w:hAnsi="Calibri" w:cs="Times New Roman"/>
      <w:kern w:val="0"/>
      <w:lang w:bidi="en-US"/>
      <w14:ligatures w14:val="none"/>
    </w:rPr>
  </w:style>
  <w:style w:type="character" w:customStyle="1" w:styleId="KoptekstChar">
    <w:name w:val="Koptekst Char"/>
    <w:basedOn w:val="Standaardalinea-lettertype"/>
    <w:link w:val="Koptekst"/>
    <w:uiPriority w:val="99"/>
    <w:rsid w:val="00A55984"/>
    <w:rPr>
      <w:rFonts w:ascii="Calibri" w:eastAsia="Times New Roman" w:hAnsi="Calibri" w:cs="Times New Roman"/>
      <w:kern w:val="0"/>
      <w:lang w:bidi="en-US"/>
      <w14:ligatures w14:val="none"/>
    </w:rPr>
  </w:style>
  <w:style w:type="character" w:customStyle="1" w:styleId="Kop1Char">
    <w:name w:val="Kop 1 Char"/>
    <w:basedOn w:val="Standaardalinea-lettertype"/>
    <w:link w:val="Kop1"/>
    <w:uiPriority w:val="9"/>
    <w:rsid w:val="00634CAB"/>
    <w:rPr>
      <w:rFonts w:ascii="Arial" w:eastAsiaTheme="majorEastAsia" w:hAnsi="Arial" w:cstheme="majorBidi"/>
      <w:color w:val="000000" w:themeColor="text1"/>
      <w:sz w:val="32"/>
      <w:szCs w:val="32"/>
    </w:rPr>
  </w:style>
  <w:style w:type="character" w:customStyle="1" w:styleId="Kop2Char">
    <w:name w:val="Kop 2 Char"/>
    <w:basedOn w:val="Standaardalinea-lettertype"/>
    <w:link w:val="Kop2"/>
    <w:uiPriority w:val="9"/>
    <w:rsid w:val="003B6535"/>
    <w:rPr>
      <w:rFonts w:ascii="Arial" w:eastAsiaTheme="majorEastAsia" w:hAnsi="Arial" w:cstheme="majorBidi"/>
      <w:color w:val="000000" w:themeColor="text1"/>
      <w:sz w:val="26"/>
      <w:szCs w:val="26"/>
    </w:rPr>
  </w:style>
  <w:style w:type="paragraph" w:styleId="Revisie">
    <w:name w:val="Revision"/>
    <w:hidden/>
    <w:uiPriority w:val="99"/>
    <w:semiHidden/>
    <w:rsid w:val="009741ED"/>
    <w:pPr>
      <w:spacing w:after="0" w:line="240" w:lineRule="auto"/>
    </w:pPr>
  </w:style>
  <w:style w:type="character" w:styleId="Verwijzingopmerking">
    <w:name w:val="annotation reference"/>
    <w:basedOn w:val="Standaardalinea-lettertype"/>
    <w:uiPriority w:val="99"/>
    <w:semiHidden/>
    <w:unhideWhenUsed/>
    <w:rsid w:val="007255D4"/>
    <w:rPr>
      <w:sz w:val="16"/>
      <w:szCs w:val="16"/>
    </w:rPr>
  </w:style>
  <w:style w:type="paragraph" w:styleId="Tekstopmerking">
    <w:name w:val="annotation text"/>
    <w:basedOn w:val="Standaard"/>
    <w:link w:val="TekstopmerkingChar"/>
    <w:uiPriority w:val="99"/>
    <w:unhideWhenUsed/>
    <w:rsid w:val="007255D4"/>
    <w:pPr>
      <w:spacing w:line="240" w:lineRule="auto"/>
    </w:pPr>
    <w:rPr>
      <w:sz w:val="20"/>
      <w:szCs w:val="20"/>
    </w:rPr>
  </w:style>
  <w:style w:type="character" w:customStyle="1" w:styleId="TekstopmerkingChar">
    <w:name w:val="Tekst opmerking Char"/>
    <w:basedOn w:val="Standaardalinea-lettertype"/>
    <w:link w:val="Tekstopmerking"/>
    <w:uiPriority w:val="99"/>
    <w:rsid w:val="007255D4"/>
    <w:rPr>
      <w:sz w:val="20"/>
      <w:szCs w:val="20"/>
    </w:rPr>
  </w:style>
  <w:style w:type="table" w:styleId="Lijsttabel1licht-Accent4">
    <w:name w:val="List Table 1 Light Accent 4"/>
    <w:basedOn w:val="Standaardtabel"/>
    <w:uiPriority w:val="46"/>
    <w:rsid w:val="00887986"/>
    <w:pPr>
      <w:spacing w:after="0" w:line="240" w:lineRule="auto"/>
    </w:pPr>
    <w:rPr>
      <w:lang w:val="en-GB"/>
    </w:r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jsttabel2-Accent4">
    <w:name w:val="List Table 2 Accent 4"/>
    <w:basedOn w:val="Standaardtabel"/>
    <w:uiPriority w:val="47"/>
    <w:rsid w:val="00887986"/>
    <w:pPr>
      <w:spacing w:after="0" w:line="240" w:lineRule="auto"/>
    </w:pPr>
    <w:rPr>
      <w:lang w:val="en-GB"/>
    </w:r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Rastertabel2-Accent5">
    <w:name w:val="Grid Table 2 Accent 5"/>
    <w:basedOn w:val="Standaardtabel"/>
    <w:uiPriority w:val="47"/>
    <w:rsid w:val="00887986"/>
    <w:pPr>
      <w:spacing w:after="0" w:line="240" w:lineRule="auto"/>
    </w:pPr>
    <w:rPr>
      <w:lang w:val="en-GB"/>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jsttabel2-Accent5">
    <w:name w:val="List Table 2 Accent 5"/>
    <w:basedOn w:val="Standaardtabel"/>
    <w:uiPriority w:val="47"/>
    <w:rsid w:val="00887986"/>
    <w:pPr>
      <w:spacing w:after="0" w:line="240" w:lineRule="auto"/>
    </w:pPr>
    <w:rPr>
      <w:lang w:val="en-GB"/>
    </w:r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jsttabel1licht-Accent5">
    <w:name w:val="List Table 1 Light Accent 5"/>
    <w:basedOn w:val="Standaardtabel"/>
    <w:uiPriority w:val="46"/>
    <w:rsid w:val="00887986"/>
    <w:pPr>
      <w:spacing w:after="0" w:line="240" w:lineRule="auto"/>
    </w:pPr>
    <w:rPr>
      <w:lang w:val="en-GB"/>
    </w:r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Kopvaninhoudsopgave">
    <w:name w:val="TOC Heading"/>
    <w:basedOn w:val="Kop1"/>
    <w:next w:val="Standaard"/>
    <w:uiPriority w:val="39"/>
    <w:unhideWhenUsed/>
    <w:qFormat/>
    <w:rsid w:val="000B2C07"/>
    <w:pPr>
      <w:outlineLvl w:val="9"/>
    </w:pPr>
    <w:rPr>
      <w:kern w:val="0"/>
      <w:lang w:val="en-GB" w:eastAsia="en-GB"/>
      <w14:ligatures w14:val="none"/>
    </w:rPr>
  </w:style>
  <w:style w:type="paragraph" w:styleId="Inhopg1">
    <w:name w:val="toc 1"/>
    <w:basedOn w:val="Standaard"/>
    <w:next w:val="Standaard"/>
    <w:autoRedefine/>
    <w:uiPriority w:val="39"/>
    <w:unhideWhenUsed/>
    <w:rsid w:val="001F76B7"/>
    <w:pPr>
      <w:tabs>
        <w:tab w:val="left" w:pos="440"/>
        <w:tab w:val="right" w:pos="9062"/>
      </w:tabs>
      <w:spacing w:before="240" w:after="0" w:line="360" w:lineRule="auto"/>
    </w:pPr>
    <w:rPr>
      <w:rFonts w:cstheme="majorHAnsi"/>
      <w:b/>
      <w:bCs/>
      <w:caps/>
      <w:szCs w:val="24"/>
    </w:rPr>
  </w:style>
  <w:style w:type="character" w:styleId="Hyperlink">
    <w:name w:val="Hyperlink"/>
    <w:basedOn w:val="Standaardalinea-lettertype"/>
    <w:uiPriority w:val="99"/>
    <w:unhideWhenUsed/>
    <w:rsid w:val="000B2C07"/>
    <w:rPr>
      <w:color w:val="0563C1" w:themeColor="hyperlink"/>
      <w:u w:val="single"/>
    </w:rPr>
  </w:style>
  <w:style w:type="paragraph" w:styleId="Inhopg2">
    <w:name w:val="toc 2"/>
    <w:basedOn w:val="Standaard"/>
    <w:next w:val="Standaard"/>
    <w:autoRedefine/>
    <w:uiPriority w:val="39"/>
    <w:unhideWhenUsed/>
    <w:rsid w:val="00245ACD"/>
    <w:pPr>
      <w:tabs>
        <w:tab w:val="left" w:pos="660"/>
        <w:tab w:val="right" w:pos="9062"/>
      </w:tabs>
      <w:spacing w:after="0" w:line="240" w:lineRule="auto"/>
    </w:pPr>
    <w:rPr>
      <w:rFonts w:cstheme="minorHAnsi"/>
      <w:bCs/>
      <w:szCs w:val="20"/>
    </w:rPr>
  </w:style>
  <w:style w:type="character" w:customStyle="1" w:styleId="Kop3Char">
    <w:name w:val="Kop 3 Char"/>
    <w:basedOn w:val="Standaardalinea-lettertype"/>
    <w:link w:val="Kop3"/>
    <w:uiPriority w:val="9"/>
    <w:rsid w:val="00634CAB"/>
    <w:rPr>
      <w:rFonts w:ascii="Arial" w:eastAsiaTheme="majorEastAsia" w:hAnsi="Arial" w:cstheme="majorBidi"/>
      <w:color w:val="000000" w:themeColor="text1"/>
      <w:sz w:val="24"/>
      <w:szCs w:val="24"/>
    </w:rPr>
  </w:style>
  <w:style w:type="character" w:customStyle="1" w:styleId="Kop4Char">
    <w:name w:val="Kop 4 Char"/>
    <w:basedOn w:val="Standaardalinea-lettertype"/>
    <w:link w:val="Kop4"/>
    <w:uiPriority w:val="9"/>
    <w:semiHidden/>
    <w:rsid w:val="000F212C"/>
    <w:rPr>
      <w:rFonts w:asciiTheme="majorHAnsi" w:eastAsiaTheme="majorEastAsia" w:hAnsiTheme="majorHAnsi" w:cstheme="majorBidi"/>
      <w:i/>
      <w:iCs/>
      <w:color w:val="2F5496" w:themeColor="accent1" w:themeShade="BF"/>
    </w:rPr>
  </w:style>
  <w:style w:type="character" w:customStyle="1" w:styleId="Kop5Char">
    <w:name w:val="Kop 5 Char"/>
    <w:basedOn w:val="Standaardalinea-lettertype"/>
    <w:link w:val="Kop5"/>
    <w:uiPriority w:val="9"/>
    <w:semiHidden/>
    <w:rsid w:val="000F212C"/>
    <w:rPr>
      <w:rFonts w:asciiTheme="majorHAnsi" w:eastAsiaTheme="majorEastAsia" w:hAnsiTheme="majorHAnsi" w:cstheme="majorBidi"/>
      <w:color w:val="2F5496" w:themeColor="accent1" w:themeShade="BF"/>
    </w:rPr>
  </w:style>
  <w:style w:type="character" w:customStyle="1" w:styleId="Kop6Char">
    <w:name w:val="Kop 6 Char"/>
    <w:basedOn w:val="Standaardalinea-lettertype"/>
    <w:link w:val="Kop6"/>
    <w:uiPriority w:val="9"/>
    <w:semiHidden/>
    <w:rsid w:val="000F212C"/>
    <w:rPr>
      <w:rFonts w:asciiTheme="majorHAnsi" w:eastAsiaTheme="majorEastAsia" w:hAnsiTheme="majorHAnsi" w:cstheme="majorBidi"/>
      <w:color w:val="1F3763" w:themeColor="accent1" w:themeShade="7F"/>
    </w:rPr>
  </w:style>
  <w:style w:type="character" w:customStyle="1" w:styleId="Kop7Char">
    <w:name w:val="Kop 7 Char"/>
    <w:basedOn w:val="Standaardalinea-lettertype"/>
    <w:link w:val="Kop7"/>
    <w:uiPriority w:val="9"/>
    <w:semiHidden/>
    <w:rsid w:val="000F212C"/>
    <w:rPr>
      <w:rFonts w:asciiTheme="majorHAnsi" w:eastAsiaTheme="majorEastAsia" w:hAnsiTheme="majorHAnsi" w:cstheme="majorBidi"/>
      <w:i/>
      <w:iCs/>
      <w:color w:val="1F3763" w:themeColor="accent1" w:themeShade="7F"/>
    </w:rPr>
  </w:style>
  <w:style w:type="character" w:customStyle="1" w:styleId="Kop8Char">
    <w:name w:val="Kop 8 Char"/>
    <w:basedOn w:val="Standaardalinea-lettertype"/>
    <w:link w:val="Kop8"/>
    <w:uiPriority w:val="9"/>
    <w:semiHidden/>
    <w:rsid w:val="000F212C"/>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0F212C"/>
    <w:rPr>
      <w:rFonts w:asciiTheme="majorHAnsi" w:eastAsiaTheme="majorEastAsia" w:hAnsiTheme="majorHAnsi" w:cstheme="majorBidi"/>
      <w:i/>
      <w:iCs/>
      <w:color w:val="272727" w:themeColor="text1" w:themeTint="D8"/>
      <w:sz w:val="21"/>
      <w:szCs w:val="21"/>
    </w:rPr>
  </w:style>
  <w:style w:type="paragraph" w:customStyle="1" w:styleId="Stijl1">
    <w:name w:val="Stijl1"/>
    <w:basedOn w:val="Kop1"/>
    <w:link w:val="Stijl1Char"/>
    <w:qFormat/>
    <w:rsid w:val="00A24F29"/>
  </w:style>
  <w:style w:type="character" w:customStyle="1" w:styleId="Stijl1Char">
    <w:name w:val="Stijl1 Char"/>
    <w:basedOn w:val="Kop1Char"/>
    <w:link w:val="Stijl1"/>
    <w:rsid w:val="00A24F29"/>
    <w:rPr>
      <w:rFonts w:ascii="Arial" w:eastAsiaTheme="majorEastAsia" w:hAnsi="Arial" w:cstheme="majorBidi"/>
      <w:color w:val="000000" w:themeColor="text1"/>
      <w:sz w:val="32"/>
      <w:szCs w:val="32"/>
    </w:rPr>
  </w:style>
  <w:style w:type="paragraph" w:styleId="Inhopg3">
    <w:name w:val="toc 3"/>
    <w:basedOn w:val="Standaard"/>
    <w:next w:val="Standaard"/>
    <w:autoRedefine/>
    <w:uiPriority w:val="39"/>
    <w:unhideWhenUsed/>
    <w:rsid w:val="00441CFA"/>
    <w:pPr>
      <w:spacing w:after="0"/>
      <w:ind w:left="220"/>
    </w:pPr>
    <w:rPr>
      <w:rFonts w:asciiTheme="minorHAnsi" w:hAnsiTheme="minorHAnsi" w:cstheme="minorHAnsi"/>
      <w:sz w:val="20"/>
      <w:szCs w:val="20"/>
    </w:rPr>
  </w:style>
  <w:style w:type="paragraph" w:styleId="Inhopg4">
    <w:name w:val="toc 4"/>
    <w:basedOn w:val="Standaard"/>
    <w:next w:val="Standaard"/>
    <w:autoRedefine/>
    <w:uiPriority w:val="39"/>
    <w:unhideWhenUsed/>
    <w:rsid w:val="00441CFA"/>
    <w:pPr>
      <w:spacing w:after="0"/>
      <w:ind w:left="440"/>
    </w:pPr>
    <w:rPr>
      <w:rFonts w:asciiTheme="minorHAnsi" w:hAnsiTheme="minorHAnsi" w:cstheme="minorHAnsi"/>
      <w:sz w:val="20"/>
      <w:szCs w:val="20"/>
    </w:rPr>
  </w:style>
  <w:style w:type="paragraph" w:styleId="Inhopg5">
    <w:name w:val="toc 5"/>
    <w:basedOn w:val="Standaard"/>
    <w:next w:val="Standaard"/>
    <w:autoRedefine/>
    <w:uiPriority w:val="39"/>
    <w:unhideWhenUsed/>
    <w:rsid w:val="00441CFA"/>
    <w:pPr>
      <w:spacing w:after="0"/>
      <w:ind w:left="660"/>
    </w:pPr>
    <w:rPr>
      <w:rFonts w:asciiTheme="minorHAnsi" w:hAnsiTheme="minorHAnsi" w:cstheme="minorHAnsi"/>
      <w:sz w:val="20"/>
      <w:szCs w:val="20"/>
    </w:rPr>
  </w:style>
  <w:style w:type="paragraph" w:styleId="Inhopg6">
    <w:name w:val="toc 6"/>
    <w:basedOn w:val="Standaard"/>
    <w:next w:val="Standaard"/>
    <w:autoRedefine/>
    <w:uiPriority w:val="39"/>
    <w:unhideWhenUsed/>
    <w:rsid w:val="00441CFA"/>
    <w:pPr>
      <w:spacing w:after="0"/>
      <w:ind w:left="880"/>
    </w:pPr>
    <w:rPr>
      <w:rFonts w:asciiTheme="minorHAnsi" w:hAnsiTheme="minorHAnsi" w:cstheme="minorHAnsi"/>
      <w:sz w:val="20"/>
      <w:szCs w:val="20"/>
    </w:rPr>
  </w:style>
  <w:style w:type="paragraph" w:styleId="Inhopg7">
    <w:name w:val="toc 7"/>
    <w:basedOn w:val="Standaard"/>
    <w:next w:val="Standaard"/>
    <w:autoRedefine/>
    <w:uiPriority w:val="39"/>
    <w:unhideWhenUsed/>
    <w:rsid w:val="00441CFA"/>
    <w:pPr>
      <w:spacing w:after="0"/>
      <w:ind w:left="1100"/>
    </w:pPr>
    <w:rPr>
      <w:rFonts w:asciiTheme="minorHAnsi" w:hAnsiTheme="minorHAnsi" w:cstheme="minorHAnsi"/>
      <w:sz w:val="20"/>
      <w:szCs w:val="20"/>
    </w:rPr>
  </w:style>
  <w:style w:type="paragraph" w:styleId="Inhopg8">
    <w:name w:val="toc 8"/>
    <w:basedOn w:val="Standaard"/>
    <w:next w:val="Standaard"/>
    <w:autoRedefine/>
    <w:uiPriority w:val="39"/>
    <w:unhideWhenUsed/>
    <w:rsid w:val="00441CFA"/>
    <w:pPr>
      <w:spacing w:after="0"/>
      <w:ind w:left="1320"/>
    </w:pPr>
    <w:rPr>
      <w:rFonts w:asciiTheme="minorHAnsi" w:hAnsiTheme="minorHAnsi" w:cstheme="minorHAnsi"/>
      <w:sz w:val="20"/>
      <w:szCs w:val="20"/>
    </w:rPr>
  </w:style>
  <w:style w:type="paragraph" w:styleId="Inhopg9">
    <w:name w:val="toc 9"/>
    <w:basedOn w:val="Standaard"/>
    <w:next w:val="Standaard"/>
    <w:autoRedefine/>
    <w:uiPriority w:val="39"/>
    <w:unhideWhenUsed/>
    <w:rsid w:val="00441CFA"/>
    <w:pPr>
      <w:spacing w:after="0"/>
      <w:ind w:left="1540"/>
    </w:pPr>
    <w:rPr>
      <w:rFonts w:asciiTheme="minorHAnsi" w:hAnsiTheme="minorHAnsi" w:cstheme="minorHAnsi"/>
      <w:sz w:val="20"/>
      <w:szCs w:val="20"/>
    </w:rPr>
  </w:style>
  <w:style w:type="paragraph" w:customStyle="1" w:styleId="Stijl2">
    <w:name w:val="Stijl2"/>
    <w:basedOn w:val="Kop2"/>
    <w:link w:val="Stijl2Char"/>
    <w:qFormat/>
    <w:rsid w:val="00FD652A"/>
    <w:rPr>
      <w:b/>
      <w:bCs/>
      <w:sz w:val="22"/>
      <w:szCs w:val="22"/>
    </w:rPr>
  </w:style>
  <w:style w:type="character" w:customStyle="1" w:styleId="Stijl2Char">
    <w:name w:val="Stijl2 Char"/>
    <w:basedOn w:val="Kop2Char"/>
    <w:link w:val="Stijl2"/>
    <w:rsid w:val="00FD652A"/>
    <w:rPr>
      <w:rFonts w:ascii="Arial" w:eastAsiaTheme="majorEastAsia" w:hAnsi="Arial" w:cstheme="majorBidi"/>
      <w:b/>
      <w:bCs/>
      <w:color w:val="000000" w:themeColor="text1"/>
      <w:sz w:val="26"/>
      <w:szCs w:val="26"/>
    </w:rPr>
  </w:style>
  <w:style w:type="paragraph" w:customStyle="1" w:styleId="Stijl3">
    <w:name w:val="Stijl3"/>
    <w:basedOn w:val="Kop1"/>
    <w:link w:val="Stijl3Char"/>
    <w:qFormat/>
    <w:rsid w:val="00FD652A"/>
    <w:rPr>
      <w:b/>
      <w:bCs/>
      <w:color w:val="auto"/>
      <w:sz w:val="28"/>
      <w:szCs w:val="28"/>
    </w:rPr>
  </w:style>
  <w:style w:type="character" w:customStyle="1" w:styleId="Stijl3Char">
    <w:name w:val="Stijl3 Char"/>
    <w:basedOn w:val="Kop1Char"/>
    <w:link w:val="Stijl3"/>
    <w:rsid w:val="00FD652A"/>
    <w:rPr>
      <w:rFonts w:ascii="Arial" w:eastAsiaTheme="majorEastAsia" w:hAnsi="Arial" w:cstheme="majorBidi"/>
      <w:b/>
      <w:bCs/>
      <w:color w:val="000000" w:themeColor="text1"/>
      <w:sz w:val="28"/>
      <w:szCs w:val="28"/>
    </w:rPr>
  </w:style>
  <w:style w:type="table" w:styleId="Lijsttabel1licht-Accent1">
    <w:name w:val="List Table 1 Light Accent 1"/>
    <w:basedOn w:val="Standaardtabel"/>
    <w:uiPriority w:val="46"/>
    <w:rsid w:val="00972B10"/>
    <w:pPr>
      <w:spacing w:after="0" w:line="240" w:lineRule="auto"/>
    </w:pPr>
    <w:rPr>
      <w:lang w:val="en-GB"/>
    </w:r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jsttabel2-Accent1">
    <w:name w:val="List Table 2 Accent 1"/>
    <w:basedOn w:val="Standaardtabel"/>
    <w:uiPriority w:val="47"/>
    <w:rsid w:val="00972B10"/>
    <w:pPr>
      <w:spacing w:after="0" w:line="240" w:lineRule="auto"/>
    </w:pPr>
    <w:rPr>
      <w:lang w:val="en-GB"/>
    </w:r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Onopgelostemelding">
    <w:name w:val="Unresolved Mention"/>
    <w:basedOn w:val="Standaardalinea-lettertype"/>
    <w:uiPriority w:val="99"/>
    <w:semiHidden/>
    <w:unhideWhenUsed/>
    <w:rsid w:val="00E2621A"/>
    <w:rPr>
      <w:color w:val="605E5C"/>
      <w:shd w:val="clear" w:color="auto" w:fill="E1DFDD"/>
    </w:rPr>
  </w:style>
  <w:style w:type="paragraph" w:customStyle="1" w:styleId="Default">
    <w:name w:val="Default"/>
    <w:rsid w:val="00492DCF"/>
    <w:pPr>
      <w:autoSpaceDE w:val="0"/>
      <w:autoSpaceDN w:val="0"/>
      <w:adjustRightInd w:val="0"/>
      <w:spacing w:after="0" w:line="240" w:lineRule="auto"/>
    </w:pPr>
    <w:rPr>
      <w:rFonts w:ascii="Calibri" w:hAnsi="Calibri" w:cs="Calibri"/>
      <w:color w:val="000000"/>
      <w:kern w:val="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573992">
      <w:bodyDiv w:val="1"/>
      <w:marLeft w:val="0"/>
      <w:marRight w:val="0"/>
      <w:marTop w:val="0"/>
      <w:marBottom w:val="0"/>
      <w:divBdr>
        <w:top w:val="none" w:sz="0" w:space="0" w:color="auto"/>
        <w:left w:val="none" w:sz="0" w:space="0" w:color="auto"/>
        <w:bottom w:val="none" w:sz="0" w:space="0" w:color="auto"/>
        <w:right w:val="none" w:sz="0" w:space="0" w:color="auto"/>
      </w:divBdr>
    </w:div>
    <w:div w:id="1741710673">
      <w:bodyDiv w:val="1"/>
      <w:marLeft w:val="0"/>
      <w:marRight w:val="0"/>
      <w:marTop w:val="0"/>
      <w:marBottom w:val="0"/>
      <w:divBdr>
        <w:top w:val="none" w:sz="0" w:space="0" w:color="auto"/>
        <w:left w:val="none" w:sz="0" w:space="0" w:color="auto"/>
        <w:bottom w:val="none" w:sz="0" w:space="0" w:color="auto"/>
        <w:right w:val="none" w:sz="0" w:space="0" w:color="auto"/>
      </w:divBdr>
    </w:div>
    <w:div w:id="1860005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google.nl/url?sa=i&amp;rct=j&amp;q=&amp;esrc=s&amp;source=images&amp;cd=&amp;ved=2ahUKEwjq2ayp273iAhWGJ1AKHeKNA0gQjRx6BAgBEAU&amp;url=https%3A%2F%2Fwww.bbhd.nl%2Fprojecten%2Farchitect-schoolgebouw-willem-blaeu-voorgezet-onderwijs%2F&amp;psig=AOvVaw24ydcscyxtYL5Gye5dRG9h&amp;ust=1559114870684895" TargetMode="External"/><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905A54A2FA0B74D8E3A23AD3B7E9919" ma:contentTypeVersion="19" ma:contentTypeDescription="Een nieuw document maken." ma:contentTypeScope="" ma:versionID="05e8ab7d74f24cb08874e1984226dd0c">
  <xsd:schema xmlns:xsd="http://www.w3.org/2001/XMLSchema" xmlns:xs="http://www.w3.org/2001/XMLSchema" xmlns:p="http://schemas.microsoft.com/office/2006/metadata/properties" xmlns:ns2="1ac4ebb8-cebf-4c68-be19-be8c9c4488e8" xmlns:ns3="4f6a0e44-90f1-4568-8ce2-ab363094ce4b" targetNamespace="http://schemas.microsoft.com/office/2006/metadata/properties" ma:root="true" ma:fieldsID="b88a3749a8e23203bb8eb3ce03c7cf3f" ns2:_="" ns3:_="">
    <xsd:import namespace="1ac4ebb8-cebf-4c68-be19-be8c9c4488e8"/>
    <xsd:import namespace="4f6a0e44-90f1-4568-8ce2-ab363094ce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MediaServiceAutoKeyPoints" minOccurs="0"/>
                <xsd:element ref="ns2:MediaServiceKeyPoints" minOccurs="0"/>
                <xsd:element ref="ns2:lcf76f155ced4ddcb4097134ff3c332f" minOccurs="0"/>
                <xsd:element ref="ns3:TaxCatchAll" minOccurs="0"/>
                <xsd:element ref="ns2:afbeelding"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c4ebb8-cebf-4c68-be19-be8c9c4488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fbac84d6-a62f-448b-8fe7-8e427f1daa14" ma:termSetId="09814cd3-568e-fe90-9814-8d621ff8fb84" ma:anchorId="fba54fb3-c3e1-fe81-a776-ca4b69148c4d" ma:open="true" ma:isKeyword="false">
      <xsd:complexType>
        <xsd:sequence>
          <xsd:element ref="pc:Terms" minOccurs="0" maxOccurs="1"/>
        </xsd:sequence>
      </xsd:complexType>
    </xsd:element>
    <xsd:element name="afbeelding" ma:index="24" nillable="true" ma:displayName="afbeelding" ma:format="Thumbnail" ma:internalName="afbeelding">
      <xsd:simpleType>
        <xsd:restriction base="dms:Unknown"/>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6a0e44-90f1-4568-8ce2-ab363094ce4b"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23975057-f6ff-4512-9328-d2d307322979}" ma:internalName="TaxCatchAll" ma:showField="CatchAllData" ma:web="4f6a0e44-90f1-4568-8ce2-ab363094ce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afbeelding xmlns="1ac4ebb8-cebf-4c68-be19-be8c9c4488e8" xsi:nil="true"/>
    <TaxCatchAll xmlns="4f6a0e44-90f1-4568-8ce2-ab363094ce4b" xsi:nil="true"/>
    <lcf76f155ced4ddcb4097134ff3c332f xmlns="1ac4ebb8-cebf-4c68-be19-be8c9c4488e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8C70AFA-91F7-41A4-9CF6-9DD4F06A244A}">
  <ds:schemaRefs>
    <ds:schemaRef ds:uri="http://schemas.openxmlformats.org/officeDocument/2006/bibliography"/>
  </ds:schemaRefs>
</ds:datastoreItem>
</file>

<file path=customXml/itemProps2.xml><?xml version="1.0" encoding="utf-8"?>
<ds:datastoreItem xmlns:ds="http://schemas.openxmlformats.org/officeDocument/2006/customXml" ds:itemID="{93A9D3AA-EEA0-4FDD-A561-F33D8186EC61}"/>
</file>

<file path=customXml/itemProps3.xml><?xml version="1.0" encoding="utf-8"?>
<ds:datastoreItem xmlns:ds="http://schemas.openxmlformats.org/officeDocument/2006/customXml" ds:itemID="{09C92051-B4CC-4853-AB50-FC529BB1F1DC}"/>
</file>

<file path=customXml/itemProps4.xml><?xml version="1.0" encoding="utf-8"?>
<ds:datastoreItem xmlns:ds="http://schemas.openxmlformats.org/officeDocument/2006/customXml" ds:itemID="{A2C1153B-CF78-42D0-955E-9989906E4EE0}"/>
</file>

<file path=docProps/app.xml><?xml version="1.0" encoding="utf-8"?>
<Properties xmlns="http://schemas.openxmlformats.org/officeDocument/2006/extended-properties" xmlns:vt="http://schemas.openxmlformats.org/officeDocument/2006/docPropsVTypes">
  <Template>Normal</Template>
  <TotalTime>0</TotalTime>
  <Pages>31</Pages>
  <Words>7962</Words>
  <Characters>43793</Characters>
  <Application>Microsoft Office Word</Application>
  <DocSecurity>4</DocSecurity>
  <Lines>364</Lines>
  <Paragraphs>103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Jannie Steegenga</dc:creator>
  <cp:keywords/>
  <dc:description/>
  <cp:lastModifiedBy>Peters-Stokman, M.M.A.</cp:lastModifiedBy>
  <cp:revision>2</cp:revision>
  <cp:lastPrinted>2024-04-01T09:22:00Z</cp:lastPrinted>
  <dcterms:created xsi:type="dcterms:W3CDTF">2024-06-10T13:15:00Z</dcterms:created>
  <dcterms:modified xsi:type="dcterms:W3CDTF">2024-06-10T13:15:00Z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0x0101004905A54A2FA0B74D8E3A23AD3B7E9919</vt:lpwstr>
  </property>
</Properties>
</file>